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B93488" w14:textId="7D4B5128" w:rsidR="00A04E09" w:rsidRDefault="002738E8" w:rsidP="00BA3D03">
      <w:pPr>
        <w:spacing w:line="360" w:lineRule="auto"/>
        <w:jc w:val="center"/>
        <w:rPr>
          <w:rFonts w:cs="B Nazanin"/>
          <w:b/>
          <w:bCs/>
          <w:sz w:val="32"/>
          <w:szCs w:val="32"/>
          <w:rtl/>
        </w:rPr>
      </w:pPr>
      <w:r w:rsidRPr="00364190">
        <w:rPr>
          <w:noProof/>
        </w:rPr>
        <w:drawing>
          <wp:inline distT="0" distB="0" distL="0" distR="0" wp14:anchorId="4D755C73" wp14:editId="2D7EC15E">
            <wp:extent cx="5547360" cy="3268980"/>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47360" cy="3268980"/>
                    </a:xfrm>
                    <a:prstGeom prst="rect">
                      <a:avLst/>
                    </a:prstGeom>
                    <a:ln>
                      <a:noFill/>
                    </a:ln>
                    <a:effectLst>
                      <a:softEdge rad="112500"/>
                    </a:effectLst>
                  </pic:spPr>
                </pic:pic>
              </a:graphicData>
            </a:graphic>
          </wp:inline>
        </w:drawing>
      </w:r>
    </w:p>
    <w:p w14:paraId="3D810E37" w14:textId="77777777" w:rsidR="00045B96" w:rsidRDefault="00045B96" w:rsidP="00482989">
      <w:pPr>
        <w:spacing w:line="360" w:lineRule="auto"/>
        <w:jc w:val="center"/>
        <w:rPr>
          <w:rFonts w:cs="B Nazanin"/>
          <w:b/>
          <w:bCs/>
          <w:sz w:val="32"/>
          <w:szCs w:val="32"/>
        </w:rPr>
      </w:pPr>
    </w:p>
    <w:p w14:paraId="15B330EE" w14:textId="77777777" w:rsidR="00045B96" w:rsidRDefault="00045B96" w:rsidP="00482989">
      <w:pPr>
        <w:spacing w:line="360" w:lineRule="auto"/>
        <w:jc w:val="center"/>
        <w:rPr>
          <w:rFonts w:cs="B Nazanin"/>
          <w:b/>
          <w:bCs/>
          <w:sz w:val="32"/>
          <w:szCs w:val="32"/>
        </w:rPr>
      </w:pPr>
    </w:p>
    <w:p w14:paraId="51155ACD" w14:textId="77777777" w:rsidR="00045B96" w:rsidRDefault="00045B96" w:rsidP="00482989">
      <w:pPr>
        <w:spacing w:line="360" w:lineRule="auto"/>
        <w:jc w:val="center"/>
        <w:rPr>
          <w:rFonts w:cs="B Nazanin"/>
          <w:b/>
          <w:bCs/>
          <w:sz w:val="32"/>
          <w:szCs w:val="32"/>
        </w:rPr>
      </w:pPr>
    </w:p>
    <w:p w14:paraId="07F35E87" w14:textId="77777777" w:rsidR="00045B96" w:rsidRDefault="00045B96" w:rsidP="00482989">
      <w:pPr>
        <w:spacing w:line="360" w:lineRule="auto"/>
        <w:jc w:val="center"/>
        <w:rPr>
          <w:rFonts w:cs="B Nazanin"/>
          <w:b/>
          <w:bCs/>
          <w:sz w:val="32"/>
          <w:szCs w:val="32"/>
        </w:rPr>
      </w:pPr>
    </w:p>
    <w:p w14:paraId="6561C9EF" w14:textId="77777777" w:rsidR="00045B96" w:rsidRDefault="00045B96" w:rsidP="00482989">
      <w:pPr>
        <w:spacing w:line="360" w:lineRule="auto"/>
        <w:jc w:val="center"/>
        <w:rPr>
          <w:rFonts w:cs="B Nazanin"/>
          <w:b/>
          <w:bCs/>
          <w:sz w:val="32"/>
          <w:szCs w:val="32"/>
        </w:rPr>
      </w:pPr>
    </w:p>
    <w:p w14:paraId="05210A0B" w14:textId="1E7E1113" w:rsidR="00A04E09" w:rsidRDefault="00A04E09" w:rsidP="00482989">
      <w:pPr>
        <w:spacing w:line="360" w:lineRule="auto"/>
        <w:jc w:val="center"/>
        <w:rPr>
          <w:rFonts w:cs="B Nazanin"/>
          <w:b/>
          <w:bCs/>
          <w:sz w:val="32"/>
          <w:szCs w:val="32"/>
          <w:rtl/>
        </w:rPr>
      </w:pPr>
      <w:r>
        <w:rPr>
          <w:rFonts w:cs="B Nazanin" w:hint="cs"/>
          <w:b/>
          <w:bCs/>
          <w:sz w:val="32"/>
          <w:szCs w:val="32"/>
          <w:rtl/>
        </w:rPr>
        <w:t>پروژه سازه</w:t>
      </w:r>
      <w:r>
        <w:rPr>
          <w:rFonts w:cs="B Nazanin"/>
          <w:b/>
          <w:bCs/>
          <w:sz w:val="32"/>
          <w:szCs w:val="32"/>
          <w:rtl/>
        </w:rPr>
        <w:softHyphen/>
      </w:r>
      <w:r>
        <w:rPr>
          <w:rFonts w:cs="B Nazanin" w:hint="cs"/>
          <w:b/>
          <w:bCs/>
          <w:sz w:val="32"/>
          <w:szCs w:val="32"/>
          <w:rtl/>
        </w:rPr>
        <w:t>های بتن</w:t>
      </w:r>
      <w:r>
        <w:rPr>
          <w:rFonts w:cs="B Nazanin"/>
          <w:b/>
          <w:bCs/>
          <w:sz w:val="32"/>
          <w:szCs w:val="32"/>
          <w:rtl/>
        </w:rPr>
        <w:softHyphen/>
      </w:r>
      <w:r>
        <w:rPr>
          <w:rFonts w:cs="B Nazanin" w:hint="cs"/>
          <w:b/>
          <w:bCs/>
          <w:sz w:val="32"/>
          <w:szCs w:val="32"/>
          <w:rtl/>
        </w:rPr>
        <w:t xml:space="preserve">آرمه </w:t>
      </w:r>
      <w:r>
        <w:rPr>
          <w:rFonts w:ascii="Times New Roman" w:hAnsi="Times New Roman" w:cs="Times New Roman" w:hint="cs"/>
          <w:b/>
          <w:bCs/>
          <w:sz w:val="32"/>
          <w:szCs w:val="32"/>
          <w:rtl/>
        </w:rPr>
        <w:t>–</w:t>
      </w:r>
      <w:r>
        <w:rPr>
          <w:rFonts w:cs="B Nazanin" w:hint="cs"/>
          <w:b/>
          <w:bCs/>
          <w:sz w:val="32"/>
          <w:szCs w:val="32"/>
          <w:rtl/>
        </w:rPr>
        <w:t xml:space="preserve"> ساختمان </w:t>
      </w:r>
      <w:r w:rsidR="0079427F">
        <w:rPr>
          <w:rFonts w:cs="B Nazanin" w:hint="cs"/>
          <w:b/>
          <w:bCs/>
          <w:sz w:val="32"/>
          <w:szCs w:val="32"/>
          <w:rtl/>
        </w:rPr>
        <w:t>اداری</w:t>
      </w:r>
      <w:r w:rsidR="00482989">
        <w:rPr>
          <w:rFonts w:cs="B Nazanin" w:hint="cs"/>
          <w:b/>
          <w:bCs/>
          <w:sz w:val="32"/>
          <w:szCs w:val="32"/>
          <w:rtl/>
        </w:rPr>
        <w:t xml:space="preserve"> </w:t>
      </w:r>
      <w:r w:rsidR="0079427F" w:rsidRPr="0079427F">
        <w:rPr>
          <w:rFonts w:cs="B Nazanin" w:hint="cs"/>
          <w:b/>
          <w:bCs/>
          <w:sz w:val="32"/>
          <w:szCs w:val="32"/>
          <w:u w:val="single"/>
          <w:rtl/>
        </w:rPr>
        <w:t>8</w:t>
      </w:r>
      <w:r w:rsidR="0079427F">
        <w:rPr>
          <w:rFonts w:cs="B Nazanin" w:hint="cs"/>
          <w:b/>
          <w:bCs/>
          <w:sz w:val="32"/>
          <w:szCs w:val="32"/>
          <w:rtl/>
        </w:rPr>
        <w:t xml:space="preserve"> </w:t>
      </w:r>
      <w:r>
        <w:rPr>
          <w:rFonts w:cs="B Nazanin" w:hint="cs"/>
          <w:b/>
          <w:bCs/>
          <w:sz w:val="32"/>
          <w:szCs w:val="32"/>
          <w:rtl/>
        </w:rPr>
        <w:t>طبقه</w:t>
      </w:r>
    </w:p>
    <w:p w14:paraId="5F8B0A28" w14:textId="77777777" w:rsidR="00A04E09" w:rsidRDefault="00A04E09" w:rsidP="00BA3D03">
      <w:pPr>
        <w:spacing w:line="360" w:lineRule="auto"/>
        <w:jc w:val="center"/>
        <w:rPr>
          <w:rFonts w:cs="B Nazanin"/>
          <w:b/>
          <w:bCs/>
          <w:sz w:val="32"/>
          <w:szCs w:val="32"/>
        </w:rPr>
      </w:pPr>
    </w:p>
    <w:p w14:paraId="7C9420DE" w14:textId="77777777" w:rsidR="00045B96" w:rsidRDefault="00045B96" w:rsidP="00BA3D03">
      <w:pPr>
        <w:spacing w:line="360" w:lineRule="auto"/>
        <w:jc w:val="center"/>
        <w:rPr>
          <w:rFonts w:cs="B Nazanin"/>
          <w:b/>
          <w:bCs/>
          <w:sz w:val="32"/>
          <w:szCs w:val="32"/>
        </w:rPr>
      </w:pPr>
    </w:p>
    <w:p w14:paraId="64325A40" w14:textId="77777777" w:rsidR="00045B96" w:rsidRDefault="00045B96" w:rsidP="00BA3D03">
      <w:pPr>
        <w:spacing w:line="360" w:lineRule="auto"/>
        <w:jc w:val="center"/>
        <w:rPr>
          <w:rFonts w:cs="B Nazanin"/>
          <w:b/>
          <w:bCs/>
          <w:sz w:val="32"/>
          <w:szCs w:val="32"/>
        </w:rPr>
      </w:pPr>
    </w:p>
    <w:p w14:paraId="4A2ADF26" w14:textId="77777777" w:rsidR="00045B96" w:rsidRDefault="00045B96" w:rsidP="00BA3D03">
      <w:pPr>
        <w:spacing w:line="360" w:lineRule="auto"/>
        <w:jc w:val="center"/>
        <w:rPr>
          <w:rFonts w:cs="B Nazanin"/>
          <w:b/>
          <w:bCs/>
          <w:sz w:val="32"/>
          <w:szCs w:val="32"/>
          <w:rtl/>
        </w:rPr>
      </w:pPr>
    </w:p>
    <w:p w14:paraId="2762D37E" w14:textId="77777777" w:rsidR="00BA3D03" w:rsidRDefault="00BA3D03" w:rsidP="00231B2B">
      <w:pPr>
        <w:spacing w:line="360" w:lineRule="auto"/>
        <w:jc w:val="both"/>
        <w:rPr>
          <w:rFonts w:cs="B Nazanin"/>
          <w:b/>
          <w:bCs/>
          <w:sz w:val="28"/>
          <w:szCs w:val="28"/>
          <w:rtl/>
        </w:rPr>
      </w:pPr>
      <w:r>
        <w:rPr>
          <w:rFonts w:cs="B Nazanin" w:hint="cs"/>
          <w:b/>
          <w:bCs/>
          <w:sz w:val="28"/>
          <w:szCs w:val="28"/>
          <w:rtl/>
        </w:rPr>
        <w:lastRenderedPageBreak/>
        <w:t xml:space="preserve">مقدمه </w:t>
      </w:r>
    </w:p>
    <w:p w14:paraId="36CA42DC" w14:textId="27F92552" w:rsidR="00317009" w:rsidRPr="00AE1AFD" w:rsidRDefault="00AE1AFD" w:rsidP="00AE1AFD">
      <w:pPr>
        <w:spacing w:line="360" w:lineRule="auto"/>
        <w:jc w:val="both"/>
        <w:rPr>
          <w:rFonts w:cs="B Nazanin"/>
          <w:b/>
          <w:bCs/>
          <w:sz w:val="28"/>
          <w:szCs w:val="28"/>
        </w:rPr>
      </w:pPr>
      <w:r w:rsidRPr="00AE1AFD">
        <w:rPr>
          <w:rFonts w:cs="B Nazanin" w:hint="cs"/>
          <w:b/>
          <w:bCs/>
          <w:sz w:val="28"/>
          <w:szCs w:val="28"/>
          <w:rtl/>
        </w:rPr>
        <w:t>معرفی پروژه</w:t>
      </w:r>
    </w:p>
    <w:p w14:paraId="1C198A97" w14:textId="49D71EF2" w:rsidR="00AE1AFD" w:rsidRDefault="00AE1AFD" w:rsidP="00AE1AFD">
      <w:pPr>
        <w:pStyle w:val="ListParagraph"/>
        <w:numPr>
          <w:ilvl w:val="0"/>
          <w:numId w:val="13"/>
        </w:numPr>
        <w:spacing w:line="360" w:lineRule="auto"/>
        <w:jc w:val="both"/>
        <w:rPr>
          <w:rFonts w:cs="B Nazanin"/>
          <w:sz w:val="28"/>
          <w:szCs w:val="28"/>
        </w:rPr>
      </w:pPr>
      <w:r w:rsidRPr="00AE1AFD">
        <w:rPr>
          <w:rFonts w:cs="B Nazanin" w:hint="cs"/>
          <w:sz w:val="28"/>
          <w:szCs w:val="28"/>
          <w:rtl/>
        </w:rPr>
        <w:t>شهر: تبریز</w:t>
      </w:r>
    </w:p>
    <w:p w14:paraId="5CCAFA50" w14:textId="7DCA2EDF" w:rsidR="00AE1AFD" w:rsidRDefault="00AE1AFD" w:rsidP="00AE1AFD">
      <w:pPr>
        <w:pStyle w:val="ListParagraph"/>
        <w:numPr>
          <w:ilvl w:val="0"/>
          <w:numId w:val="13"/>
        </w:numPr>
        <w:spacing w:line="360" w:lineRule="auto"/>
        <w:jc w:val="both"/>
        <w:rPr>
          <w:rFonts w:cs="B Nazanin"/>
          <w:sz w:val="28"/>
          <w:szCs w:val="28"/>
        </w:rPr>
      </w:pPr>
      <w:r>
        <w:rPr>
          <w:rFonts w:cs="B Nazanin" w:hint="cs"/>
          <w:sz w:val="28"/>
          <w:szCs w:val="28"/>
          <w:rtl/>
        </w:rPr>
        <w:t xml:space="preserve">کاربری: </w:t>
      </w:r>
      <w:r w:rsidR="0079427F">
        <w:rPr>
          <w:rFonts w:cs="B Nazanin" w:hint="cs"/>
          <w:sz w:val="28"/>
          <w:szCs w:val="28"/>
          <w:rtl/>
        </w:rPr>
        <w:t>اداری</w:t>
      </w:r>
    </w:p>
    <w:p w14:paraId="23C1E92F" w14:textId="0C15BC3C" w:rsidR="00AE1AFD" w:rsidRDefault="00AE1AFD" w:rsidP="00AE1AFD">
      <w:pPr>
        <w:pStyle w:val="ListParagraph"/>
        <w:numPr>
          <w:ilvl w:val="0"/>
          <w:numId w:val="13"/>
        </w:numPr>
        <w:spacing w:line="360" w:lineRule="auto"/>
        <w:jc w:val="both"/>
        <w:rPr>
          <w:rFonts w:cs="B Nazanin"/>
          <w:sz w:val="28"/>
          <w:szCs w:val="28"/>
        </w:rPr>
      </w:pPr>
      <w:r>
        <w:rPr>
          <w:rFonts w:cs="B Nazanin" w:hint="cs"/>
          <w:sz w:val="28"/>
          <w:szCs w:val="28"/>
          <w:rtl/>
        </w:rPr>
        <w:t>تعداد طبقات:</w:t>
      </w:r>
      <w:r w:rsidR="0079427F">
        <w:rPr>
          <w:rFonts w:cs="B Nazanin" w:hint="cs"/>
          <w:sz w:val="28"/>
          <w:szCs w:val="28"/>
          <w:rtl/>
        </w:rPr>
        <w:t xml:space="preserve"> 1 زیرزمین +</w:t>
      </w:r>
      <w:r>
        <w:rPr>
          <w:rFonts w:cs="B Nazanin" w:hint="cs"/>
          <w:sz w:val="28"/>
          <w:szCs w:val="28"/>
          <w:rtl/>
        </w:rPr>
        <w:t xml:space="preserve"> 1 پیلوت + </w:t>
      </w:r>
      <w:r w:rsidR="0079427F">
        <w:rPr>
          <w:rFonts w:cs="B Nazanin" w:hint="cs"/>
          <w:sz w:val="28"/>
          <w:szCs w:val="28"/>
          <w:rtl/>
        </w:rPr>
        <w:t>6</w:t>
      </w:r>
      <w:r>
        <w:rPr>
          <w:rFonts w:cs="B Nazanin" w:hint="cs"/>
          <w:sz w:val="28"/>
          <w:szCs w:val="28"/>
          <w:rtl/>
        </w:rPr>
        <w:t xml:space="preserve"> طبقه</w:t>
      </w:r>
    </w:p>
    <w:p w14:paraId="12D3B26E" w14:textId="5FB3A772" w:rsidR="00AE1AFD" w:rsidRDefault="00AE1AFD" w:rsidP="00AE1AFD">
      <w:pPr>
        <w:pStyle w:val="ListParagraph"/>
        <w:numPr>
          <w:ilvl w:val="0"/>
          <w:numId w:val="13"/>
        </w:numPr>
        <w:spacing w:line="360" w:lineRule="auto"/>
        <w:jc w:val="both"/>
        <w:rPr>
          <w:rFonts w:cs="B Nazanin"/>
          <w:sz w:val="28"/>
          <w:szCs w:val="28"/>
        </w:rPr>
      </w:pPr>
      <w:r>
        <w:rPr>
          <w:rFonts w:cs="B Nazanin" w:hint="cs"/>
          <w:sz w:val="28"/>
          <w:szCs w:val="28"/>
          <w:rtl/>
        </w:rPr>
        <w:t xml:space="preserve">نوع زمین: </w:t>
      </w:r>
      <w:r>
        <w:rPr>
          <w:rFonts w:cs="B Nazanin"/>
          <w:sz w:val="28"/>
          <w:szCs w:val="28"/>
        </w:rPr>
        <w:t>III</w:t>
      </w:r>
    </w:p>
    <w:p w14:paraId="0A2BBADA" w14:textId="239BF89D" w:rsidR="00AE1AFD" w:rsidRDefault="00AE1AFD" w:rsidP="00AE1AFD">
      <w:pPr>
        <w:pStyle w:val="ListParagraph"/>
        <w:numPr>
          <w:ilvl w:val="0"/>
          <w:numId w:val="13"/>
        </w:numPr>
        <w:spacing w:line="360" w:lineRule="auto"/>
        <w:jc w:val="both"/>
        <w:rPr>
          <w:rFonts w:cs="B Nazanin"/>
          <w:sz w:val="28"/>
          <w:szCs w:val="28"/>
        </w:rPr>
      </w:pPr>
      <w:r>
        <w:rPr>
          <w:rFonts w:cs="B Nazanin" w:hint="cs"/>
          <w:sz w:val="28"/>
          <w:szCs w:val="28"/>
          <w:rtl/>
        </w:rPr>
        <w:t xml:space="preserve">مقاومت فشاری بتن: </w:t>
      </w:r>
      <w:r w:rsidR="0079427F">
        <w:rPr>
          <w:rFonts w:cs="B Nazanin" w:hint="cs"/>
          <w:sz w:val="28"/>
          <w:szCs w:val="28"/>
          <w:rtl/>
        </w:rPr>
        <w:t>25</w:t>
      </w:r>
      <w:r>
        <w:rPr>
          <w:rFonts w:cs="B Nazanin" w:hint="cs"/>
          <w:sz w:val="28"/>
          <w:szCs w:val="28"/>
          <w:rtl/>
        </w:rPr>
        <w:t xml:space="preserve"> مگاپاسکال</w:t>
      </w:r>
    </w:p>
    <w:p w14:paraId="6D8FF201" w14:textId="6D0D7970" w:rsidR="00AE1AFD" w:rsidRDefault="00AE1AFD" w:rsidP="00AE1AFD">
      <w:pPr>
        <w:pStyle w:val="ListParagraph"/>
        <w:numPr>
          <w:ilvl w:val="0"/>
          <w:numId w:val="13"/>
        </w:numPr>
        <w:spacing w:line="360" w:lineRule="auto"/>
        <w:jc w:val="both"/>
        <w:rPr>
          <w:rFonts w:cs="B Nazanin"/>
          <w:sz w:val="28"/>
          <w:szCs w:val="28"/>
        </w:rPr>
      </w:pPr>
      <w:r>
        <w:rPr>
          <w:rFonts w:cs="B Nazanin" w:hint="cs"/>
          <w:sz w:val="28"/>
          <w:szCs w:val="28"/>
          <w:rtl/>
        </w:rPr>
        <w:t xml:space="preserve">آرماتورهای طولی: </w:t>
      </w:r>
      <w:r>
        <w:rPr>
          <w:rFonts w:cs="B Nazanin"/>
          <w:sz w:val="28"/>
          <w:szCs w:val="28"/>
        </w:rPr>
        <w:t>AIII</w:t>
      </w:r>
    </w:p>
    <w:p w14:paraId="38F8B533" w14:textId="51299B84" w:rsidR="00AE1AFD" w:rsidRDefault="00AE1AFD" w:rsidP="00AE1AFD">
      <w:pPr>
        <w:pStyle w:val="ListParagraph"/>
        <w:numPr>
          <w:ilvl w:val="0"/>
          <w:numId w:val="13"/>
        </w:numPr>
        <w:spacing w:line="360" w:lineRule="auto"/>
        <w:jc w:val="both"/>
        <w:rPr>
          <w:rFonts w:cs="B Nazanin"/>
          <w:sz w:val="28"/>
          <w:szCs w:val="28"/>
        </w:rPr>
      </w:pPr>
      <w:r>
        <w:rPr>
          <w:rFonts w:cs="B Nazanin" w:hint="cs"/>
          <w:sz w:val="28"/>
          <w:szCs w:val="28"/>
          <w:rtl/>
        </w:rPr>
        <w:t xml:space="preserve">آرماتورهای عرضی: </w:t>
      </w:r>
      <w:r>
        <w:rPr>
          <w:rFonts w:cs="B Nazanin"/>
          <w:sz w:val="28"/>
          <w:szCs w:val="28"/>
        </w:rPr>
        <w:t>AII</w:t>
      </w:r>
    </w:p>
    <w:p w14:paraId="4440064C" w14:textId="2A27DCD1" w:rsidR="00AE1AFD" w:rsidRPr="00AE1AFD" w:rsidRDefault="00AE1AFD" w:rsidP="00AE1AFD">
      <w:pPr>
        <w:pStyle w:val="ListParagraph"/>
        <w:numPr>
          <w:ilvl w:val="0"/>
          <w:numId w:val="13"/>
        </w:numPr>
        <w:spacing w:line="360" w:lineRule="auto"/>
        <w:jc w:val="both"/>
        <w:rPr>
          <w:rFonts w:cs="B Nazanin"/>
          <w:sz w:val="28"/>
          <w:szCs w:val="28"/>
        </w:rPr>
      </w:pPr>
      <w:r>
        <w:rPr>
          <w:rFonts w:cs="B Nazanin" w:hint="cs"/>
          <w:sz w:val="28"/>
          <w:szCs w:val="28"/>
          <w:rtl/>
        </w:rPr>
        <w:t>مقاومت مجاز خاک: 2 کیلوگرم بر سانتیمتر مکعب</w:t>
      </w:r>
    </w:p>
    <w:p w14:paraId="0873D0A3" w14:textId="77777777" w:rsidR="00231B2B" w:rsidRDefault="00231B2B" w:rsidP="00231B2B">
      <w:pPr>
        <w:spacing w:line="360" w:lineRule="auto"/>
        <w:ind w:left="360"/>
        <w:jc w:val="both"/>
        <w:rPr>
          <w:rFonts w:cs="B Nazanin"/>
          <w:b/>
          <w:bCs/>
          <w:sz w:val="28"/>
          <w:szCs w:val="28"/>
          <w:rtl/>
        </w:rPr>
      </w:pPr>
    </w:p>
    <w:p w14:paraId="5E17A11B" w14:textId="77777777" w:rsidR="00231B2B" w:rsidRDefault="00231B2B" w:rsidP="00231B2B">
      <w:pPr>
        <w:spacing w:line="360" w:lineRule="auto"/>
        <w:ind w:left="360"/>
        <w:jc w:val="both"/>
        <w:rPr>
          <w:rFonts w:cs="B Nazanin"/>
          <w:b/>
          <w:bCs/>
          <w:sz w:val="28"/>
          <w:szCs w:val="28"/>
          <w:rtl/>
        </w:rPr>
      </w:pPr>
    </w:p>
    <w:p w14:paraId="4B8C62DF" w14:textId="77777777" w:rsidR="00231B2B" w:rsidRDefault="00231B2B" w:rsidP="00231B2B">
      <w:pPr>
        <w:spacing w:line="360" w:lineRule="auto"/>
        <w:ind w:left="360"/>
        <w:jc w:val="both"/>
        <w:rPr>
          <w:rFonts w:cs="B Nazanin"/>
          <w:b/>
          <w:bCs/>
          <w:sz w:val="28"/>
          <w:szCs w:val="28"/>
          <w:rtl/>
        </w:rPr>
      </w:pPr>
    </w:p>
    <w:p w14:paraId="63B9EB96" w14:textId="77777777" w:rsidR="00231B2B" w:rsidRDefault="00231B2B" w:rsidP="00231B2B">
      <w:pPr>
        <w:spacing w:line="360" w:lineRule="auto"/>
        <w:ind w:left="360"/>
        <w:jc w:val="both"/>
        <w:rPr>
          <w:rFonts w:cs="B Nazanin"/>
          <w:b/>
          <w:bCs/>
          <w:sz w:val="28"/>
          <w:szCs w:val="28"/>
          <w:rtl/>
        </w:rPr>
      </w:pPr>
    </w:p>
    <w:p w14:paraId="6E8FCCE1" w14:textId="77777777" w:rsidR="004E107E" w:rsidRPr="004E107E" w:rsidRDefault="004E107E" w:rsidP="004E107E">
      <w:pPr>
        <w:rPr>
          <w:rFonts w:cs="B Nazanin"/>
          <w:sz w:val="28"/>
          <w:szCs w:val="28"/>
          <w:rtl/>
        </w:rPr>
      </w:pPr>
    </w:p>
    <w:p w14:paraId="1DB3C974" w14:textId="77777777" w:rsidR="004E107E" w:rsidRDefault="004E107E" w:rsidP="004E107E">
      <w:pPr>
        <w:rPr>
          <w:rFonts w:cs="B Nazanin"/>
          <w:sz w:val="28"/>
          <w:szCs w:val="28"/>
          <w:rtl/>
        </w:rPr>
      </w:pPr>
    </w:p>
    <w:p w14:paraId="15442868" w14:textId="77777777" w:rsidR="00482989" w:rsidRPr="004E107E" w:rsidRDefault="00482989" w:rsidP="004E107E">
      <w:pPr>
        <w:rPr>
          <w:rFonts w:cs="B Nazanin"/>
          <w:sz w:val="28"/>
          <w:szCs w:val="28"/>
          <w:rtl/>
        </w:rPr>
      </w:pPr>
    </w:p>
    <w:p w14:paraId="72CED946" w14:textId="564F1118" w:rsidR="008567A9" w:rsidRDefault="008567A9" w:rsidP="004E107E">
      <w:pPr>
        <w:rPr>
          <w:rFonts w:cs="B Nazanin"/>
          <w:b/>
          <w:bCs/>
          <w:sz w:val="28"/>
          <w:szCs w:val="28"/>
          <w:rtl/>
        </w:rPr>
      </w:pPr>
    </w:p>
    <w:p w14:paraId="324FB763" w14:textId="373B197F" w:rsidR="00AE1AFD" w:rsidRDefault="00AE1AFD" w:rsidP="004E107E">
      <w:pPr>
        <w:rPr>
          <w:rFonts w:cs="B Nazanin"/>
          <w:b/>
          <w:bCs/>
          <w:sz w:val="28"/>
          <w:szCs w:val="28"/>
          <w:rtl/>
        </w:rPr>
      </w:pPr>
    </w:p>
    <w:p w14:paraId="714DF061" w14:textId="77777777" w:rsidR="00AE1AFD" w:rsidRDefault="00AE1AFD" w:rsidP="004E107E">
      <w:pPr>
        <w:rPr>
          <w:rFonts w:cs="B Nazanin"/>
          <w:b/>
          <w:bCs/>
          <w:sz w:val="28"/>
          <w:szCs w:val="28"/>
        </w:rPr>
      </w:pPr>
    </w:p>
    <w:p w14:paraId="047234D1" w14:textId="77777777" w:rsidR="008567A9" w:rsidRDefault="008567A9" w:rsidP="008567A9">
      <w:pPr>
        <w:rPr>
          <w:rFonts w:cs="B Nazanin"/>
          <w:b/>
          <w:bCs/>
          <w:sz w:val="28"/>
          <w:szCs w:val="28"/>
          <w:rtl/>
        </w:rPr>
      </w:pPr>
      <w:r>
        <w:rPr>
          <w:rFonts w:cs="B Nazanin" w:hint="cs"/>
          <w:b/>
          <w:bCs/>
          <w:sz w:val="28"/>
          <w:szCs w:val="28"/>
          <w:rtl/>
        </w:rPr>
        <w:lastRenderedPageBreak/>
        <w:t>پلان معماری</w:t>
      </w:r>
    </w:p>
    <w:p w14:paraId="2C60D612" w14:textId="6A92F0F1" w:rsidR="008567A9" w:rsidRDefault="003B0AEA" w:rsidP="008567A9">
      <w:pPr>
        <w:jc w:val="center"/>
        <w:rPr>
          <w:rFonts w:cs="B Nazanin"/>
          <w:b/>
          <w:bCs/>
          <w:sz w:val="28"/>
          <w:szCs w:val="28"/>
          <w:rtl/>
        </w:rPr>
      </w:pPr>
      <w:r w:rsidRPr="003B0AEA">
        <w:rPr>
          <w:rFonts w:cs="B Nazanin"/>
          <w:b/>
          <w:bCs/>
          <w:noProof/>
          <w:sz w:val="28"/>
          <w:szCs w:val="28"/>
          <w:rtl/>
        </w:rPr>
        <w:drawing>
          <wp:inline distT="0" distB="0" distL="0" distR="0" wp14:anchorId="2C033A53" wp14:editId="12E15BFF">
            <wp:extent cx="3452159" cy="5387807"/>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52159" cy="5387807"/>
                    </a:xfrm>
                    <a:prstGeom prst="rect">
                      <a:avLst/>
                    </a:prstGeom>
                  </pic:spPr>
                </pic:pic>
              </a:graphicData>
            </a:graphic>
          </wp:inline>
        </w:drawing>
      </w:r>
    </w:p>
    <w:p w14:paraId="22324D4E" w14:textId="5DA1C243" w:rsidR="003B0AEA" w:rsidRDefault="003B0AEA" w:rsidP="008567A9">
      <w:pPr>
        <w:jc w:val="center"/>
        <w:rPr>
          <w:rFonts w:cs="B Nazanin"/>
          <w:b/>
          <w:bCs/>
          <w:sz w:val="28"/>
          <w:szCs w:val="28"/>
          <w:rtl/>
        </w:rPr>
      </w:pPr>
      <w:r>
        <w:rPr>
          <w:rFonts w:cs="B Nazanin" w:hint="cs"/>
          <w:b/>
          <w:bCs/>
          <w:sz w:val="28"/>
          <w:szCs w:val="28"/>
          <w:rtl/>
        </w:rPr>
        <w:t>پلان پارکینگ</w:t>
      </w:r>
    </w:p>
    <w:p w14:paraId="21A661C7" w14:textId="3E724E0D" w:rsidR="003B0AEA" w:rsidRDefault="003B0AEA" w:rsidP="008567A9">
      <w:pPr>
        <w:jc w:val="center"/>
        <w:rPr>
          <w:rFonts w:cs="B Nazanin"/>
          <w:b/>
          <w:bCs/>
          <w:sz w:val="28"/>
          <w:szCs w:val="28"/>
          <w:rtl/>
        </w:rPr>
      </w:pPr>
      <w:r>
        <w:rPr>
          <w:noProof/>
        </w:rPr>
        <w:lastRenderedPageBreak/>
        <w:drawing>
          <wp:inline distT="0" distB="0" distL="0" distR="0" wp14:anchorId="73F415F6" wp14:editId="057A6055">
            <wp:extent cx="4733290" cy="511191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35953" cy="5114787"/>
                    </a:xfrm>
                    <a:prstGeom prst="rect">
                      <a:avLst/>
                    </a:prstGeom>
                    <a:noFill/>
                    <a:ln>
                      <a:noFill/>
                    </a:ln>
                  </pic:spPr>
                </pic:pic>
              </a:graphicData>
            </a:graphic>
          </wp:inline>
        </w:drawing>
      </w:r>
    </w:p>
    <w:p w14:paraId="42292CE7" w14:textId="58BA3B21" w:rsidR="003B0AEA" w:rsidRDefault="003B0AEA" w:rsidP="008567A9">
      <w:pPr>
        <w:jc w:val="center"/>
        <w:rPr>
          <w:rFonts w:cs="B Nazanin"/>
          <w:b/>
          <w:bCs/>
          <w:sz w:val="28"/>
          <w:szCs w:val="28"/>
        </w:rPr>
      </w:pPr>
      <w:r>
        <w:rPr>
          <w:rFonts w:cs="B Nazanin" w:hint="cs"/>
          <w:b/>
          <w:bCs/>
          <w:sz w:val="28"/>
          <w:szCs w:val="28"/>
          <w:rtl/>
        </w:rPr>
        <w:t>پلان طبقه آخر</w:t>
      </w:r>
    </w:p>
    <w:p w14:paraId="3E1F21F4" w14:textId="7E251E38" w:rsidR="001B4D88" w:rsidRDefault="001B4D88" w:rsidP="008567A9">
      <w:pPr>
        <w:jc w:val="center"/>
        <w:rPr>
          <w:rFonts w:cs="B Nazanin"/>
          <w:b/>
          <w:bCs/>
          <w:sz w:val="28"/>
          <w:szCs w:val="28"/>
          <w:rtl/>
        </w:rPr>
      </w:pPr>
    </w:p>
    <w:p w14:paraId="33A23F96" w14:textId="77777777" w:rsidR="007C1FC7" w:rsidRDefault="007C1FC7" w:rsidP="008567A9">
      <w:pPr>
        <w:jc w:val="center"/>
        <w:rPr>
          <w:rFonts w:cs="B Nazanin"/>
          <w:b/>
          <w:bCs/>
          <w:sz w:val="28"/>
          <w:szCs w:val="28"/>
          <w:rtl/>
        </w:rPr>
      </w:pPr>
    </w:p>
    <w:p w14:paraId="726E3F7F" w14:textId="77777777" w:rsidR="007C1FC7" w:rsidRDefault="007C1FC7" w:rsidP="008567A9">
      <w:pPr>
        <w:jc w:val="center"/>
        <w:rPr>
          <w:rFonts w:cs="B Nazanin"/>
          <w:b/>
          <w:bCs/>
          <w:sz w:val="28"/>
          <w:szCs w:val="28"/>
          <w:rtl/>
        </w:rPr>
      </w:pPr>
    </w:p>
    <w:p w14:paraId="000F3366" w14:textId="7B7B3654" w:rsidR="0006184E" w:rsidRDefault="0006184E" w:rsidP="004E107E">
      <w:pPr>
        <w:rPr>
          <w:rFonts w:cs="B Nazanin"/>
          <w:b/>
          <w:bCs/>
          <w:sz w:val="28"/>
          <w:szCs w:val="28"/>
          <w:rtl/>
        </w:rPr>
      </w:pPr>
    </w:p>
    <w:p w14:paraId="40E03073" w14:textId="73AF7009" w:rsidR="003B0AEA" w:rsidRDefault="003B0AEA" w:rsidP="004E107E">
      <w:pPr>
        <w:rPr>
          <w:rFonts w:cs="B Nazanin"/>
          <w:b/>
          <w:bCs/>
          <w:sz w:val="28"/>
          <w:szCs w:val="28"/>
          <w:rtl/>
        </w:rPr>
      </w:pPr>
    </w:p>
    <w:p w14:paraId="2C69F551" w14:textId="77F4FB90" w:rsidR="003B0AEA" w:rsidRDefault="003B0AEA" w:rsidP="004E107E">
      <w:pPr>
        <w:rPr>
          <w:rFonts w:cs="B Nazanin"/>
          <w:b/>
          <w:bCs/>
          <w:sz w:val="28"/>
          <w:szCs w:val="28"/>
          <w:rtl/>
        </w:rPr>
      </w:pPr>
    </w:p>
    <w:p w14:paraId="0C63CD09" w14:textId="77777777" w:rsidR="003B0AEA" w:rsidRDefault="003B0AEA" w:rsidP="004E107E">
      <w:pPr>
        <w:rPr>
          <w:rFonts w:cs="B Nazanin"/>
          <w:b/>
          <w:bCs/>
          <w:sz w:val="28"/>
          <w:szCs w:val="28"/>
        </w:rPr>
      </w:pPr>
    </w:p>
    <w:p w14:paraId="537C8FBC" w14:textId="77777777" w:rsidR="004E107E" w:rsidRPr="004E107E" w:rsidRDefault="004E107E" w:rsidP="004E107E">
      <w:pPr>
        <w:rPr>
          <w:rFonts w:cs="B Nazanin"/>
          <w:b/>
          <w:bCs/>
          <w:sz w:val="28"/>
          <w:szCs w:val="28"/>
          <w:rtl/>
        </w:rPr>
      </w:pPr>
      <w:r w:rsidRPr="004E107E">
        <w:rPr>
          <w:rFonts w:cs="B Nazanin" w:hint="cs"/>
          <w:b/>
          <w:bCs/>
          <w:sz w:val="28"/>
          <w:szCs w:val="28"/>
          <w:rtl/>
        </w:rPr>
        <w:lastRenderedPageBreak/>
        <w:t xml:space="preserve">مشخصات مصالح </w:t>
      </w:r>
    </w:p>
    <w:p w14:paraId="6CA313BC" w14:textId="77777777" w:rsidR="004E107E" w:rsidRPr="004E107E" w:rsidRDefault="004E107E" w:rsidP="004E107E">
      <w:pPr>
        <w:rPr>
          <w:rFonts w:cs="B Nazanin"/>
          <w:sz w:val="28"/>
          <w:szCs w:val="28"/>
          <w:rtl/>
        </w:rPr>
      </w:pPr>
    </w:p>
    <w:p w14:paraId="4738F77A" w14:textId="77777777" w:rsidR="004E107E" w:rsidRPr="004E107E" w:rsidRDefault="004E107E" w:rsidP="004E107E">
      <w:pPr>
        <w:rPr>
          <w:rFonts w:cs="B Nazanin"/>
          <w:sz w:val="28"/>
          <w:szCs w:val="28"/>
          <w:rtl/>
        </w:rPr>
      </w:pPr>
    </w:p>
    <w:tbl>
      <w:tblPr>
        <w:tblStyle w:val="TableGrid"/>
        <w:tblW w:w="9391" w:type="dxa"/>
        <w:tblBorders>
          <w:top w:val="threeDEngrave" w:sz="24" w:space="0" w:color="7030A0"/>
          <w:left w:val="threeDEngrave" w:sz="24" w:space="0" w:color="7030A0"/>
          <w:bottom w:val="threeDEngrave" w:sz="24" w:space="0" w:color="7030A0"/>
          <w:right w:val="threeDEngrave" w:sz="24" w:space="0" w:color="7030A0"/>
          <w:insideH w:val="threeDEngrave" w:sz="24" w:space="0" w:color="7030A0"/>
          <w:insideV w:val="threeDEngrave" w:sz="24" w:space="0" w:color="7030A0"/>
        </w:tblBorders>
        <w:tblLayout w:type="fixed"/>
        <w:tblLook w:val="04A0" w:firstRow="1" w:lastRow="0" w:firstColumn="1" w:lastColumn="0" w:noHBand="0" w:noVBand="1"/>
      </w:tblPr>
      <w:tblGrid>
        <w:gridCol w:w="1300"/>
        <w:gridCol w:w="1300"/>
        <w:gridCol w:w="1300"/>
        <w:gridCol w:w="1300"/>
        <w:gridCol w:w="1300"/>
        <w:gridCol w:w="2891"/>
      </w:tblGrid>
      <w:tr w:rsidR="0044347C" w:rsidRPr="0033358D" w14:paraId="7CECF531" w14:textId="77777777" w:rsidTr="0006184E">
        <w:trPr>
          <w:trHeight w:val="1026"/>
        </w:trPr>
        <w:tc>
          <w:tcPr>
            <w:tcW w:w="1300" w:type="dxa"/>
            <w:vAlign w:val="center"/>
          </w:tcPr>
          <w:p w14:paraId="6F7AD79D" w14:textId="77777777" w:rsidR="004E107E" w:rsidRPr="004E107E" w:rsidRDefault="004E107E" w:rsidP="0044347C">
            <w:pPr>
              <w:bidi w:val="0"/>
              <w:jc w:val="center"/>
              <w:rPr>
                <w:rFonts w:asciiTheme="majorBidi" w:hAnsiTheme="majorBidi" w:cs="B Nazanin"/>
                <w:color w:val="000000"/>
                <w:sz w:val="28"/>
                <w:szCs w:val="28"/>
              </w:rPr>
            </w:pPr>
            <w:r w:rsidRPr="004E107E">
              <w:rPr>
                <w:rFonts w:asciiTheme="majorBidi" w:hAnsiTheme="majorBidi" w:cs="B Nazanin" w:hint="cs"/>
                <w:color w:val="000000"/>
                <w:sz w:val="28"/>
                <w:szCs w:val="28"/>
                <w:rtl/>
              </w:rPr>
              <w:t>نام مصالح</w:t>
            </w:r>
          </w:p>
        </w:tc>
        <w:tc>
          <w:tcPr>
            <w:tcW w:w="1300" w:type="dxa"/>
            <w:vAlign w:val="center"/>
          </w:tcPr>
          <w:p w14:paraId="56AE8923" w14:textId="77777777" w:rsidR="004E107E" w:rsidRPr="004E107E" w:rsidRDefault="004E107E" w:rsidP="0044347C">
            <w:pPr>
              <w:bidi w:val="0"/>
              <w:jc w:val="center"/>
              <w:rPr>
                <w:rFonts w:asciiTheme="majorBidi" w:hAnsiTheme="majorBidi" w:cs="B Nazanin"/>
                <w:color w:val="000000"/>
                <w:sz w:val="24"/>
                <w:szCs w:val="24"/>
                <w:rtl/>
              </w:rPr>
            </w:pPr>
            <w:r w:rsidRPr="004E107E">
              <w:rPr>
                <w:rFonts w:asciiTheme="majorBidi" w:hAnsiTheme="majorBidi" w:cs="B Nazanin" w:hint="cs"/>
                <w:color w:val="000000"/>
                <w:sz w:val="24"/>
                <w:szCs w:val="24"/>
                <w:rtl/>
              </w:rPr>
              <w:t>نوع مصالح</w:t>
            </w:r>
          </w:p>
        </w:tc>
        <w:tc>
          <w:tcPr>
            <w:tcW w:w="1300" w:type="dxa"/>
            <w:vAlign w:val="center"/>
          </w:tcPr>
          <w:p w14:paraId="00CFDB29" w14:textId="77777777" w:rsidR="004E107E" w:rsidRPr="004E107E" w:rsidRDefault="004E107E" w:rsidP="0044347C">
            <w:pPr>
              <w:bidi w:val="0"/>
              <w:jc w:val="center"/>
              <w:rPr>
                <w:rFonts w:asciiTheme="majorBidi" w:hAnsiTheme="majorBidi" w:cstheme="majorBidi"/>
                <w:color w:val="000000"/>
              </w:rPr>
            </w:pPr>
            <w:r w:rsidRPr="004E107E">
              <w:rPr>
                <w:rFonts w:asciiTheme="majorBidi" w:hAnsiTheme="majorBidi" w:cstheme="majorBidi"/>
                <w:color w:val="000000"/>
              </w:rPr>
              <w:t>E</w:t>
            </w:r>
          </w:p>
          <w:p w14:paraId="41176665" w14:textId="77777777" w:rsidR="004E107E" w:rsidRPr="004E107E" w:rsidRDefault="004E107E" w:rsidP="0044347C">
            <w:pPr>
              <w:bidi w:val="0"/>
              <w:jc w:val="center"/>
              <w:rPr>
                <w:rFonts w:asciiTheme="majorBidi" w:hAnsiTheme="majorBidi" w:cstheme="majorBidi"/>
                <w:color w:val="000000"/>
                <w:sz w:val="20"/>
                <w:szCs w:val="20"/>
              </w:rPr>
            </w:pPr>
            <w:proofErr w:type="spellStart"/>
            <w:r w:rsidRPr="004E107E">
              <w:rPr>
                <w:rFonts w:asciiTheme="majorBidi" w:hAnsiTheme="majorBidi" w:cstheme="majorBidi"/>
                <w:color w:val="000000"/>
                <w:sz w:val="20"/>
                <w:szCs w:val="20"/>
              </w:rPr>
              <w:t>kgf</w:t>
            </w:r>
            <w:proofErr w:type="spellEnd"/>
            <w:r w:rsidRPr="004E107E">
              <w:rPr>
                <w:rFonts w:asciiTheme="majorBidi" w:hAnsiTheme="majorBidi" w:cstheme="majorBidi"/>
                <w:color w:val="000000"/>
                <w:sz w:val="20"/>
                <w:szCs w:val="20"/>
              </w:rPr>
              <w:t>/m²</w:t>
            </w:r>
          </w:p>
        </w:tc>
        <w:tc>
          <w:tcPr>
            <w:tcW w:w="1300" w:type="dxa"/>
            <w:vAlign w:val="center"/>
          </w:tcPr>
          <w:p w14:paraId="39C01ADE" w14:textId="77777777" w:rsidR="004E107E" w:rsidRPr="004E107E" w:rsidRDefault="004E107E" w:rsidP="0044347C">
            <w:pPr>
              <w:bidi w:val="0"/>
              <w:jc w:val="center"/>
              <w:rPr>
                <w:rFonts w:asciiTheme="majorBidi" w:hAnsiTheme="majorBidi" w:cstheme="majorBidi"/>
                <w:color w:val="000000"/>
                <w:sz w:val="32"/>
                <w:szCs w:val="32"/>
              </w:rPr>
            </w:pPr>
            <w:r w:rsidRPr="004E107E">
              <w:rPr>
                <w:rFonts w:asciiTheme="majorBidi" w:hAnsiTheme="majorBidi" w:cstheme="majorBidi"/>
                <w:color w:val="000000"/>
                <w:sz w:val="32"/>
                <w:szCs w:val="32"/>
              </w:rPr>
              <w:t>ν</w:t>
            </w:r>
          </w:p>
        </w:tc>
        <w:tc>
          <w:tcPr>
            <w:tcW w:w="1300" w:type="dxa"/>
            <w:vAlign w:val="center"/>
          </w:tcPr>
          <w:p w14:paraId="19D3845A" w14:textId="77777777" w:rsidR="004E107E" w:rsidRPr="004E107E" w:rsidRDefault="004E107E" w:rsidP="0044347C">
            <w:pPr>
              <w:bidi w:val="0"/>
              <w:jc w:val="center"/>
              <w:rPr>
                <w:rFonts w:asciiTheme="majorBidi" w:hAnsiTheme="majorBidi" w:cstheme="majorBidi"/>
                <w:color w:val="000000"/>
                <w:sz w:val="20"/>
                <w:szCs w:val="20"/>
              </w:rPr>
            </w:pPr>
            <w:r w:rsidRPr="004E107E">
              <w:rPr>
                <w:rFonts w:asciiTheme="majorBidi" w:hAnsiTheme="majorBidi" w:cstheme="majorBidi"/>
                <w:color w:val="000000"/>
                <w:sz w:val="20"/>
                <w:szCs w:val="20"/>
              </w:rPr>
              <w:t>Unit Weight</w:t>
            </w:r>
          </w:p>
          <w:p w14:paraId="62893208" w14:textId="77777777" w:rsidR="004E107E" w:rsidRPr="0033358D" w:rsidRDefault="004E107E" w:rsidP="0044347C">
            <w:pPr>
              <w:bidi w:val="0"/>
              <w:jc w:val="center"/>
              <w:rPr>
                <w:rFonts w:asciiTheme="majorBidi" w:hAnsiTheme="majorBidi" w:cstheme="majorBidi"/>
                <w:color w:val="000000"/>
                <w:sz w:val="16"/>
                <w:szCs w:val="16"/>
              </w:rPr>
            </w:pPr>
            <w:proofErr w:type="spellStart"/>
            <w:r w:rsidRPr="004E107E">
              <w:rPr>
                <w:rFonts w:asciiTheme="majorBidi" w:hAnsiTheme="majorBidi" w:cstheme="majorBidi"/>
                <w:color w:val="000000"/>
                <w:sz w:val="20"/>
                <w:szCs w:val="20"/>
              </w:rPr>
              <w:t>kgf</w:t>
            </w:r>
            <w:proofErr w:type="spellEnd"/>
            <w:r w:rsidRPr="004E107E">
              <w:rPr>
                <w:rFonts w:asciiTheme="majorBidi" w:hAnsiTheme="majorBidi" w:cstheme="majorBidi"/>
                <w:color w:val="000000"/>
                <w:sz w:val="20"/>
                <w:szCs w:val="20"/>
              </w:rPr>
              <w:t>/m³</w:t>
            </w:r>
          </w:p>
        </w:tc>
        <w:tc>
          <w:tcPr>
            <w:tcW w:w="2891" w:type="dxa"/>
            <w:vAlign w:val="center"/>
          </w:tcPr>
          <w:p w14:paraId="445145BB" w14:textId="77777777" w:rsidR="004E107E" w:rsidRPr="004E107E" w:rsidRDefault="004E107E" w:rsidP="0044347C">
            <w:pPr>
              <w:bidi w:val="0"/>
              <w:jc w:val="center"/>
              <w:rPr>
                <w:rFonts w:asciiTheme="majorBidi" w:hAnsiTheme="majorBidi" w:cstheme="majorBidi"/>
                <w:color w:val="000000"/>
                <w:sz w:val="24"/>
                <w:szCs w:val="24"/>
              </w:rPr>
            </w:pPr>
            <w:r w:rsidRPr="004E107E">
              <w:rPr>
                <w:rFonts w:asciiTheme="majorBidi" w:hAnsiTheme="majorBidi" w:cstheme="majorBidi"/>
                <w:color w:val="000000"/>
                <w:sz w:val="24"/>
                <w:szCs w:val="24"/>
              </w:rPr>
              <w:t>Design Strengths</w:t>
            </w:r>
          </w:p>
        </w:tc>
      </w:tr>
      <w:tr w:rsidR="0044347C" w:rsidRPr="0033358D" w14:paraId="65B5E4C2" w14:textId="77777777" w:rsidTr="0006184E">
        <w:trPr>
          <w:trHeight w:val="818"/>
        </w:trPr>
        <w:tc>
          <w:tcPr>
            <w:tcW w:w="1300" w:type="dxa"/>
            <w:vAlign w:val="center"/>
          </w:tcPr>
          <w:p w14:paraId="298745F9" w14:textId="77777777" w:rsidR="004E107E" w:rsidRPr="0033358D" w:rsidRDefault="004E107E" w:rsidP="0044347C">
            <w:pPr>
              <w:bidi w:val="0"/>
              <w:jc w:val="center"/>
              <w:rPr>
                <w:rFonts w:asciiTheme="majorBidi" w:hAnsiTheme="majorBidi" w:cstheme="majorBidi"/>
                <w:color w:val="000000"/>
                <w:sz w:val="16"/>
                <w:szCs w:val="16"/>
              </w:rPr>
            </w:pPr>
            <w:r w:rsidRPr="0033358D">
              <w:rPr>
                <w:rFonts w:asciiTheme="majorBidi" w:hAnsiTheme="majorBidi" w:cstheme="majorBidi"/>
                <w:color w:val="000000"/>
                <w:sz w:val="16"/>
                <w:szCs w:val="16"/>
              </w:rPr>
              <w:t>C0</w:t>
            </w:r>
          </w:p>
        </w:tc>
        <w:tc>
          <w:tcPr>
            <w:tcW w:w="1300" w:type="dxa"/>
            <w:vAlign w:val="center"/>
          </w:tcPr>
          <w:p w14:paraId="45942DF5" w14:textId="77777777" w:rsidR="004E107E" w:rsidRPr="0033358D" w:rsidRDefault="004E107E" w:rsidP="0044347C">
            <w:pPr>
              <w:bidi w:val="0"/>
              <w:jc w:val="center"/>
              <w:rPr>
                <w:rFonts w:asciiTheme="majorBidi" w:hAnsiTheme="majorBidi" w:cstheme="majorBidi"/>
                <w:b/>
                <w:bCs/>
                <w:color w:val="000000"/>
                <w:sz w:val="16"/>
                <w:szCs w:val="16"/>
              </w:rPr>
            </w:pPr>
            <w:r w:rsidRPr="0033358D">
              <w:rPr>
                <w:rFonts w:asciiTheme="majorBidi" w:hAnsiTheme="majorBidi" w:cstheme="majorBidi"/>
                <w:b/>
                <w:bCs/>
                <w:color w:val="000000"/>
                <w:sz w:val="16"/>
                <w:szCs w:val="16"/>
              </w:rPr>
              <w:t>Concrete</w:t>
            </w:r>
          </w:p>
        </w:tc>
        <w:tc>
          <w:tcPr>
            <w:tcW w:w="1300" w:type="dxa"/>
            <w:vAlign w:val="center"/>
          </w:tcPr>
          <w:p w14:paraId="60B3FB4D" w14:textId="541DE311" w:rsidR="004E107E" w:rsidRPr="0033358D" w:rsidRDefault="00872AEB" w:rsidP="00482989">
            <w:pPr>
              <w:bidi w:val="0"/>
              <w:jc w:val="center"/>
              <w:rPr>
                <w:rFonts w:asciiTheme="majorBidi" w:hAnsiTheme="majorBidi" w:cstheme="majorBidi"/>
                <w:b/>
                <w:bCs/>
                <w:color w:val="000000"/>
                <w:sz w:val="16"/>
                <w:szCs w:val="16"/>
              </w:rPr>
            </w:pPr>
            <w:r>
              <w:rPr>
                <w:rFonts w:asciiTheme="majorBidi" w:hAnsiTheme="majorBidi" w:cstheme="majorBidi"/>
                <w:b/>
                <w:bCs/>
                <w:color w:val="000000"/>
                <w:sz w:val="16"/>
                <w:szCs w:val="16"/>
              </w:rPr>
              <w:t>2.</w:t>
            </w:r>
            <w:r w:rsidR="00FA2986">
              <w:rPr>
                <w:rFonts w:asciiTheme="majorBidi" w:hAnsiTheme="majorBidi" w:cstheme="majorBidi"/>
                <w:b/>
                <w:bCs/>
                <w:color w:val="000000"/>
                <w:sz w:val="16"/>
                <w:szCs w:val="16"/>
              </w:rPr>
              <w:t>35</w:t>
            </w:r>
            <w:r>
              <w:rPr>
                <w:rFonts w:asciiTheme="majorBidi" w:hAnsiTheme="majorBidi" w:cstheme="majorBidi"/>
                <w:b/>
                <w:bCs/>
                <w:color w:val="000000"/>
                <w:sz w:val="16"/>
                <w:szCs w:val="16"/>
              </w:rPr>
              <w:t xml:space="preserve"> E +9</w:t>
            </w:r>
          </w:p>
        </w:tc>
        <w:tc>
          <w:tcPr>
            <w:tcW w:w="1300" w:type="dxa"/>
            <w:vAlign w:val="center"/>
          </w:tcPr>
          <w:p w14:paraId="73BC9701" w14:textId="4DA5B47E" w:rsidR="004E107E" w:rsidRPr="0033358D" w:rsidRDefault="004E107E" w:rsidP="0044347C">
            <w:pPr>
              <w:bidi w:val="0"/>
              <w:jc w:val="center"/>
              <w:rPr>
                <w:rFonts w:asciiTheme="majorBidi" w:hAnsiTheme="majorBidi" w:cstheme="majorBidi"/>
                <w:b/>
                <w:bCs/>
                <w:color w:val="000000"/>
                <w:sz w:val="16"/>
                <w:szCs w:val="16"/>
              </w:rPr>
            </w:pPr>
            <w:r w:rsidRPr="0033358D">
              <w:rPr>
                <w:rFonts w:asciiTheme="majorBidi" w:hAnsiTheme="majorBidi" w:cstheme="majorBidi"/>
                <w:b/>
                <w:bCs/>
                <w:color w:val="000000"/>
                <w:sz w:val="16"/>
                <w:szCs w:val="16"/>
              </w:rPr>
              <w:t>0.</w:t>
            </w:r>
            <w:r w:rsidR="0056260D">
              <w:rPr>
                <w:rFonts w:asciiTheme="majorBidi" w:hAnsiTheme="majorBidi" w:cstheme="majorBidi"/>
                <w:b/>
                <w:bCs/>
                <w:color w:val="000000"/>
                <w:sz w:val="16"/>
                <w:szCs w:val="16"/>
              </w:rPr>
              <w:t>2</w:t>
            </w:r>
          </w:p>
        </w:tc>
        <w:tc>
          <w:tcPr>
            <w:tcW w:w="1300" w:type="dxa"/>
            <w:vAlign w:val="center"/>
          </w:tcPr>
          <w:p w14:paraId="24F9FFFE" w14:textId="77777777" w:rsidR="004E107E" w:rsidRPr="0033358D" w:rsidRDefault="004E107E" w:rsidP="0044347C">
            <w:pPr>
              <w:bidi w:val="0"/>
              <w:jc w:val="center"/>
              <w:rPr>
                <w:rFonts w:asciiTheme="majorBidi" w:hAnsiTheme="majorBidi" w:cstheme="majorBidi"/>
                <w:b/>
                <w:bCs/>
                <w:color w:val="000000"/>
                <w:sz w:val="16"/>
                <w:szCs w:val="16"/>
              </w:rPr>
            </w:pPr>
            <w:r w:rsidRPr="0033358D">
              <w:rPr>
                <w:rFonts w:asciiTheme="majorBidi" w:hAnsiTheme="majorBidi" w:cstheme="majorBidi"/>
                <w:b/>
                <w:bCs/>
                <w:color w:val="000000"/>
                <w:sz w:val="16"/>
                <w:szCs w:val="16"/>
              </w:rPr>
              <w:t>0</w:t>
            </w:r>
          </w:p>
        </w:tc>
        <w:tc>
          <w:tcPr>
            <w:tcW w:w="2891" w:type="dxa"/>
            <w:vAlign w:val="center"/>
          </w:tcPr>
          <w:p w14:paraId="25DE8C37" w14:textId="38CEEFEF" w:rsidR="004E107E" w:rsidRPr="004B0CD5" w:rsidRDefault="004E107E" w:rsidP="00F60781">
            <w:pPr>
              <w:bidi w:val="0"/>
              <w:jc w:val="center"/>
              <w:rPr>
                <w:rFonts w:asciiTheme="majorBidi" w:hAnsiTheme="majorBidi" w:cstheme="majorBidi"/>
                <w:b/>
                <w:bCs/>
                <w:color w:val="000000"/>
                <w:sz w:val="20"/>
                <w:szCs w:val="20"/>
              </w:rPr>
            </w:pPr>
            <w:r w:rsidRPr="004B0CD5">
              <w:rPr>
                <w:rFonts w:asciiTheme="majorBidi" w:hAnsiTheme="majorBidi" w:cstheme="majorBidi"/>
                <w:b/>
                <w:bCs/>
                <w:color w:val="000000"/>
                <w:sz w:val="20"/>
                <w:szCs w:val="20"/>
              </w:rPr>
              <w:t>Fc=2</w:t>
            </w:r>
            <w:r w:rsidR="00FA2986">
              <w:rPr>
                <w:rFonts w:asciiTheme="majorBidi" w:hAnsiTheme="majorBidi" w:cstheme="majorBidi"/>
                <w:b/>
                <w:bCs/>
                <w:color w:val="000000"/>
                <w:sz w:val="20"/>
                <w:szCs w:val="20"/>
              </w:rPr>
              <w:t>5</w:t>
            </w:r>
            <w:r w:rsidR="0056260D">
              <w:rPr>
                <w:rFonts w:asciiTheme="majorBidi" w:hAnsiTheme="majorBidi" w:cstheme="majorBidi"/>
                <w:b/>
                <w:bCs/>
                <w:color w:val="000000"/>
                <w:sz w:val="20"/>
                <w:szCs w:val="20"/>
              </w:rPr>
              <w:t>0</w:t>
            </w:r>
            <w:r w:rsidRPr="004B0CD5">
              <w:rPr>
                <w:rFonts w:asciiTheme="majorBidi" w:hAnsiTheme="majorBidi" w:cstheme="majorBidi"/>
                <w:b/>
                <w:bCs/>
                <w:color w:val="000000"/>
                <w:sz w:val="20"/>
                <w:szCs w:val="20"/>
              </w:rPr>
              <w:t xml:space="preserve">0000 </w:t>
            </w:r>
            <w:proofErr w:type="spellStart"/>
            <w:r w:rsidRPr="004B0CD5">
              <w:rPr>
                <w:rFonts w:asciiTheme="majorBidi" w:hAnsiTheme="majorBidi" w:cstheme="majorBidi"/>
                <w:b/>
                <w:bCs/>
                <w:color w:val="000000"/>
                <w:sz w:val="20"/>
                <w:szCs w:val="20"/>
              </w:rPr>
              <w:t>kgf</w:t>
            </w:r>
            <w:proofErr w:type="spellEnd"/>
            <w:r w:rsidRPr="004B0CD5">
              <w:rPr>
                <w:rFonts w:asciiTheme="majorBidi" w:hAnsiTheme="majorBidi" w:cstheme="majorBidi"/>
                <w:b/>
                <w:bCs/>
                <w:color w:val="000000"/>
                <w:sz w:val="20"/>
                <w:szCs w:val="20"/>
              </w:rPr>
              <w:t>/m²</w:t>
            </w:r>
          </w:p>
        </w:tc>
      </w:tr>
      <w:tr w:rsidR="0044347C" w:rsidRPr="0033358D" w14:paraId="7718864A" w14:textId="77777777" w:rsidTr="0006184E">
        <w:trPr>
          <w:trHeight w:val="818"/>
        </w:trPr>
        <w:tc>
          <w:tcPr>
            <w:tcW w:w="1300" w:type="dxa"/>
            <w:vAlign w:val="center"/>
          </w:tcPr>
          <w:p w14:paraId="0E15CAF5" w14:textId="5FF1CB5E" w:rsidR="004E107E" w:rsidRPr="003B0AEA" w:rsidRDefault="004E107E" w:rsidP="00482989">
            <w:pPr>
              <w:bidi w:val="0"/>
              <w:jc w:val="center"/>
              <w:rPr>
                <w:rFonts w:asciiTheme="majorBidi" w:hAnsiTheme="majorBidi" w:cstheme="majorBidi"/>
                <w:color w:val="000000"/>
                <w:sz w:val="16"/>
                <w:szCs w:val="16"/>
                <w:lang w:val="en-GB"/>
              </w:rPr>
            </w:pPr>
            <w:r w:rsidRPr="0033358D">
              <w:rPr>
                <w:rFonts w:asciiTheme="majorBidi" w:hAnsiTheme="majorBidi" w:cstheme="majorBidi"/>
                <w:color w:val="000000"/>
                <w:sz w:val="16"/>
                <w:szCs w:val="16"/>
              </w:rPr>
              <w:t>C2</w:t>
            </w:r>
            <w:r w:rsidR="003B0AEA">
              <w:rPr>
                <w:rFonts w:asciiTheme="majorBidi" w:hAnsiTheme="majorBidi" w:cstheme="majorBidi"/>
                <w:color w:val="000000"/>
                <w:sz w:val="16"/>
                <w:szCs w:val="16"/>
                <w:lang w:val="en-GB"/>
              </w:rPr>
              <w:t>5</w:t>
            </w:r>
          </w:p>
        </w:tc>
        <w:tc>
          <w:tcPr>
            <w:tcW w:w="1300" w:type="dxa"/>
            <w:vAlign w:val="center"/>
          </w:tcPr>
          <w:p w14:paraId="7517E2BB" w14:textId="77777777" w:rsidR="004E107E" w:rsidRPr="0033358D" w:rsidRDefault="004E107E" w:rsidP="0044347C">
            <w:pPr>
              <w:bidi w:val="0"/>
              <w:jc w:val="center"/>
              <w:rPr>
                <w:rFonts w:asciiTheme="majorBidi" w:hAnsiTheme="majorBidi" w:cstheme="majorBidi"/>
                <w:b/>
                <w:bCs/>
                <w:color w:val="000000"/>
                <w:sz w:val="16"/>
                <w:szCs w:val="16"/>
              </w:rPr>
            </w:pPr>
            <w:r w:rsidRPr="0033358D">
              <w:rPr>
                <w:rFonts w:asciiTheme="majorBidi" w:hAnsiTheme="majorBidi" w:cstheme="majorBidi"/>
                <w:b/>
                <w:bCs/>
                <w:color w:val="000000"/>
                <w:sz w:val="16"/>
                <w:szCs w:val="16"/>
              </w:rPr>
              <w:t>Concrete</w:t>
            </w:r>
          </w:p>
        </w:tc>
        <w:tc>
          <w:tcPr>
            <w:tcW w:w="1300" w:type="dxa"/>
            <w:vAlign w:val="center"/>
          </w:tcPr>
          <w:p w14:paraId="306215F2" w14:textId="2191BB3E" w:rsidR="004E107E" w:rsidRPr="0033358D" w:rsidRDefault="00872AEB" w:rsidP="00482989">
            <w:pPr>
              <w:bidi w:val="0"/>
              <w:jc w:val="center"/>
              <w:rPr>
                <w:rFonts w:asciiTheme="majorBidi" w:hAnsiTheme="majorBidi" w:cstheme="majorBidi"/>
                <w:b/>
                <w:bCs/>
                <w:color w:val="000000"/>
                <w:sz w:val="16"/>
                <w:szCs w:val="16"/>
              </w:rPr>
            </w:pPr>
            <w:r>
              <w:rPr>
                <w:rFonts w:asciiTheme="majorBidi" w:hAnsiTheme="majorBidi" w:cstheme="majorBidi"/>
                <w:b/>
                <w:bCs/>
                <w:color w:val="000000"/>
                <w:sz w:val="16"/>
                <w:szCs w:val="16"/>
              </w:rPr>
              <w:t>2.</w:t>
            </w:r>
            <w:r w:rsidR="00FA2986">
              <w:rPr>
                <w:rFonts w:asciiTheme="majorBidi" w:hAnsiTheme="majorBidi" w:cstheme="majorBidi"/>
                <w:b/>
                <w:bCs/>
                <w:color w:val="000000"/>
                <w:sz w:val="16"/>
                <w:szCs w:val="16"/>
              </w:rPr>
              <w:t>35</w:t>
            </w:r>
            <w:r>
              <w:rPr>
                <w:rFonts w:asciiTheme="majorBidi" w:hAnsiTheme="majorBidi" w:cstheme="majorBidi"/>
                <w:b/>
                <w:bCs/>
                <w:color w:val="000000"/>
                <w:sz w:val="16"/>
                <w:szCs w:val="16"/>
              </w:rPr>
              <w:t xml:space="preserve"> E+9</w:t>
            </w:r>
          </w:p>
        </w:tc>
        <w:tc>
          <w:tcPr>
            <w:tcW w:w="1300" w:type="dxa"/>
            <w:vAlign w:val="center"/>
          </w:tcPr>
          <w:p w14:paraId="3DF0C20D" w14:textId="00ED83E6" w:rsidR="004E107E" w:rsidRPr="0033358D" w:rsidRDefault="004E107E" w:rsidP="0044347C">
            <w:pPr>
              <w:bidi w:val="0"/>
              <w:jc w:val="center"/>
              <w:rPr>
                <w:rFonts w:asciiTheme="majorBidi" w:hAnsiTheme="majorBidi" w:cstheme="majorBidi"/>
                <w:b/>
                <w:bCs/>
                <w:color w:val="000000"/>
                <w:sz w:val="16"/>
                <w:szCs w:val="16"/>
              </w:rPr>
            </w:pPr>
            <w:r w:rsidRPr="0033358D">
              <w:rPr>
                <w:rFonts w:asciiTheme="majorBidi" w:hAnsiTheme="majorBidi" w:cstheme="majorBidi"/>
                <w:b/>
                <w:bCs/>
                <w:color w:val="000000"/>
                <w:sz w:val="16"/>
                <w:szCs w:val="16"/>
              </w:rPr>
              <w:t>0.</w:t>
            </w:r>
            <w:r w:rsidR="0056260D">
              <w:rPr>
                <w:rFonts w:asciiTheme="majorBidi" w:hAnsiTheme="majorBidi" w:cstheme="majorBidi"/>
                <w:b/>
                <w:bCs/>
                <w:color w:val="000000"/>
                <w:sz w:val="16"/>
                <w:szCs w:val="16"/>
              </w:rPr>
              <w:t>2</w:t>
            </w:r>
          </w:p>
        </w:tc>
        <w:tc>
          <w:tcPr>
            <w:tcW w:w="1300" w:type="dxa"/>
            <w:vAlign w:val="center"/>
          </w:tcPr>
          <w:p w14:paraId="58513E18" w14:textId="77777777" w:rsidR="004E107E" w:rsidRPr="0033358D" w:rsidRDefault="004E107E" w:rsidP="00E446AC">
            <w:pPr>
              <w:bidi w:val="0"/>
              <w:jc w:val="center"/>
              <w:rPr>
                <w:rFonts w:asciiTheme="majorBidi" w:hAnsiTheme="majorBidi" w:cstheme="majorBidi"/>
                <w:b/>
                <w:bCs/>
                <w:color w:val="000000"/>
                <w:sz w:val="16"/>
                <w:szCs w:val="16"/>
              </w:rPr>
            </w:pPr>
            <w:r w:rsidRPr="0033358D">
              <w:rPr>
                <w:rFonts w:asciiTheme="majorBidi" w:hAnsiTheme="majorBidi" w:cstheme="majorBidi"/>
                <w:b/>
                <w:bCs/>
                <w:color w:val="000000"/>
                <w:sz w:val="16"/>
                <w:szCs w:val="16"/>
              </w:rPr>
              <w:t>2</w:t>
            </w:r>
            <w:r w:rsidR="00E446AC">
              <w:rPr>
                <w:rFonts w:asciiTheme="majorBidi" w:hAnsiTheme="majorBidi" w:cstheme="majorBidi"/>
                <w:b/>
                <w:bCs/>
                <w:color w:val="000000"/>
                <w:sz w:val="16"/>
                <w:szCs w:val="16"/>
              </w:rPr>
              <w:t>5</w:t>
            </w:r>
            <w:r w:rsidRPr="0033358D">
              <w:rPr>
                <w:rFonts w:asciiTheme="majorBidi" w:hAnsiTheme="majorBidi" w:cstheme="majorBidi"/>
                <w:b/>
                <w:bCs/>
                <w:color w:val="000000"/>
                <w:sz w:val="16"/>
                <w:szCs w:val="16"/>
              </w:rPr>
              <w:t>00</w:t>
            </w:r>
          </w:p>
        </w:tc>
        <w:tc>
          <w:tcPr>
            <w:tcW w:w="2891" w:type="dxa"/>
            <w:vAlign w:val="center"/>
          </w:tcPr>
          <w:p w14:paraId="3FC80299" w14:textId="2AA202C0" w:rsidR="004E107E" w:rsidRPr="004B0CD5" w:rsidRDefault="004E107E" w:rsidP="00E446AC">
            <w:pPr>
              <w:bidi w:val="0"/>
              <w:jc w:val="center"/>
              <w:rPr>
                <w:rFonts w:asciiTheme="majorBidi" w:hAnsiTheme="majorBidi" w:cstheme="majorBidi"/>
                <w:b/>
                <w:bCs/>
                <w:color w:val="000000"/>
                <w:sz w:val="20"/>
                <w:szCs w:val="20"/>
              </w:rPr>
            </w:pPr>
            <w:r w:rsidRPr="004B0CD5">
              <w:rPr>
                <w:rFonts w:asciiTheme="majorBidi" w:hAnsiTheme="majorBidi" w:cstheme="majorBidi"/>
                <w:b/>
                <w:bCs/>
                <w:color w:val="000000"/>
                <w:sz w:val="20"/>
                <w:szCs w:val="20"/>
              </w:rPr>
              <w:t>Fc=2</w:t>
            </w:r>
            <w:r w:rsidR="00FA2986">
              <w:rPr>
                <w:rFonts w:asciiTheme="majorBidi" w:hAnsiTheme="majorBidi" w:cstheme="majorBidi"/>
                <w:b/>
                <w:bCs/>
                <w:color w:val="000000"/>
                <w:sz w:val="20"/>
                <w:szCs w:val="20"/>
              </w:rPr>
              <w:t>5</w:t>
            </w:r>
            <w:r w:rsidRPr="004B0CD5">
              <w:rPr>
                <w:rFonts w:asciiTheme="majorBidi" w:hAnsiTheme="majorBidi" w:cstheme="majorBidi"/>
                <w:b/>
                <w:bCs/>
                <w:color w:val="000000"/>
                <w:sz w:val="20"/>
                <w:szCs w:val="20"/>
              </w:rPr>
              <w:t xml:space="preserve">00000 </w:t>
            </w:r>
            <w:proofErr w:type="spellStart"/>
            <w:r w:rsidRPr="004B0CD5">
              <w:rPr>
                <w:rFonts w:asciiTheme="majorBidi" w:hAnsiTheme="majorBidi" w:cstheme="majorBidi"/>
                <w:b/>
                <w:bCs/>
                <w:color w:val="000000"/>
                <w:sz w:val="20"/>
                <w:szCs w:val="20"/>
              </w:rPr>
              <w:t>kgf</w:t>
            </w:r>
            <w:proofErr w:type="spellEnd"/>
            <w:r w:rsidRPr="004B0CD5">
              <w:rPr>
                <w:rFonts w:asciiTheme="majorBidi" w:hAnsiTheme="majorBidi" w:cstheme="majorBidi"/>
                <w:b/>
                <w:bCs/>
                <w:color w:val="000000"/>
                <w:sz w:val="20"/>
                <w:szCs w:val="20"/>
              </w:rPr>
              <w:t>/m²</w:t>
            </w:r>
          </w:p>
        </w:tc>
      </w:tr>
      <w:tr w:rsidR="0044347C" w:rsidRPr="0033358D" w14:paraId="7CC8786B" w14:textId="77777777" w:rsidTr="0006184E">
        <w:trPr>
          <w:trHeight w:val="818"/>
        </w:trPr>
        <w:tc>
          <w:tcPr>
            <w:tcW w:w="1300" w:type="dxa"/>
            <w:vAlign w:val="center"/>
          </w:tcPr>
          <w:p w14:paraId="02E4B581" w14:textId="77777777" w:rsidR="004E107E" w:rsidRPr="0033358D" w:rsidRDefault="00872AEB" w:rsidP="0044347C">
            <w:pPr>
              <w:bidi w:val="0"/>
              <w:jc w:val="center"/>
              <w:rPr>
                <w:rFonts w:asciiTheme="majorBidi" w:hAnsiTheme="majorBidi" w:cstheme="majorBidi"/>
                <w:color w:val="000000"/>
                <w:sz w:val="16"/>
                <w:szCs w:val="16"/>
              </w:rPr>
            </w:pPr>
            <w:r>
              <w:rPr>
                <w:rFonts w:asciiTheme="majorBidi" w:hAnsiTheme="majorBidi" w:cstheme="majorBidi"/>
                <w:color w:val="000000"/>
                <w:sz w:val="16"/>
                <w:szCs w:val="16"/>
              </w:rPr>
              <w:t xml:space="preserve">Rebar </w:t>
            </w:r>
            <w:proofErr w:type="gramStart"/>
            <w:r>
              <w:rPr>
                <w:rFonts w:asciiTheme="majorBidi" w:hAnsiTheme="majorBidi" w:cstheme="majorBidi"/>
                <w:color w:val="000000"/>
                <w:sz w:val="16"/>
                <w:szCs w:val="16"/>
              </w:rPr>
              <w:t>A</w:t>
            </w:r>
            <w:proofErr w:type="gramEnd"/>
            <w:r>
              <w:rPr>
                <w:rFonts w:asciiTheme="majorBidi" w:hAnsiTheme="majorBidi" w:cstheme="majorBidi"/>
                <w:color w:val="000000"/>
                <w:sz w:val="16"/>
                <w:szCs w:val="16"/>
              </w:rPr>
              <w:t xml:space="preserve"> II</w:t>
            </w:r>
          </w:p>
        </w:tc>
        <w:tc>
          <w:tcPr>
            <w:tcW w:w="1300" w:type="dxa"/>
            <w:vAlign w:val="center"/>
          </w:tcPr>
          <w:p w14:paraId="1B13C9A4" w14:textId="77777777" w:rsidR="004E107E" w:rsidRPr="0033358D" w:rsidRDefault="00872AEB" w:rsidP="0044347C">
            <w:pPr>
              <w:bidi w:val="0"/>
              <w:jc w:val="center"/>
              <w:rPr>
                <w:rFonts w:asciiTheme="majorBidi" w:hAnsiTheme="majorBidi" w:cstheme="majorBidi"/>
                <w:b/>
                <w:bCs/>
                <w:color w:val="000000"/>
                <w:sz w:val="16"/>
                <w:szCs w:val="16"/>
              </w:rPr>
            </w:pPr>
            <w:r>
              <w:rPr>
                <w:rFonts w:asciiTheme="majorBidi" w:hAnsiTheme="majorBidi" w:cstheme="majorBidi"/>
                <w:b/>
                <w:bCs/>
                <w:color w:val="000000"/>
                <w:sz w:val="16"/>
                <w:szCs w:val="16"/>
              </w:rPr>
              <w:t>Rebar</w:t>
            </w:r>
          </w:p>
        </w:tc>
        <w:tc>
          <w:tcPr>
            <w:tcW w:w="1300" w:type="dxa"/>
            <w:vAlign w:val="center"/>
          </w:tcPr>
          <w:p w14:paraId="612B5FC3" w14:textId="77777777" w:rsidR="004E107E" w:rsidRPr="0033358D" w:rsidRDefault="004E107E" w:rsidP="0044347C">
            <w:pPr>
              <w:bidi w:val="0"/>
              <w:jc w:val="center"/>
              <w:rPr>
                <w:rFonts w:asciiTheme="majorBidi" w:hAnsiTheme="majorBidi" w:cstheme="majorBidi"/>
                <w:b/>
                <w:bCs/>
                <w:color w:val="000000"/>
                <w:sz w:val="16"/>
                <w:szCs w:val="16"/>
              </w:rPr>
            </w:pPr>
            <w:r w:rsidRPr="0033358D">
              <w:rPr>
                <w:rFonts w:asciiTheme="majorBidi" w:hAnsiTheme="majorBidi" w:cstheme="majorBidi"/>
                <w:b/>
                <w:bCs/>
                <w:color w:val="000000"/>
                <w:sz w:val="16"/>
                <w:szCs w:val="16"/>
              </w:rPr>
              <w:t>20000000000</w:t>
            </w:r>
          </w:p>
        </w:tc>
        <w:tc>
          <w:tcPr>
            <w:tcW w:w="1300" w:type="dxa"/>
            <w:vAlign w:val="center"/>
          </w:tcPr>
          <w:p w14:paraId="58059BBF" w14:textId="77777777" w:rsidR="004E107E" w:rsidRPr="0033358D" w:rsidRDefault="004E107E" w:rsidP="0044347C">
            <w:pPr>
              <w:bidi w:val="0"/>
              <w:jc w:val="center"/>
              <w:rPr>
                <w:rFonts w:asciiTheme="majorBidi" w:hAnsiTheme="majorBidi" w:cstheme="majorBidi"/>
                <w:b/>
                <w:bCs/>
                <w:color w:val="000000"/>
                <w:sz w:val="16"/>
                <w:szCs w:val="16"/>
              </w:rPr>
            </w:pPr>
            <w:r w:rsidRPr="0033358D">
              <w:rPr>
                <w:rFonts w:asciiTheme="majorBidi" w:hAnsiTheme="majorBidi" w:cstheme="majorBidi"/>
                <w:b/>
                <w:bCs/>
                <w:color w:val="000000"/>
                <w:sz w:val="16"/>
                <w:szCs w:val="16"/>
              </w:rPr>
              <w:t>0.3</w:t>
            </w:r>
          </w:p>
        </w:tc>
        <w:tc>
          <w:tcPr>
            <w:tcW w:w="1300" w:type="dxa"/>
            <w:vAlign w:val="center"/>
          </w:tcPr>
          <w:p w14:paraId="6A34DB68" w14:textId="77777777" w:rsidR="004E107E" w:rsidRPr="0033358D" w:rsidRDefault="004E107E" w:rsidP="0044347C">
            <w:pPr>
              <w:bidi w:val="0"/>
              <w:jc w:val="center"/>
              <w:rPr>
                <w:rFonts w:asciiTheme="majorBidi" w:hAnsiTheme="majorBidi" w:cstheme="majorBidi"/>
                <w:b/>
                <w:bCs/>
                <w:color w:val="000000"/>
                <w:sz w:val="16"/>
                <w:szCs w:val="16"/>
              </w:rPr>
            </w:pPr>
            <w:r w:rsidRPr="0033358D">
              <w:rPr>
                <w:rFonts w:asciiTheme="majorBidi" w:hAnsiTheme="majorBidi" w:cstheme="majorBidi"/>
                <w:b/>
                <w:bCs/>
                <w:color w:val="000000"/>
                <w:sz w:val="16"/>
                <w:szCs w:val="16"/>
              </w:rPr>
              <w:t>7850</w:t>
            </w:r>
          </w:p>
        </w:tc>
        <w:tc>
          <w:tcPr>
            <w:tcW w:w="2891" w:type="dxa"/>
            <w:vAlign w:val="center"/>
          </w:tcPr>
          <w:p w14:paraId="08D209A3" w14:textId="77777777" w:rsidR="004E107E" w:rsidRPr="004B0CD5" w:rsidRDefault="00872AEB" w:rsidP="00E446AC">
            <w:pPr>
              <w:bidi w:val="0"/>
              <w:jc w:val="center"/>
              <w:rPr>
                <w:rFonts w:asciiTheme="majorBidi" w:hAnsiTheme="majorBidi" w:cstheme="majorBidi"/>
                <w:b/>
                <w:bCs/>
                <w:color w:val="000000"/>
                <w:sz w:val="20"/>
                <w:szCs w:val="20"/>
              </w:rPr>
            </w:pPr>
            <w:r>
              <w:rPr>
                <w:rFonts w:asciiTheme="majorBidi" w:hAnsiTheme="majorBidi" w:cstheme="majorBidi"/>
                <w:b/>
                <w:bCs/>
                <w:color w:val="000000"/>
                <w:sz w:val="20"/>
                <w:szCs w:val="20"/>
              </w:rPr>
              <w:t>Fy=3</w:t>
            </w:r>
            <w:r w:rsidR="00E446AC">
              <w:rPr>
                <w:rFonts w:asciiTheme="majorBidi" w:hAnsiTheme="majorBidi" w:cstheme="majorBidi"/>
                <w:b/>
                <w:bCs/>
                <w:color w:val="000000"/>
                <w:sz w:val="20"/>
                <w:szCs w:val="20"/>
              </w:rPr>
              <w:t>0</w:t>
            </w:r>
            <w:r>
              <w:rPr>
                <w:rFonts w:asciiTheme="majorBidi" w:hAnsiTheme="majorBidi" w:cstheme="majorBidi"/>
                <w:b/>
                <w:bCs/>
                <w:color w:val="000000"/>
                <w:sz w:val="20"/>
                <w:szCs w:val="20"/>
              </w:rPr>
              <w:t xml:space="preserve">000000 </w:t>
            </w:r>
            <w:proofErr w:type="spellStart"/>
            <w:r>
              <w:rPr>
                <w:rFonts w:asciiTheme="majorBidi" w:hAnsiTheme="majorBidi" w:cstheme="majorBidi"/>
                <w:b/>
                <w:bCs/>
                <w:color w:val="000000"/>
                <w:sz w:val="20"/>
                <w:szCs w:val="20"/>
              </w:rPr>
              <w:t>kgf</w:t>
            </w:r>
            <w:proofErr w:type="spellEnd"/>
            <w:r>
              <w:rPr>
                <w:rFonts w:asciiTheme="majorBidi" w:hAnsiTheme="majorBidi" w:cstheme="majorBidi"/>
                <w:b/>
                <w:bCs/>
                <w:color w:val="000000"/>
                <w:sz w:val="20"/>
                <w:szCs w:val="20"/>
              </w:rPr>
              <w:t>/m², Fu=50</w:t>
            </w:r>
            <w:r w:rsidR="004E107E" w:rsidRPr="004B0CD5">
              <w:rPr>
                <w:rFonts w:asciiTheme="majorBidi" w:hAnsiTheme="majorBidi" w:cstheme="majorBidi"/>
                <w:b/>
                <w:bCs/>
                <w:color w:val="000000"/>
                <w:sz w:val="20"/>
                <w:szCs w:val="20"/>
              </w:rPr>
              <w:t xml:space="preserve">000000 </w:t>
            </w:r>
            <w:proofErr w:type="spellStart"/>
            <w:r w:rsidR="004E107E" w:rsidRPr="004B0CD5">
              <w:rPr>
                <w:rFonts w:asciiTheme="majorBidi" w:hAnsiTheme="majorBidi" w:cstheme="majorBidi"/>
                <w:b/>
                <w:bCs/>
                <w:color w:val="000000"/>
                <w:sz w:val="20"/>
                <w:szCs w:val="20"/>
              </w:rPr>
              <w:t>kgf</w:t>
            </w:r>
            <w:proofErr w:type="spellEnd"/>
            <w:r w:rsidR="004E107E" w:rsidRPr="004B0CD5">
              <w:rPr>
                <w:rFonts w:asciiTheme="majorBidi" w:hAnsiTheme="majorBidi" w:cstheme="majorBidi"/>
                <w:b/>
                <w:bCs/>
                <w:color w:val="000000"/>
                <w:sz w:val="20"/>
                <w:szCs w:val="20"/>
              </w:rPr>
              <w:t>/m²</w:t>
            </w:r>
          </w:p>
        </w:tc>
      </w:tr>
      <w:tr w:rsidR="0044347C" w:rsidRPr="0033358D" w14:paraId="6C9102B3" w14:textId="77777777" w:rsidTr="0006184E">
        <w:trPr>
          <w:trHeight w:val="818"/>
        </w:trPr>
        <w:tc>
          <w:tcPr>
            <w:tcW w:w="1300" w:type="dxa"/>
            <w:vAlign w:val="center"/>
          </w:tcPr>
          <w:p w14:paraId="31C0A8A4" w14:textId="77777777" w:rsidR="004E107E" w:rsidRPr="0033358D" w:rsidRDefault="00872AEB" w:rsidP="0044347C">
            <w:pPr>
              <w:bidi w:val="0"/>
              <w:jc w:val="center"/>
              <w:rPr>
                <w:rFonts w:asciiTheme="majorBidi" w:hAnsiTheme="majorBidi" w:cstheme="majorBidi"/>
                <w:color w:val="000000"/>
                <w:sz w:val="16"/>
                <w:szCs w:val="16"/>
              </w:rPr>
            </w:pPr>
            <w:r>
              <w:rPr>
                <w:rFonts w:asciiTheme="majorBidi" w:hAnsiTheme="majorBidi" w:cstheme="majorBidi"/>
                <w:color w:val="000000"/>
                <w:sz w:val="16"/>
                <w:szCs w:val="16"/>
              </w:rPr>
              <w:t>R</w:t>
            </w:r>
            <w:r w:rsidR="001925CE">
              <w:rPr>
                <w:rFonts w:asciiTheme="majorBidi" w:hAnsiTheme="majorBidi" w:cstheme="majorBidi"/>
                <w:color w:val="000000"/>
                <w:sz w:val="16"/>
                <w:szCs w:val="16"/>
              </w:rPr>
              <w:t>e</w:t>
            </w:r>
            <w:r>
              <w:rPr>
                <w:rFonts w:asciiTheme="majorBidi" w:hAnsiTheme="majorBidi" w:cstheme="majorBidi"/>
                <w:color w:val="000000"/>
                <w:sz w:val="16"/>
                <w:szCs w:val="16"/>
              </w:rPr>
              <w:t>bar A III</w:t>
            </w:r>
          </w:p>
        </w:tc>
        <w:tc>
          <w:tcPr>
            <w:tcW w:w="1300" w:type="dxa"/>
            <w:vAlign w:val="center"/>
          </w:tcPr>
          <w:p w14:paraId="47127A83" w14:textId="77777777" w:rsidR="004E107E" w:rsidRPr="0033358D" w:rsidRDefault="00872AEB" w:rsidP="0044347C">
            <w:pPr>
              <w:bidi w:val="0"/>
              <w:jc w:val="center"/>
              <w:rPr>
                <w:rFonts w:asciiTheme="majorBidi" w:hAnsiTheme="majorBidi" w:cstheme="majorBidi"/>
                <w:b/>
                <w:bCs/>
                <w:color w:val="000000"/>
                <w:sz w:val="16"/>
                <w:szCs w:val="16"/>
              </w:rPr>
            </w:pPr>
            <w:r>
              <w:rPr>
                <w:rFonts w:asciiTheme="majorBidi" w:hAnsiTheme="majorBidi" w:cstheme="majorBidi"/>
                <w:b/>
                <w:bCs/>
                <w:color w:val="000000"/>
                <w:sz w:val="16"/>
                <w:szCs w:val="16"/>
              </w:rPr>
              <w:t>Rebar</w:t>
            </w:r>
          </w:p>
        </w:tc>
        <w:tc>
          <w:tcPr>
            <w:tcW w:w="1300" w:type="dxa"/>
            <w:vAlign w:val="center"/>
          </w:tcPr>
          <w:p w14:paraId="2AF2D2C0" w14:textId="77777777" w:rsidR="004E107E" w:rsidRPr="0033358D" w:rsidRDefault="004E107E" w:rsidP="0044347C">
            <w:pPr>
              <w:bidi w:val="0"/>
              <w:jc w:val="center"/>
              <w:rPr>
                <w:rFonts w:asciiTheme="majorBidi" w:hAnsiTheme="majorBidi" w:cstheme="majorBidi"/>
                <w:b/>
                <w:bCs/>
                <w:color w:val="000000"/>
                <w:sz w:val="16"/>
                <w:szCs w:val="16"/>
              </w:rPr>
            </w:pPr>
            <w:r w:rsidRPr="0033358D">
              <w:rPr>
                <w:rFonts w:asciiTheme="majorBidi" w:hAnsiTheme="majorBidi" w:cstheme="majorBidi"/>
                <w:b/>
                <w:bCs/>
                <w:color w:val="000000"/>
                <w:sz w:val="16"/>
                <w:szCs w:val="16"/>
              </w:rPr>
              <w:t>20000000000</w:t>
            </w:r>
          </w:p>
        </w:tc>
        <w:tc>
          <w:tcPr>
            <w:tcW w:w="1300" w:type="dxa"/>
            <w:vAlign w:val="center"/>
          </w:tcPr>
          <w:p w14:paraId="408BDD73" w14:textId="77777777" w:rsidR="004E107E" w:rsidRPr="0033358D" w:rsidRDefault="004E107E" w:rsidP="0044347C">
            <w:pPr>
              <w:bidi w:val="0"/>
              <w:jc w:val="center"/>
              <w:rPr>
                <w:rFonts w:asciiTheme="majorBidi" w:hAnsiTheme="majorBidi" w:cstheme="majorBidi"/>
                <w:b/>
                <w:bCs/>
                <w:color w:val="000000"/>
                <w:sz w:val="16"/>
                <w:szCs w:val="16"/>
              </w:rPr>
            </w:pPr>
            <w:r w:rsidRPr="0033358D">
              <w:rPr>
                <w:rFonts w:asciiTheme="majorBidi" w:hAnsiTheme="majorBidi" w:cstheme="majorBidi"/>
                <w:b/>
                <w:bCs/>
                <w:color w:val="000000"/>
                <w:sz w:val="16"/>
                <w:szCs w:val="16"/>
              </w:rPr>
              <w:t>0.3</w:t>
            </w:r>
          </w:p>
        </w:tc>
        <w:tc>
          <w:tcPr>
            <w:tcW w:w="1300" w:type="dxa"/>
            <w:vAlign w:val="center"/>
          </w:tcPr>
          <w:p w14:paraId="50BB6C7A" w14:textId="77777777" w:rsidR="004E107E" w:rsidRPr="0033358D" w:rsidRDefault="004E107E" w:rsidP="0044347C">
            <w:pPr>
              <w:bidi w:val="0"/>
              <w:jc w:val="center"/>
              <w:rPr>
                <w:rFonts w:asciiTheme="majorBidi" w:hAnsiTheme="majorBidi" w:cstheme="majorBidi"/>
                <w:b/>
                <w:bCs/>
                <w:color w:val="000000"/>
                <w:sz w:val="16"/>
                <w:szCs w:val="16"/>
              </w:rPr>
            </w:pPr>
            <w:r w:rsidRPr="0033358D">
              <w:rPr>
                <w:rFonts w:asciiTheme="majorBidi" w:hAnsiTheme="majorBidi" w:cstheme="majorBidi"/>
                <w:b/>
                <w:bCs/>
                <w:color w:val="000000"/>
                <w:sz w:val="16"/>
                <w:szCs w:val="16"/>
              </w:rPr>
              <w:t>7850</w:t>
            </w:r>
          </w:p>
        </w:tc>
        <w:tc>
          <w:tcPr>
            <w:tcW w:w="2891" w:type="dxa"/>
            <w:vAlign w:val="center"/>
          </w:tcPr>
          <w:p w14:paraId="413D6D25" w14:textId="77777777" w:rsidR="004E107E" w:rsidRPr="004B0CD5" w:rsidRDefault="00872AEB" w:rsidP="0044347C">
            <w:pPr>
              <w:bidi w:val="0"/>
              <w:jc w:val="center"/>
              <w:rPr>
                <w:rFonts w:asciiTheme="majorBidi" w:hAnsiTheme="majorBidi" w:cstheme="majorBidi"/>
                <w:b/>
                <w:bCs/>
                <w:color w:val="000000"/>
                <w:sz w:val="20"/>
                <w:szCs w:val="20"/>
              </w:rPr>
            </w:pPr>
            <w:r>
              <w:rPr>
                <w:rFonts w:asciiTheme="majorBidi" w:hAnsiTheme="majorBidi" w:cstheme="majorBidi"/>
                <w:b/>
                <w:bCs/>
                <w:color w:val="000000"/>
                <w:sz w:val="20"/>
                <w:szCs w:val="20"/>
              </w:rPr>
              <w:t>Fy=40</w:t>
            </w:r>
            <w:r w:rsidR="004E107E" w:rsidRPr="004B0CD5">
              <w:rPr>
                <w:rFonts w:asciiTheme="majorBidi" w:hAnsiTheme="majorBidi" w:cstheme="majorBidi"/>
                <w:b/>
                <w:bCs/>
                <w:color w:val="000000"/>
                <w:sz w:val="20"/>
                <w:szCs w:val="20"/>
              </w:rPr>
              <w:t xml:space="preserve">000000 </w:t>
            </w:r>
            <w:proofErr w:type="spellStart"/>
            <w:r w:rsidR="004E107E" w:rsidRPr="004B0CD5">
              <w:rPr>
                <w:rFonts w:asciiTheme="majorBidi" w:hAnsiTheme="majorBidi" w:cstheme="majorBidi"/>
                <w:b/>
                <w:bCs/>
                <w:color w:val="000000"/>
                <w:sz w:val="20"/>
                <w:szCs w:val="20"/>
              </w:rPr>
              <w:t>kgf</w:t>
            </w:r>
            <w:proofErr w:type="spellEnd"/>
            <w:r>
              <w:rPr>
                <w:rFonts w:asciiTheme="majorBidi" w:hAnsiTheme="majorBidi" w:cstheme="majorBidi"/>
                <w:b/>
                <w:bCs/>
                <w:color w:val="000000"/>
                <w:sz w:val="20"/>
                <w:szCs w:val="20"/>
              </w:rPr>
              <w:t>/m², Fu=60</w:t>
            </w:r>
            <w:r w:rsidR="004E107E" w:rsidRPr="004B0CD5">
              <w:rPr>
                <w:rFonts w:asciiTheme="majorBidi" w:hAnsiTheme="majorBidi" w:cstheme="majorBidi"/>
                <w:b/>
                <w:bCs/>
                <w:color w:val="000000"/>
                <w:sz w:val="20"/>
                <w:szCs w:val="20"/>
              </w:rPr>
              <w:t xml:space="preserve">000000 </w:t>
            </w:r>
            <w:proofErr w:type="spellStart"/>
            <w:r w:rsidR="004E107E" w:rsidRPr="004B0CD5">
              <w:rPr>
                <w:rFonts w:asciiTheme="majorBidi" w:hAnsiTheme="majorBidi" w:cstheme="majorBidi"/>
                <w:b/>
                <w:bCs/>
                <w:color w:val="000000"/>
                <w:sz w:val="20"/>
                <w:szCs w:val="20"/>
              </w:rPr>
              <w:t>kgf</w:t>
            </w:r>
            <w:proofErr w:type="spellEnd"/>
            <w:r w:rsidR="004E107E" w:rsidRPr="004B0CD5">
              <w:rPr>
                <w:rFonts w:asciiTheme="majorBidi" w:hAnsiTheme="majorBidi" w:cstheme="majorBidi"/>
                <w:b/>
                <w:bCs/>
                <w:color w:val="000000"/>
                <w:sz w:val="20"/>
                <w:szCs w:val="20"/>
              </w:rPr>
              <w:t>/m²</w:t>
            </w:r>
          </w:p>
        </w:tc>
      </w:tr>
    </w:tbl>
    <w:p w14:paraId="12217A33" w14:textId="77777777" w:rsidR="004E107E" w:rsidRPr="004E107E" w:rsidRDefault="004E107E" w:rsidP="004E107E">
      <w:pPr>
        <w:rPr>
          <w:rFonts w:cs="B Nazanin"/>
          <w:sz w:val="28"/>
          <w:szCs w:val="28"/>
          <w:rtl/>
        </w:rPr>
      </w:pPr>
    </w:p>
    <w:p w14:paraId="2959C308" w14:textId="77777777" w:rsidR="004E107E" w:rsidRPr="004E107E" w:rsidRDefault="004E107E" w:rsidP="004E107E">
      <w:pPr>
        <w:rPr>
          <w:rFonts w:cs="B Nazanin"/>
          <w:sz w:val="28"/>
          <w:szCs w:val="28"/>
          <w:rtl/>
        </w:rPr>
      </w:pPr>
    </w:p>
    <w:p w14:paraId="739BCED6" w14:textId="77777777" w:rsidR="004E107E" w:rsidRDefault="004E107E" w:rsidP="004E107E">
      <w:pPr>
        <w:rPr>
          <w:rFonts w:cs="B Nazanin"/>
          <w:sz w:val="28"/>
          <w:szCs w:val="28"/>
          <w:rtl/>
        </w:rPr>
      </w:pPr>
    </w:p>
    <w:p w14:paraId="3B5AEC24" w14:textId="77777777" w:rsidR="00096214" w:rsidRDefault="00096214" w:rsidP="004E107E">
      <w:pPr>
        <w:rPr>
          <w:rFonts w:cs="B Nazanin"/>
          <w:sz w:val="28"/>
          <w:szCs w:val="28"/>
          <w:rtl/>
        </w:rPr>
      </w:pPr>
    </w:p>
    <w:p w14:paraId="2A21F96C" w14:textId="77777777" w:rsidR="00096214" w:rsidRDefault="00096214" w:rsidP="004E107E">
      <w:pPr>
        <w:rPr>
          <w:rFonts w:cs="B Nazanin"/>
          <w:sz w:val="28"/>
          <w:szCs w:val="28"/>
          <w:rtl/>
        </w:rPr>
      </w:pPr>
    </w:p>
    <w:p w14:paraId="746A5DA0" w14:textId="77777777" w:rsidR="00096214" w:rsidRDefault="00096214" w:rsidP="004E107E">
      <w:pPr>
        <w:rPr>
          <w:rFonts w:cs="B Nazanin"/>
          <w:sz w:val="28"/>
          <w:szCs w:val="28"/>
          <w:rtl/>
        </w:rPr>
      </w:pPr>
    </w:p>
    <w:p w14:paraId="2F96C893" w14:textId="77777777" w:rsidR="00096214" w:rsidRDefault="00096214" w:rsidP="004E107E">
      <w:pPr>
        <w:rPr>
          <w:rFonts w:cs="B Nazanin"/>
          <w:sz w:val="28"/>
          <w:szCs w:val="28"/>
          <w:rtl/>
        </w:rPr>
      </w:pPr>
    </w:p>
    <w:p w14:paraId="46997636" w14:textId="77777777" w:rsidR="00096214" w:rsidRDefault="00096214" w:rsidP="004E107E">
      <w:pPr>
        <w:rPr>
          <w:rFonts w:cs="B Nazanin"/>
          <w:sz w:val="28"/>
          <w:szCs w:val="28"/>
          <w:rtl/>
        </w:rPr>
      </w:pPr>
    </w:p>
    <w:p w14:paraId="0858C20C" w14:textId="77777777" w:rsidR="00096214" w:rsidRDefault="00096214" w:rsidP="004E107E">
      <w:pPr>
        <w:rPr>
          <w:rFonts w:cs="B Nazanin"/>
          <w:sz w:val="28"/>
          <w:szCs w:val="28"/>
          <w:rtl/>
        </w:rPr>
      </w:pPr>
    </w:p>
    <w:p w14:paraId="50190453" w14:textId="77777777" w:rsidR="00096214" w:rsidRDefault="00096214" w:rsidP="004E107E">
      <w:pPr>
        <w:rPr>
          <w:rFonts w:cs="B Nazanin"/>
          <w:sz w:val="28"/>
          <w:szCs w:val="28"/>
          <w:rtl/>
        </w:rPr>
      </w:pPr>
    </w:p>
    <w:p w14:paraId="6E1C531E" w14:textId="66B6ECA1" w:rsidR="006124F6" w:rsidRPr="00BB6A8C" w:rsidRDefault="006124F6" w:rsidP="00BB6A8C">
      <w:pPr>
        <w:spacing w:line="360" w:lineRule="auto"/>
        <w:jc w:val="both"/>
        <w:rPr>
          <w:rFonts w:cs="B Nazanin"/>
          <w:sz w:val="28"/>
          <w:szCs w:val="28"/>
        </w:rPr>
      </w:pPr>
    </w:p>
    <w:p w14:paraId="2AF7293E" w14:textId="50B42B46" w:rsidR="00096214" w:rsidRPr="00C67A16" w:rsidRDefault="00C67A16" w:rsidP="00C67A16">
      <w:pPr>
        <w:rPr>
          <w:rFonts w:cs="B Nazanin"/>
          <w:b/>
          <w:bCs/>
          <w:sz w:val="28"/>
          <w:szCs w:val="28"/>
          <w:rtl/>
        </w:rPr>
      </w:pPr>
      <w:r w:rsidRPr="00C67A16">
        <w:rPr>
          <w:rFonts w:cs="B Nazanin" w:hint="cs"/>
          <w:b/>
          <w:bCs/>
          <w:sz w:val="28"/>
          <w:szCs w:val="28"/>
          <w:rtl/>
        </w:rPr>
        <w:lastRenderedPageBreak/>
        <w:t xml:space="preserve">بارگذاری ثقلی </w:t>
      </w:r>
    </w:p>
    <w:p w14:paraId="66F607F0" w14:textId="77777777" w:rsidR="001F6D1C" w:rsidRPr="00C67A16" w:rsidRDefault="00C67A16" w:rsidP="00F2565D">
      <w:pPr>
        <w:rPr>
          <w:rFonts w:cs="B Nazanin"/>
          <w:b/>
          <w:bCs/>
          <w:noProof/>
          <w:sz w:val="28"/>
          <w:szCs w:val="28"/>
          <w:rtl/>
        </w:rPr>
      </w:pPr>
      <w:r w:rsidRPr="00C67A16">
        <w:rPr>
          <w:rFonts w:cs="B Nazanin" w:hint="cs"/>
          <w:b/>
          <w:bCs/>
          <w:noProof/>
          <w:sz w:val="28"/>
          <w:szCs w:val="28"/>
          <w:rtl/>
        </w:rPr>
        <w:t xml:space="preserve">محاسبه </w:t>
      </w:r>
      <w:r w:rsidR="00AD5384">
        <w:rPr>
          <w:rFonts w:cs="B Nazanin" w:hint="cs"/>
          <w:b/>
          <w:bCs/>
          <w:noProof/>
          <w:sz w:val="28"/>
          <w:szCs w:val="28"/>
          <w:rtl/>
        </w:rPr>
        <w:t>وزن واحد سطح سقف (</w:t>
      </w:r>
      <w:r w:rsidRPr="00C67A16">
        <w:rPr>
          <w:rFonts w:cs="B Nazanin" w:hint="cs"/>
          <w:b/>
          <w:bCs/>
          <w:noProof/>
          <w:sz w:val="28"/>
          <w:szCs w:val="28"/>
          <w:rtl/>
        </w:rPr>
        <w:t xml:space="preserve"> بام ) </w:t>
      </w:r>
    </w:p>
    <w:p w14:paraId="079B68EB" w14:textId="17E020BF" w:rsidR="00C67A16" w:rsidRDefault="002A1574" w:rsidP="00482989">
      <w:pPr>
        <w:jc w:val="center"/>
        <w:rPr>
          <w:rFonts w:cs="B Nazanin"/>
          <w:noProof/>
          <w:sz w:val="28"/>
          <w:szCs w:val="28"/>
          <w:rtl/>
        </w:rPr>
      </w:pPr>
      <w:r w:rsidRPr="002A1574">
        <w:rPr>
          <w:rFonts w:cs="B Nazanin"/>
          <w:noProof/>
          <w:sz w:val="28"/>
          <w:szCs w:val="28"/>
          <w:rtl/>
        </w:rPr>
        <w:drawing>
          <wp:inline distT="0" distB="0" distL="0" distR="0" wp14:anchorId="044ED4EA" wp14:editId="07DB4047">
            <wp:extent cx="5062039" cy="2096938"/>
            <wp:effectExtent l="0" t="0" r="571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duotone>
                        <a:schemeClr val="accent5">
                          <a:shade val="45000"/>
                          <a:satMod val="135000"/>
                        </a:schemeClr>
                        <a:prstClr val="white"/>
                      </a:duotone>
                    </a:blip>
                    <a:stretch>
                      <a:fillRect/>
                    </a:stretch>
                  </pic:blipFill>
                  <pic:spPr>
                    <a:xfrm>
                      <a:off x="0" y="0"/>
                      <a:ext cx="5072902" cy="2101438"/>
                    </a:xfrm>
                    <a:prstGeom prst="rect">
                      <a:avLst/>
                    </a:prstGeom>
                  </pic:spPr>
                </pic:pic>
              </a:graphicData>
            </a:graphic>
          </wp:inline>
        </w:drawing>
      </w:r>
    </w:p>
    <w:p w14:paraId="412662B0" w14:textId="4B43D801" w:rsidR="00C67A16" w:rsidRDefault="002A1574" w:rsidP="002A1574">
      <w:pPr>
        <w:jc w:val="center"/>
        <w:rPr>
          <w:rFonts w:cs="B Nazanin"/>
          <w:noProof/>
          <w:sz w:val="28"/>
          <w:szCs w:val="28"/>
          <w:rtl/>
        </w:rPr>
      </w:pPr>
      <w:r w:rsidRPr="002A1574">
        <w:rPr>
          <w:rFonts w:cs="B Nazanin"/>
          <w:noProof/>
          <w:sz w:val="28"/>
          <w:szCs w:val="28"/>
          <w:rtl/>
        </w:rPr>
        <w:drawing>
          <wp:inline distT="0" distB="0" distL="0" distR="0" wp14:anchorId="14955421" wp14:editId="013D8836">
            <wp:extent cx="4022230" cy="4227391"/>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duotone>
                        <a:schemeClr val="accent5">
                          <a:shade val="45000"/>
                          <a:satMod val="135000"/>
                        </a:schemeClr>
                        <a:prstClr val="white"/>
                      </a:duotone>
                    </a:blip>
                    <a:stretch>
                      <a:fillRect/>
                    </a:stretch>
                  </pic:blipFill>
                  <pic:spPr>
                    <a:xfrm>
                      <a:off x="0" y="0"/>
                      <a:ext cx="4032174" cy="4237842"/>
                    </a:xfrm>
                    <a:prstGeom prst="rect">
                      <a:avLst/>
                    </a:prstGeom>
                  </pic:spPr>
                </pic:pic>
              </a:graphicData>
            </a:graphic>
          </wp:inline>
        </w:drawing>
      </w:r>
    </w:p>
    <w:p w14:paraId="78A4D4BF" w14:textId="13AE7087" w:rsidR="00C67A16" w:rsidRPr="00C67A16" w:rsidRDefault="00C67A16" w:rsidP="00F2565D">
      <w:pPr>
        <w:jc w:val="center"/>
        <w:rPr>
          <w:rFonts w:cs="B Nazanin"/>
          <w:b/>
          <w:bCs/>
          <w:i/>
          <w:sz w:val="28"/>
          <w:szCs w:val="28"/>
        </w:rPr>
      </w:pPr>
      <w:r w:rsidRPr="00C67A16">
        <w:rPr>
          <w:rFonts w:cs="B Nazanin" w:hint="cs"/>
          <w:b/>
          <w:bCs/>
          <w:sz w:val="28"/>
          <w:szCs w:val="28"/>
          <w:rtl/>
        </w:rPr>
        <w:t xml:space="preserve">جمع کل: </w:t>
      </w:r>
      <m:oMath>
        <m:r>
          <m:rPr>
            <m:sty m:val="b"/>
          </m:rPr>
          <w:rPr>
            <w:rFonts w:ascii="Cambria Math" w:hAnsi="Cambria Math" w:cs="B Nazanin"/>
            <w:sz w:val="28"/>
            <w:szCs w:val="28"/>
          </w:rPr>
          <m:t xml:space="preserve">618 </m:t>
        </m:r>
        <m:r>
          <m:rPr>
            <m:sty m:val="bi"/>
          </m:rPr>
          <w:rPr>
            <w:rFonts w:ascii="Cambria Math" w:hAnsi="Cambria Math" w:cs="B Nazanin"/>
            <w:sz w:val="28"/>
            <w:szCs w:val="28"/>
          </w:rPr>
          <m:t>(</m:t>
        </m:r>
        <m:f>
          <m:fPr>
            <m:ctrlPr>
              <w:rPr>
                <w:rFonts w:ascii="Cambria Math" w:hAnsi="Cambria Math" w:cs="B Nazanin"/>
                <w:b/>
                <w:bCs/>
                <w:i/>
                <w:sz w:val="28"/>
                <w:szCs w:val="28"/>
              </w:rPr>
            </m:ctrlPr>
          </m:fPr>
          <m:num>
            <m:r>
              <m:rPr>
                <m:sty m:val="bi"/>
              </m:rPr>
              <w:rPr>
                <w:rFonts w:ascii="Cambria Math" w:hAnsi="Cambria Math" w:cs="B Nazanin"/>
                <w:sz w:val="28"/>
                <w:szCs w:val="28"/>
              </w:rPr>
              <m:t>Kg</m:t>
            </m:r>
          </m:num>
          <m:den>
            <m:sSup>
              <m:sSupPr>
                <m:ctrlPr>
                  <w:rPr>
                    <w:rFonts w:ascii="Cambria Math" w:hAnsi="Cambria Math" w:cs="B Nazanin"/>
                    <w:b/>
                    <w:bCs/>
                    <w:i/>
                    <w:sz w:val="28"/>
                    <w:szCs w:val="28"/>
                  </w:rPr>
                </m:ctrlPr>
              </m:sSupPr>
              <m:e>
                <m:r>
                  <m:rPr>
                    <m:sty m:val="bi"/>
                  </m:rPr>
                  <w:rPr>
                    <w:rFonts w:ascii="Cambria Math" w:hAnsi="Cambria Math" w:cs="B Nazanin"/>
                    <w:sz w:val="28"/>
                    <w:szCs w:val="28"/>
                  </w:rPr>
                  <m:t>m</m:t>
                </m:r>
              </m:e>
              <m:sup>
                <m:r>
                  <m:rPr>
                    <m:sty m:val="bi"/>
                  </m:rPr>
                  <w:rPr>
                    <w:rFonts w:ascii="Cambria Math" w:hAnsi="Cambria Math" w:cs="B Nazanin"/>
                    <w:sz w:val="28"/>
                    <w:szCs w:val="28"/>
                  </w:rPr>
                  <m:t>2</m:t>
                </m:r>
              </m:sup>
            </m:sSup>
          </m:den>
        </m:f>
        <m:r>
          <m:rPr>
            <m:sty m:val="bi"/>
          </m:rPr>
          <w:rPr>
            <w:rFonts w:ascii="Cambria Math" w:hAnsi="Cambria Math" w:cs="B Nazanin"/>
            <w:sz w:val="28"/>
            <w:szCs w:val="28"/>
          </w:rPr>
          <m:t>)</m:t>
        </m:r>
      </m:oMath>
    </w:p>
    <w:p w14:paraId="6682A948" w14:textId="16F668F6" w:rsidR="00C67A16" w:rsidRPr="00C67A16" w:rsidRDefault="00C67A16" w:rsidP="00F2565D">
      <w:pPr>
        <w:jc w:val="center"/>
        <w:rPr>
          <w:rFonts w:cs="B Nazanin"/>
          <w:b/>
          <w:bCs/>
          <w:sz w:val="28"/>
          <w:szCs w:val="28"/>
          <w:rtl/>
        </w:rPr>
      </w:pPr>
      <w:r w:rsidRPr="00C67A16">
        <w:rPr>
          <w:rFonts w:cs="B Nazanin" w:hint="cs"/>
          <w:b/>
          <w:bCs/>
          <w:sz w:val="28"/>
          <w:szCs w:val="28"/>
          <w:rtl/>
        </w:rPr>
        <w:t xml:space="preserve">شدت بار مرده سقف: </w:t>
      </w:r>
      <m:oMath>
        <m:r>
          <m:rPr>
            <m:sty m:val="b"/>
          </m:rPr>
          <w:rPr>
            <w:rFonts w:ascii="Cambria Math" w:hAnsi="Cambria Math" w:cs="B Nazanin"/>
            <w:sz w:val="28"/>
            <w:szCs w:val="28"/>
          </w:rPr>
          <m:t xml:space="preserve">618 </m:t>
        </m:r>
        <m:r>
          <m:rPr>
            <m:sty m:val="bi"/>
          </m:rPr>
          <w:rPr>
            <w:rFonts w:ascii="Cambria Math" w:hAnsi="Cambria Math" w:cs="B Nazanin"/>
            <w:sz w:val="28"/>
            <w:szCs w:val="28"/>
          </w:rPr>
          <m:t>(</m:t>
        </m:r>
        <m:f>
          <m:fPr>
            <m:ctrlPr>
              <w:rPr>
                <w:rFonts w:ascii="Cambria Math" w:hAnsi="Cambria Math" w:cs="B Nazanin"/>
                <w:b/>
                <w:bCs/>
                <w:i/>
                <w:sz w:val="28"/>
                <w:szCs w:val="28"/>
              </w:rPr>
            </m:ctrlPr>
          </m:fPr>
          <m:num>
            <m:r>
              <m:rPr>
                <m:sty m:val="bi"/>
              </m:rPr>
              <w:rPr>
                <w:rFonts w:ascii="Cambria Math" w:hAnsi="Cambria Math" w:cs="B Nazanin"/>
                <w:sz w:val="28"/>
                <w:szCs w:val="28"/>
              </w:rPr>
              <m:t>Kg</m:t>
            </m:r>
          </m:num>
          <m:den>
            <m:sSup>
              <m:sSupPr>
                <m:ctrlPr>
                  <w:rPr>
                    <w:rFonts w:ascii="Cambria Math" w:hAnsi="Cambria Math" w:cs="B Nazanin"/>
                    <w:b/>
                    <w:bCs/>
                    <w:i/>
                    <w:sz w:val="28"/>
                    <w:szCs w:val="28"/>
                  </w:rPr>
                </m:ctrlPr>
              </m:sSupPr>
              <m:e>
                <m:r>
                  <m:rPr>
                    <m:sty m:val="bi"/>
                  </m:rPr>
                  <w:rPr>
                    <w:rFonts w:ascii="Cambria Math" w:hAnsi="Cambria Math" w:cs="B Nazanin"/>
                    <w:sz w:val="28"/>
                    <w:szCs w:val="28"/>
                  </w:rPr>
                  <m:t>m</m:t>
                </m:r>
              </m:e>
              <m:sup>
                <m:r>
                  <m:rPr>
                    <m:sty m:val="bi"/>
                  </m:rPr>
                  <w:rPr>
                    <w:rFonts w:ascii="Cambria Math" w:hAnsi="Cambria Math" w:cs="B Nazanin"/>
                    <w:sz w:val="28"/>
                    <w:szCs w:val="28"/>
                  </w:rPr>
                  <m:t>2</m:t>
                </m:r>
              </m:sup>
            </m:sSup>
          </m:den>
        </m:f>
        <m:r>
          <m:rPr>
            <m:sty m:val="bi"/>
          </m:rPr>
          <w:rPr>
            <w:rFonts w:ascii="Cambria Math" w:hAnsi="Cambria Math" w:cs="B Nazanin"/>
            <w:sz w:val="28"/>
            <w:szCs w:val="28"/>
          </w:rPr>
          <m:t>)</m:t>
        </m:r>
      </m:oMath>
    </w:p>
    <w:p w14:paraId="43E22232" w14:textId="27407544" w:rsidR="00F2565D" w:rsidRDefault="00C67A16" w:rsidP="002A1574">
      <w:pPr>
        <w:jc w:val="center"/>
        <w:rPr>
          <w:rFonts w:cs="B Nazanin"/>
          <w:b/>
          <w:bCs/>
          <w:sz w:val="28"/>
          <w:szCs w:val="28"/>
          <w:rtl/>
        </w:rPr>
      </w:pPr>
      <w:r w:rsidRPr="00C67A16">
        <w:rPr>
          <w:rFonts w:cs="B Nazanin" w:hint="cs"/>
          <w:b/>
          <w:bCs/>
          <w:sz w:val="28"/>
          <w:szCs w:val="28"/>
          <w:rtl/>
        </w:rPr>
        <w:t xml:space="preserve">شدت بار زنده سقف: </w:t>
      </w:r>
      <m:oMath>
        <m:r>
          <m:rPr>
            <m:sty m:val="b"/>
          </m:rPr>
          <w:rPr>
            <w:rFonts w:ascii="Cambria Math" w:hAnsi="Cambria Math" w:cs="B Nazanin"/>
            <w:sz w:val="28"/>
            <w:szCs w:val="28"/>
          </w:rPr>
          <m:t xml:space="preserve">150 </m:t>
        </m:r>
        <m:r>
          <m:rPr>
            <m:sty m:val="bi"/>
          </m:rPr>
          <w:rPr>
            <w:rFonts w:ascii="Cambria Math" w:hAnsi="Cambria Math" w:cs="B Nazanin"/>
            <w:sz w:val="28"/>
            <w:szCs w:val="28"/>
          </w:rPr>
          <m:t>(</m:t>
        </m:r>
        <m:f>
          <m:fPr>
            <m:ctrlPr>
              <w:rPr>
                <w:rFonts w:ascii="Cambria Math" w:hAnsi="Cambria Math" w:cs="B Nazanin"/>
                <w:b/>
                <w:bCs/>
                <w:i/>
                <w:sz w:val="28"/>
                <w:szCs w:val="28"/>
              </w:rPr>
            </m:ctrlPr>
          </m:fPr>
          <m:num>
            <m:r>
              <m:rPr>
                <m:sty m:val="bi"/>
              </m:rPr>
              <w:rPr>
                <w:rFonts w:ascii="Cambria Math" w:hAnsi="Cambria Math" w:cs="B Nazanin"/>
                <w:sz w:val="28"/>
                <w:szCs w:val="28"/>
              </w:rPr>
              <m:t>Kg</m:t>
            </m:r>
          </m:num>
          <m:den>
            <m:sSup>
              <m:sSupPr>
                <m:ctrlPr>
                  <w:rPr>
                    <w:rFonts w:ascii="Cambria Math" w:hAnsi="Cambria Math" w:cs="B Nazanin"/>
                    <w:b/>
                    <w:bCs/>
                    <w:i/>
                    <w:sz w:val="28"/>
                    <w:szCs w:val="28"/>
                  </w:rPr>
                </m:ctrlPr>
              </m:sSupPr>
              <m:e>
                <m:r>
                  <m:rPr>
                    <m:sty m:val="bi"/>
                  </m:rPr>
                  <w:rPr>
                    <w:rFonts w:ascii="Cambria Math" w:hAnsi="Cambria Math" w:cs="B Nazanin"/>
                    <w:sz w:val="28"/>
                    <w:szCs w:val="28"/>
                  </w:rPr>
                  <m:t>m</m:t>
                </m:r>
              </m:e>
              <m:sup>
                <m:r>
                  <m:rPr>
                    <m:sty m:val="bi"/>
                  </m:rPr>
                  <w:rPr>
                    <w:rFonts w:ascii="Cambria Math" w:hAnsi="Cambria Math" w:cs="B Nazanin"/>
                    <w:sz w:val="28"/>
                    <w:szCs w:val="28"/>
                  </w:rPr>
                  <m:t>2</m:t>
                </m:r>
              </m:sup>
            </m:sSup>
          </m:den>
        </m:f>
        <m:r>
          <m:rPr>
            <m:sty m:val="bi"/>
          </m:rPr>
          <w:rPr>
            <w:rFonts w:ascii="Cambria Math" w:hAnsi="Cambria Math" w:cs="B Nazanin"/>
            <w:sz w:val="28"/>
            <w:szCs w:val="28"/>
          </w:rPr>
          <m:t>)</m:t>
        </m:r>
      </m:oMath>
    </w:p>
    <w:p w14:paraId="5546BD9E" w14:textId="77777777" w:rsidR="00C67A16" w:rsidRDefault="00C67A16" w:rsidP="00F2565D">
      <w:pPr>
        <w:jc w:val="both"/>
        <w:rPr>
          <w:rFonts w:cs="B Nazanin"/>
          <w:b/>
          <w:bCs/>
          <w:sz w:val="28"/>
          <w:szCs w:val="28"/>
          <w:rtl/>
        </w:rPr>
      </w:pPr>
      <w:r>
        <w:rPr>
          <w:rFonts w:cs="B Nazanin" w:hint="cs"/>
          <w:b/>
          <w:bCs/>
          <w:sz w:val="28"/>
          <w:szCs w:val="28"/>
          <w:rtl/>
        </w:rPr>
        <w:lastRenderedPageBreak/>
        <w:t>محاسبه وزن واحد سطح سقف (</w:t>
      </w:r>
      <w:r w:rsidR="00AD5384">
        <w:rPr>
          <w:rFonts w:cs="B Nazanin" w:hint="cs"/>
          <w:b/>
          <w:bCs/>
          <w:sz w:val="28"/>
          <w:szCs w:val="28"/>
          <w:rtl/>
        </w:rPr>
        <w:t xml:space="preserve"> </w:t>
      </w:r>
      <w:r>
        <w:rPr>
          <w:rFonts w:cs="B Nazanin" w:hint="cs"/>
          <w:b/>
          <w:bCs/>
          <w:sz w:val="28"/>
          <w:szCs w:val="28"/>
          <w:rtl/>
        </w:rPr>
        <w:t xml:space="preserve">طبقات ) </w:t>
      </w:r>
    </w:p>
    <w:p w14:paraId="15E52DFE" w14:textId="634CEBB3" w:rsidR="00C67A16" w:rsidRDefault="002A1574" w:rsidP="008E43AD">
      <w:pPr>
        <w:jc w:val="center"/>
        <w:rPr>
          <w:rFonts w:cs="B Nazanin"/>
          <w:b/>
          <w:bCs/>
          <w:sz w:val="28"/>
          <w:szCs w:val="28"/>
        </w:rPr>
      </w:pPr>
      <w:r w:rsidRPr="002A1574">
        <w:rPr>
          <w:rFonts w:cs="B Nazanin"/>
          <w:b/>
          <w:bCs/>
          <w:noProof/>
          <w:sz w:val="28"/>
          <w:szCs w:val="28"/>
          <w:rtl/>
        </w:rPr>
        <w:drawing>
          <wp:inline distT="0" distB="0" distL="0" distR="0" wp14:anchorId="18FB2F29" wp14:editId="36B24B02">
            <wp:extent cx="5731510" cy="230759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duotone>
                        <a:schemeClr val="accent5">
                          <a:shade val="45000"/>
                          <a:satMod val="135000"/>
                        </a:schemeClr>
                        <a:prstClr val="white"/>
                      </a:duotone>
                    </a:blip>
                    <a:stretch>
                      <a:fillRect/>
                    </a:stretch>
                  </pic:blipFill>
                  <pic:spPr>
                    <a:xfrm>
                      <a:off x="0" y="0"/>
                      <a:ext cx="5731510" cy="2307590"/>
                    </a:xfrm>
                    <a:prstGeom prst="rect">
                      <a:avLst/>
                    </a:prstGeom>
                  </pic:spPr>
                </pic:pic>
              </a:graphicData>
            </a:graphic>
          </wp:inline>
        </w:drawing>
      </w:r>
    </w:p>
    <w:p w14:paraId="7DA70D0C" w14:textId="6019B5EC" w:rsidR="00C67A16" w:rsidRPr="002A1574" w:rsidRDefault="002A1574" w:rsidP="002A1574">
      <w:pPr>
        <w:jc w:val="center"/>
        <w:rPr>
          <w:rFonts w:cs="B Nazanin"/>
          <w:b/>
          <w:bCs/>
          <w:sz w:val="28"/>
          <w:szCs w:val="28"/>
        </w:rPr>
      </w:pPr>
      <w:r w:rsidRPr="002A1574">
        <w:rPr>
          <w:rFonts w:cs="B Nazanin"/>
          <w:b/>
          <w:bCs/>
          <w:noProof/>
          <w:sz w:val="28"/>
          <w:szCs w:val="28"/>
          <w:rtl/>
        </w:rPr>
        <w:drawing>
          <wp:inline distT="0" distB="0" distL="0" distR="0" wp14:anchorId="73DEE98A" wp14:editId="70F466C3">
            <wp:extent cx="4362130" cy="4234542"/>
            <wp:effectExtent l="0" t="0" r="63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duotone>
                        <a:schemeClr val="accent5">
                          <a:shade val="45000"/>
                          <a:satMod val="135000"/>
                        </a:schemeClr>
                        <a:prstClr val="white"/>
                      </a:duotone>
                    </a:blip>
                    <a:stretch>
                      <a:fillRect/>
                    </a:stretch>
                  </pic:blipFill>
                  <pic:spPr>
                    <a:xfrm>
                      <a:off x="0" y="0"/>
                      <a:ext cx="4368922" cy="4241136"/>
                    </a:xfrm>
                    <a:prstGeom prst="rect">
                      <a:avLst/>
                    </a:prstGeom>
                  </pic:spPr>
                </pic:pic>
              </a:graphicData>
            </a:graphic>
          </wp:inline>
        </w:drawing>
      </w:r>
    </w:p>
    <w:p w14:paraId="0CAC6EB6" w14:textId="0869DB96" w:rsidR="00C67A16" w:rsidRPr="00C67A16" w:rsidRDefault="00C67A16" w:rsidP="00E75467">
      <w:pPr>
        <w:tabs>
          <w:tab w:val="left" w:pos="2501"/>
        </w:tabs>
        <w:jc w:val="center"/>
        <w:rPr>
          <w:rFonts w:cs="B Nazanin"/>
          <w:b/>
          <w:bCs/>
          <w:i/>
          <w:sz w:val="28"/>
          <w:szCs w:val="28"/>
        </w:rPr>
      </w:pPr>
      <w:r w:rsidRPr="00C67A16">
        <w:rPr>
          <w:rFonts w:cs="B Nazanin" w:hint="cs"/>
          <w:b/>
          <w:bCs/>
          <w:sz w:val="28"/>
          <w:szCs w:val="28"/>
          <w:rtl/>
        </w:rPr>
        <w:t xml:space="preserve">جمع کل: </w:t>
      </w:r>
      <m:oMath>
        <m:r>
          <m:rPr>
            <m:sty m:val="b"/>
          </m:rPr>
          <w:rPr>
            <w:rFonts w:ascii="Cambria Math" w:hAnsi="Cambria Math" w:cs="B Nazanin"/>
            <w:sz w:val="28"/>
            <w:szCs w:val="28"/>
          </w:rPr>
          <m:t xml:space="preserve">521 </m:t>
        </m:r>
        <m:r>
          <m:rPr>
            <m:sty m:val="bi"/>
          </m:rPr>
          <w:rPr>
            <w:rFonts w:ascii="Cambria Math" w:hAnsi="Cambria Math" w:cs="B Nazanin"/>
            <w:sz w:val="28"/>
            <w:szCs w:val="28"/>
          </w:rPr>
          <m:t>(</m:t>
        </m:r>
        <m:f>
          <m:fPr>
            <m:ctrlPr>
              <w:rPr>
                <w:rFonts w:ascii="Cambria Math" w:hAnsi="Cambria Math" w:cs="B Nazanin"/>
                <w:b/>
                <w:bCs/>
                <w:i/>
                <w:sz w:val="28"/>
                <w:szCs w:val="28"/>
              </w:rPr>
            </m:ctrlPr>
          </m:fPr>
          <m:num>
            <m:r>
              <m:rPr>
                <m:sty m:val="bi"/>
              </m:rPr>
              <w:rPr>
                <w:rFonts w:ascii="Cambria Math" w:hAnsi="Cambria Math" w:cs="B Nazanin"/>
                <w:sz w:val="28"/>
                <w:szCs w:val="28"/>
              </w:rPr>
              <m:t>Kg</m:t>
            </m:r>
          </m:num>
          <m:den>
            <m:sSup>
              <m:sSupPr>
                <m:ctrlPr>
                  <w:rPr>
                    <w:rFonts w:ascii="Cambria Math" w:hAnsi="Cambria Math" w:cs="B Nazanin"/>
                    <w:b/>
                    <w:bCs/>
                    <w:i/>
                    <w:sz w:val="28"/>
                    <w:szCs w:val="28"/>
                  </w:rPr>
                </m:ctrlPr>
              </m:sSupPr>
              <m:e>
                <m:r>
                  <m:rPr>
                    <m:sty m:val="bi"/>
                  </m:rPr>
                  <w:rPr>
                    <w:rFonts w:ascii="Cambria Math" w:hAnsi="Cambria Math" w:cs="B Nazanin"/>
                    <w:sz w:val="28"/>
                    <w:szCs w:val="28"/>
                  </w:rPr>
                  <m:t>m</m:t>
                </m:r>
              </m:e>
              <m:sup>
                <m:r>
                  <m:rPr>
                    <m:sty m:val="bi"/>
                  </m:rPr>
                  <w:rPr>
                    <w:rFonts w:ascii="Cambria Math" w:hAnsi="Cambria Math" w:cs="B Nazanin"/>
                    <w:sz w:val="28"/>
                    <w:szCs w:val="28"/>
                  </w:rPr>
                  <m:t>2</m:t>
                </m:r>
              </m:sup>
            </m:sSup>
          </m:den>
        </m:f>
        <m:r>
          <m:rPr>
            <m:sty m:val="bi"/>
          </m:rPr>
          <w:rPr>
            <w:rFonts w:ascii="Cambria Math" w:hAnsi="Cambria Math" w:cs="B Nazanin"/>
            <w:sz w:val="28"/>
            <w:szCs w:val="28"/>
          </w:rPr>
          <m:t>)</m:t>
        </m:r>
      </m:oMath>
    </w:p>
    <w:p w14:paraId="4E1FFE94" w14:textId="53317588" w:rsidR="00C67A16" w:rsidRPr="00C67A16" w:rsidRDefault="00C67A16" w:rsidP="00E75467">
      <w:pPr>
        <w:tabs>
          <w:tab w:val="left" w:pos="2501"/>
        </w:tabs>
        <w:jc w:val="center"/>
        <w:rPr>
          <w:rFonts w:cs="B Nazanin"/>
          <w:b/>
          <w:bCs/>
          <w:sz w:val="28"/>
          <w:szCs w:val="28"/>
          <w:rtl/>
        </w:rPr>
      </w:pPr>
      <w:r w:rsidRPr="00C67A16">
        <w:rPr>
          <w:rFonts w:cs="B Nazanin" w:hint="cs"/>
          <w:b/>
          <w:bCs/>
          <w:sz w:val="28"/>
          <w:szCs w:val="28"/>
          <w:rtl/>
        </w:rPr>
        <w:t xml:space="preserve">شدت بار مرده سقف: </w:t>
      </w:r>
      <m:oMath>
        <m:r>
          <m:rPr>
            <m:sty m:val="b"/>
          </m:rPr>
          <w:rPr>
            <w:rFonts w:ascii="Cambria Math" w:hAnsi="Cambria Math" w:cs="B Nazanin"/>
            <w:sz w:val="28"/>
            <w:szCs w:val="28"/>
          </w:rPr>
          <m:t xml:space="preserve">521 </m:t>
        </m:r>
        <m:r>
          <m:rPr>
            <m:sty m:val="bi"/>
          </m:rPr>
          <w:rPr>
            <w:rFonts w:ascii="Cambria Math" w:hAnsi="Cambria Math" w:cs="B Nazanin"/>
            <w:sz w:val="28"/>
            <w:szCs w:val="28"/>
          </w:rPr>
          <m:t>(</m:t>
        </m:r>
        <m:f>
          <m:fPr>
            <m:ctrlPr>
              <w:rPr>
                <w:rFonts w:ascii="Cambria Math" w:hAnsi="Cambria Math" w:cs="B Nazanin"/>
                <w:b/>
                <w:bCs/>
                <w:i/>
                <w:sz w:val="28"/>
                <w:szCs w:val="28"/>
              </w:rPr>
            </m:ctrlPr>
          </m:fPr>
          <m:num>
            <m:r>
              <m:rPr>
                <m:sty m:val="bi"/>
              </m:rPr>
              <w:rPr>
                <w:rFonts w:ascii="Cambria Math" w:hAnsi="Cambria Math" w:cs="B Nazanin"/>
                <w:sz w:val="28"/>
                <w:szCs w:val="28"/>
              </w:rPr>
              <m:t>Kg</m:t>
            </m:r>
          </m:num>
          <m:den>
            <m:sSup>
              <m:sSupPr>
                <m:ctrlPr>
                  <w:rPr>
                    <w:rFonts w:ascii="Cambria Math" w:hAnsi="Cambria Math" w:cs="B Nazanin"/>
                    <w:b/>
                    <w:bCs/>
                    <w:i/>
                    <w:sz w:val="28"/>
                    <w:szCs w:val="28"/>
                  </w:rPr>
                </m:ctrlPr>
              </m:sSupPr>
              <m:e>
                <m:r>
                  <m:rPr>
                    <m:sty m:val="bi"/>
                  </m:rPr>
                  <w:rPr>
                    <w:rFonts w:ascii="Cambria Math" w:hAnsi="Cambria Math" w:cs="B Nazanin"/>
                    <w:sz w:val="28"/>
                    <w:szCs w:val="28"/>
                  </w:rPr>
                  <m:t>m</m:t>
                </m:r>
              </m:e>
              <m:sup>
                <m:r>
                  <m:rPr>
                    <m:sty m:val="bi"/>
                  </m:rPr>
                  <w:rPr>
                    <w:rFonts w:ascii="Cambria Math" w:hAnsi="Cambria Math" w:cs="B Nazanin"/>
                    <w:sz w:val="28"/>
                    <w:szCs w:val="28"/>
                  </w:rPr>
                  <m:t>2</m:t>
                </m:r>
              </m:sup>
            </m:sSup>
          </m:den>
        </m:f>
        <m:r>
          <m:rPr>
            <m:sty m:val="bi"/>
          </m:rPr>
          <w:rPr>
            <w:rFonts w:ascii="Cambria Math" w:hAnsi="Cambria Math" w:cs="B Nazanin"/>
            <w:sz w:val="28"/>
            <w:szCs w:val="28"/>
          </w:rPr>
          <m:t>)</m:t>
        </m:r>
      </m:oMath>
    </w:p>
    <w:p w14:paraId="3046F4AE" w14:textId="598D7F9C" w:rsidR="00E75467" w:rsidRDefault="00C67A16" w:rsidP="007B2A28">
      <w:pPr>
        <w:tabs>
          <w:tab w:val="left" w:pos="2501"/>
        </w:tabs>
        <w:jc w:val="center"/>
        <w:rPr>
          <w:rFonts w:cs="B Nazanin"/>
          <w:b/>
          <w:bCs/>
          <w:sz w:val="28"/>
          <w:szCs w:val="28"/>
        </w:rPr>
      </w:pPr>
      <w:r w:rsidRPr="00C67A16">
        <w:rPr>
          <w:rFonts w:cs="B Nazanin" w:hint="cs"/>
          <w:b/>
          <w:bCs/>
          <w:sz w:val="28"/>
          <w:szCs w:val="28"/>
          <w:rtl/>
        </w:rPr>
        <w:t xml:space="preserve">شدت بار زنده سقف: </w:t>
      </w:r>
      <m:oMath>
        <m:r>
          <m:rPr>
            <m:sty m:val="b"/>
          </m:rPr>
          <w:rPr>
            <w:rFonts w:ascii="Cambria Math" w:hAnsi="Cambria Math" w:cs="B Nazanin"/>
            <w:sz w:val="28"/>
            <w:szCs w:val="28"/>
          </w:rPr>
          <m:t xml:space="preserve">250 </m:t>
        </m:r>
        <m:r>
          <m:rPr>
            <m:sty m:val="bi"/>
          </m:rPr>
          <w:rPr>
            <w:rFonts w:ascii="Cambria Math" w:hAnsi="Cambria Math" w:cs="B Nazanin"/>
            <w:sz w:val="28"/>
            <w:szCs w:val="28"/>
          </w:rPr>
          <m:t>(</m:t>
        </m:r>
        <m:f>
          <m:fPr>
            <m:ctrlPr>
              <w:rPr>
                <w:rFonts w:ascii="Cambria Math" w:hAnsi="Cambria Math" w:cs="B Nazanin"/>
                <w:b/>
                <w:bCs/>
                <w:i/>
                <w:sz w:val="28"/>
                <w:szCs w:val="28"/>
              </w:rPr>
            </m:ctrlPr>
          </m:fPr>
          <m:num>
            <m:r>
              <m:rPr>
                <m:sty m:val="bi"/>
              </m:rPr>
              <w:rPr>
                <w:rFonts w:ascii="Cambria Math" w:hAnsi="Cambria Math" w:cs="B Nazanin"/>
                <w:sz w:val="28"/>
                <w:szCs w:val="28"/>
              </w:rPr>
              <m:t>Kg</m:t>
            </m:r>
          </m:num>
          <m:den>
            <m:sSup>
              <m:sSupPr>
                <m:ctrlPr>
                  <w:rPr>
                    <w:rFonts w:ascii="Cambria Math" w:hAnsi="Cambria Math" w:cs="B Nazanin"/>
                    <w:b/>
                    <w:bCs/>
                    <w:i/>
                    <w:sz w:val="28"/>
                    <w:szCs w:val="28"/>
                  </w:rPr>
                </m:ctrlPr>
              </m:sSupPr>
              <m:e>
                <m:r>
                  <m:rPr>
                    <m:sty m:val="bi"/>
                  </m:rPr>
                  <w:rPr>
                    <w:rFonts w:ascii="Cambria Math" w:hAnsi="Cambria Math" w:cs="B Nazanin"/>
                    <w:sz w:val="28"/>
                    <w:szCs w:val="28"/>
                  </w:rPr>
                  <m:t>m</m:t>
                </m:r>
              </m:e>
              <m:sup>
                <m:r>
                  <m:rPr>
                    <m:sty m:val="bi"/>
                  </m:rPr>
                  <w:rPr>
                    <w:rFonts w:ascii="Cambria Math" w:hAnsi="Cambria Math" w:cs="B Nazanin"/>
                    <w:sz w:val="28"/>
                    <w:szCs w:val="28"/>
                  </w:rPr>
                  <m:t>2</m:t>
                </m:r>
              </m:sup>
            </m:sSup>
          </m:den>
        </m:f>
        <m:r>
          <m:rPr>
            <m:sty m:val="bi"/>
          </m:rPr>
          <w:rPr>
            <w:rFonts w:ascii="Cambria Math" w:hAnsi="Cambria Math" w:cs="B Nazanin"/>
            <w:sz w:val="28"/>
            <w:szCs w:val="28"/>
          </w:rPr>
          <m:t>)</m:t>
        </m:r>
      </m:oMath>
    </w:p>
    <w:p w14:paraId="2D258F8E" w14:textId="77777777" w:rsidR="0044347C" w:rsidRPr="009F326B" w:rsidRDefault="009F326B" w:rsidP="00C67A16">
      <w:pPr>
        <w:tabs>
          <w:tab w:val="left" w:pos="2501"/>
        </w:tabs>
        <w:rPr>
          <w:rFonts w:cs="B Nazanin"/>
          <w:b/>
          <w:bCs/>
          <w:sz w:val="28"/>
          <w:szCs w:val="28"/>
          <w:rtl/>
        </w:rPr>
      </w:pPr>
      <w:r w:rsidRPr="009F326B">
        <w:rPr>
          <w:rFonts w:cs="B Nazanin" w:hint="cs"/>
          <w:b/>
          <w:bCs/>
          <w:sz w:val="28"/>
          <w:szCs w:val="28"/>
          <w:rtl/>
        </w:rPr>
        <w:lastRenderedPageBreak/>
        <w:t xml:space="preserve">محاسبه وزن واحد سطح دیوار ( پارتیشن داخلی ) </w:t>
      </w:r>
    </w:p>
    <w:p w14:paraId="1500F3FC" w14:textId="77777777" w:rsidR="009F326B" w:rsidRDefault="009F326B" w:rsidP="00C67A16">
      <w:pPr>
        <w:tabs>
          <w:tab w:val="left" w:pos="2501"/>
        </w:tabs>
        <w:rPr>
          <w:rFonts w:cs="B Nazanin"/>
          <w:sz w:val="28"/>
          <w:szCs w:val="28"/>
          <w:rtl/>
        </w:rPr>
      </w:pPr>
    </w:p>
    <w:p w14:paraId="609CC344" w14:textId="77777777" w:rsidR="009F326B" w:rsidRDefault="009F326B" w:rsidP="009F326B">
      <w:pPr>
        <w:tabs>
          <w:tab w:val="left" w:pos="2501"/>
        </w:tabs>
        <w:jc w:val="center"/>
        <w:rPr>
          <w:rFonts w:cs="B Nazanin"/>
          <w:sz w:val="28"/>
          <w:szCs w:val="28"/>
        </w:rPr>
      </w:pPr>
      <w:r>
        <w:rPr>
          <w:rFonts w:cs="B Nazanin"/>
          <w:noProof/>
          <w:sz w:val="28"/>
          <w:szCs w:val="28"/>
          <w:lang w:bidi="ar-SA"/>
        </w:rPr>
        <w:drawing>
          <wp:inline distT="0" distB="0" distL="0" distR="0" wp14:anchorId="5E32A1FB" wp14:editId="22F4A59A">
            <wp:extent cx="4886325" cy="51816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پارتیشن داخلی.JPG"/>
                    <pic:cNvPicPr/>
                  </pic:nvPicPr>
                  <pic:blipFill>
                    <a:blip r:embed="rId16">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4886325" cy="5181600"/>
                    </a:xfrm>
                    <a:prstGeom prst="rect">
                      <a:avLst/>
                    </a:prstGeom>
                  </pic:spPr>
                </pic:pic>
              </a:graphicData>
            </a:graphic>
          </wp:inline>
        </w:drawing>
      </w:r>
    </w:p>
    <w:p w14:paraId="78FBF4CC" w14:textId="77777777" w:rsidR="009F326B" w:rsidRDefault="009F326B" w:rsidP="009F326B">
      <w:pPr>
        <w:jc w:val="center"/>
        <w:rPr>
          <w:rFonts w:cs="B Nazanin"/>
          <w:sz w:val="28"/>
          <w:szCs w:val="28"/>
        </w:rPr>
      </w:pPr>
      <w:r>
        <w:rPr>
          <w:rFonts w:cs="B Nazanin" w:hint="cs"/>
          <w:noProof/>
          <w:sz w:val="28"/>
          <w:szCs w:val="28"/>
          <w:lang w:bidi="ar-SA"/>
        </w:rPr>
        <w:drawing>
          <wp:inline distT="0" distB="0" distL="0" distR="0" wp14:anchorId="720EA04D" wp14:editId="31724559">
            <wp:extent cx="5731510" cy="1047115"/>
            <wp:effectExtent l="0" t="0" r="254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جدول پارتیشن داخلی1.JPG"/>
                    <pic:cNvPicPr/>
                  </pic:nvPicPr>
                  <pic:blipFill>
                    <a:blip r:embed="rId17">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731510" cy="1047115"/>
                    </a:xfrm>
                    <a:prstGeom prst="rect">
                      <a:avLst/>
                    </a:prstGeom>
                  </pic:spPr>
                </pic:pic>
              </a:graphicData>
            </a:graphic>
          </wp:inline>
        </w:drawing>
      </w:r>
    </w:p>
    <w:p w14:paraId="74EB21EE" w14:textId="77777777" w:rsidR="009F326B" w:rsidRPr="009F326B" w:rsidRDefault="009F326B" w:rsidP="009F326B">
      <w:pPr>
        <w:rPr>
          <w:rFonts w:cs="B Nazanin"/>
          <w:sz w:val="28"/>
          <w:szCs w:val="28"/>
        </w:rPr>
      </w:pPr>
    </w:p>
    <w:p w14:paraId="7B818FFC" w14:textId="77777777" w:rsidR="009F326B" w:rsidRPr="009F326B" w:rsidRDefault="009F326B" w:rsidP="009F326B">
      <w:pPr>
        <w:tabs>
          <w:tab w:val="left" w:pos="3296"/>
        </w:tabs>
        <w:rPr>
          <w:rFonts w:cs="B Nazanin"/>
          <w:b/>
          <w:bCs/>
          <w:i/>
          <w:sz w:val="28"/>
          <w:szCs w:val="28"/>
          <w:rtl/>
        </w:rPr>
      </w:pPr>
      <w:r>
        <w:rPr>
          <w:rFonts w:cs="B Nazanin"/>
          <w:sz w:val="28"/>
          <w:szCs w:val="28"/>
          <w:rtl/>
        </w:rPr>
        <w:tab/>
      </w:r>
      <w:r w:rsidRPr="009F326B">
        <w:rPr>
          <w:rFonts w:cs="B Nazanin" w:hint="cs"/>
          <w:b/>
          <w:bCs/>
          <w:sz w:val="28"/>
          <w:szCs w:val="28"/>
          <w:rtl/>
        </w:rPr>
        <w:t xml:space="preserve">جمع کل: </w:t>
      </w:r>
      <m:oMath>
        <m:r>
          <m:rPr>
            <m:sty m:val="b"/>
          </m:rPr>
          <w:rPr>
            <w:rFonts w:ascii="Cambria Math" w:hAnsi="Cambria Math" w:cs="B Nazanin"/>
            <w:sz w:val="28"/>
            <w:szCs w:val="28"/>
          </w:rPr>
          <m:t xml:space="preserve">159 </m:t>
        </m:r>
        <m:r>
          <m:rPr>
            <m:sty m:val="bi"/>
          </m:rPr>
          <w:rPr>
            <w:rFonts w:ascii="Cambria Math" w:hAnsi="Cambria Math" w:cs="B Nazanin"/>
            <w:sz w:val="28"/>
            <w:szCs w:val="28"/>
          </w:rPr>
          <m:t>(</m:t>
        </m:r>
        <m:f>
          <m:fPr>
            <m:ctrlPr>
              <w:rPr>
                <w:rFonts w:ascii="Cambria Math" w:hAnsi="Cambria Math" w:cs="B Nazanin"/>
                <w:b/>
                <w:bCs/>
                <w:i/>
                <w:sz w:val="28"/>
                <w:szCs w:val="28"/>
              </w:rPr>
            </m:ctrlPr>
          </m:fPr>
          <m:num>
            <m:r>
              <m:rPr>
                <m:sty m:val="bi"/>
              </m:rPr>
              <w:rPr>
                <w:rFonts w:ascii="Cambria Math" w:hAnsi="Cambria Math" w:cs="B Nazanin"/>
                <w:sz w:val="28"/>
                <w:szCs w:val="28"/>
              </w:rPr>
              <m:t>Kg</m:t>
            </m:r>
          </m:num>
          <m:den>
            <m:sSup>
              <m:sSupPr>
                <m:ctrlPr>
                  <w:rPr>
                    <w:rFonts w:ascii="Cambria Math" w:hAnsi="Cambria Math" w:cs="B Nazanin"/>
                    <w:b/>
                    <w:bCs/>
                    <w:i/>
                    <w:sz w:val="28"/>
                    <w:szCs w:val="28"/>
                  </w:rPr>
                </m:ctrlPr>
              </m:sSupPr>
              <m:e>
                <m:r>
                  <m:rPr>
                    <m:sty m:val="bi"/>
                  </m:rPr>
                  <w:rPr>
                    <w:rFonts w:ascii="Cambria Math" w:hAnsi="Cambria Math" w:cs="B Nazanin"/>
                    <w:sz w:val="28"/>
                    <w:szCs w:val="28"/>
                  </w:rPr>
                  <m:t>m</m:t>
                </m:r>
              </m:e>
              <m:sup>
                <m:r>
                  <m:rPr>
                    <m:sty m:val="bi"/>
                  </m:rPr>
                  <w:rPr>
                    <w:rFonts w:ascii="Cambria Math" w:hAnsi="Cambria Math" w:cs="B Nazanin"/>
                    <w:sz w:val="28"/>
                    <w:szCs w:val="28"/>
                  </w:rPr>
                  <m:t>2</m:t>
                </m:r>
              </m:sup>
            </m:sSup>
          </m:den>
        </m:f>
        <m:r>
          <m:rPr>
            <m:sty m:val="bi"/>
          </m:rPr>
          <w:rPr>
            <w:rFonts w:ascii="Cambria Math" w:hAnsi="Cambria Math" w:cs="B Nazanin"/>
            <w:sz w:val="28"/>
            <w:szCs w:val="28"/>
          </w:rPr>
          <m:t>)</m:t>
        </m:r>
      </m:oMath>
    </w:p>
    <w:p w14:paraId="5257DDD8" w14:textId="77777777" w:rsidR="009F326B" w:rsidRDefault="009F326B" w:rsidP="009F326B">
      <w:pPr>
        <w:tabs>
          <w:tab w:val="left" w:pos="3296"/>
        </w:tabs>
        <w:rPr>
          <w:rFonts w:cs="B Nazanin"/>
          <w:sz w:val="28"/>
          <w:szCs w:val="28"/>
          <w:rtl/>
        </w:rPr>
      </w:pPr>
    </w:p>
    <w:p w14:paraId="0FE69B9C" w14:textId="0128A1BE" w:rsidR="009F326B" w:rsidRDefault="009F326B" w:rsidP="009F326B">
      <w:pPr>
        <w:tabs>
          <w:tab w:val="left" w:pos="3296"/>
        </w:tabs>
        <w:rPr>
          <w:rFonts w:cs="B Nazanin"/>
          <w:b/>
          <w:bCs/>
          <w:sz w:val="28"/>
          <w:szCs w:val="28"/>
          <w:rtl/>
        </w:rPr>
      </w:pPr>
      <w:r w:rsidRPr="009F326B">
        <w:rPr>
          <w:rFonts w:cs="B Nazanin" w:hint="cs"/>
          <w:b/>
          <w:bCs/>
          <w:sz w:val="28"/>
          <w:szCs w:val="28"/>
          <w:rtl/>
        </w:rPr>
        <w:lastRenderedPageBreak/>
        <w:t>محاسبه وزن واحد سطح دیوار (</w:t>
      </w:r>
      <w:r>
        <w:rPr>
          <w:rFonts w:cs="B Nazanin" w:hint="cs"/>
          <w:b/>
          <w:bCs/>
          <w:sz w:val="28"/>
          <w:szCs w:val="28"/>
          <w:rtl/>
        </w:rPr>
        <w:t>جدا کننده داخلی</w:t>
      </w:r>
      <w:r w:rsidRPr="009F326B">
        <w:rPr>
          <w:rFonts w:cs="B Nazanin" w:hint="cs"/>
          <w:b/>
          <w:bCs/>
          <w:sz w:val="28"/>
          <w:szCs w:val="28"/>
          <w:rtl/>
        </w:rPr>
        <w:t>)</w:t>
      </w:r>
    </w:p>
    <w:p w14:paraId="1CEC77FB" w14:textId="77777777" w:rsidR="009F326B" w:rsidRDefault="009F326B" w:rsidP="009F326B">
      <w:pPr>
        <w:tabs>
          <w:tab w:val="left" w:pos="3296"/>
        </w:tabs>
        <w:rPr>
          <w:rFonts w:cs="B Nazanin"/>
          <w:b/>
          <w:bCs/>
          <w:sz w:val="28"/>
          <w:szCs w:val="28"/>
          <w:rtl/>
        </w:rPr>
      </w:pPr>
    </w:p>
    <w:p w14:paraId="36C39686" w14:textId="77777777" w:rsidR="009F326B" w:rsidRPr="009F326B" w:rsidRDefault="009F326B" w:rsidP="009F326B">
      <w:pPr>
        <w:tabs>
          <w:tab w:val="left" w:pos="3296"/>
        </w:tabs>
        <w:jc w:val="center"/>
        <w:rPr>
          <w:rFonts w:cs="B Nazanin"/>
          <w:b/>
          <w:bCs/>
          <w:sz w:val="28"/>
          <w:szCs w:val="28"/>
          <w:rtl/>
        </w:rPr>
      </w:pPr>
      <w:r>
        <w:rPr>
          <w:rFonts w:cs="B Nazanin" w:hint="cs"/>
          <w:b/>
          <w:bCs/>
          <w:noProof/>
          <w:sz w:val="28"/>
          <w:szCs w:val="28"/>
          <w:rtl/>
          <w:lang w:bidi="ar-SA"/>
        </w:rPr>
        <w:drawing>
          <wp:inline distT="0" distB="0" distL="0" distR="0" wp14:anchorId="51B36B0E" wp14:editId="6B173B47">
            <wp:extent cx="5457825" cy="47529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جدا کننده داخلی1.JPG"/>
                    <pic:cNvPicPr/>
                  </pic:nvPicPr>
                  <pic:blipFill>
                    <a:blip r:embed="rId18">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457825" cy="4752975"/>
                    </a:xfrm>
                    <a:prstGeom prst="rect">
                      <a:avLst/>
                    </a:prstGeom>
                  </pic:spPr>
                </pic:pic>
              </a:graphicData>
            </a:graphic>
          </wp:inline>
        </w:drawing>
      </w:r>
    </w:p>
    <w:p w14:paraId="08727151" w14:textId="77777777" w:rsidR="009F326B" w:rsidRDefault="009F326B" w:rsidP="009F326B">
      <w:pPr>
        <w:tabs>
          <w:tab w:val="left" w:pos="3296"/>
        </w:tabs>
        <w:rPr>
          <w:rFonts w:cs="B Nazanin"/>
          <w:sz w:val="28"/>
          <w:szCs w:val="28"/>
          <w:rtl/>
        </w:rPr>
      </w:pPr>
      <w:r>
        <w:rPr>
          <w:rFonts w:cs="B Nazanin" w:hint="cs"/>
          <w:noProof/>
          <w:sz w:val="28"/>
          <w:szCs w:val="28"/>
          <w:lang w:bidi="ar-SA"/>
        </w:rPr>
        <w:drawing>
          <wp:inline distT="0" distB="0" distL="0" distR="0" wp14:anchorId="1AF4C56A" wp14:editId="7549F71E">
            <wp:extent cx="5731510" cy="105029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جدول جدا کننده داخلی.JPG"/>
                    <pic:cNvPicPr/>
                  </pic:nvPicPr>
                  <pic:blipFill>
                    <a:blip r:embed="rId19">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731510" cy="1050290"/>
                    </a:xfrm>
                    <a:prstGeom prst="rect">
                      <a:avLst/>
                    </a:prstGeom>
                  </pic:spPr>
                </pic:pic>
              </a:graphicData>
            </a:graphic>
          </wp:inline>
        </w:drawing>
      </w:r>
    </w:p>
    <w:p w14:paraId="2971F3B7" w14:textId="77777777" w:rsidR="009F326B" w:rsidRDefault="009F326B" w:rsidP="009F326B">
      <w:pPr>
        <w:rPr>
          <w:rFonts w:cs="B Nazanin"/>
          <w:sz w:val="28"/>
          <w:szCs w:val="28"/>
        </w:rPr>
      </w:pPr>
    </w:p>
    <w:p w14:paraId="139F6B4E" w14:textId="77777777" w:rsidR="009F326B" w:rsidRDefault="009F326B" w:rsidP="009F326B">
      <w:pPr>
        <w:jc w:val="center"/>
        <w:rPr>
          <w:rFonts w:cs="B Nazanin"/>
          <w:sz w:val="28"/>
          <w:szCs w:val="28"/>
        </w:rPr>
      </w:pPr>
      <w:r w:rsidRPr="009F326B">
        <w:rPr>
          <w:rFonts w:cs="B Nazanin" w:hint="cs"/>
          <w:b/>
          <w:bCs/>
          <w:sz w:val="28"/>
          <w:szCs w:val="28"/>
          <w:rtl/>
        </w:rPr>
        <w:t xml:space="preserve">جمع کل: </w:t>
      </w:r>
      <m:oMath>
        <m:r>
          <m:rPr>
            <m:sty m:val="b"/>
          </m:rPr>
          <w:rPr>
            <w:rFonts w:ascii="Cambria Math" w:hAnsi="Cambria Math" w:cs="B Nazanin"/>
            <w:sz w:val="28"/>
            <w:szCs w:val="28"/>
          </w:rPr>
          <m:t xml:space="preserve">244 </m:t>
        </m:r>
        <m:r>
          <m:rPr>
            <m:sty m:val="bi"/>
          </m:rPr>
          <w:rPr>
            <w:rFonts w:ascii="Cambria Math" w:hAnsi="Cambria Math" w:cs="B Nazanin"/>
            <w:sz w:val="28"/>
            <w:szCs w:val="28"/>
          </w:rPr>
          <m:t>(</m:t>
        </m:r>
        <m:f>
          <m:fPr>
            <m:ctrlPr>
              <w:rPr>
                <w:rFonts w:ascii="Cambria Math" w:hAnsi="Cambria Math" w:cs="B Nazanin"/>
                <w:b/>
                <w:bCs/>
                <w:i/>
                <w:sz w:val="28"/>
                <w:szCs w:val="28"/>
              </w:rPr>
            </m:ctrlPr>
          </m:fPr>
          <m:num>
            <m:r>
              <m:rPr>
                <m:sty m:val="bi"/>
              </m:rPr>
              <w:rPr>
                <w:rFonts w:ascii="Cambria Math" w:hAnsi="Cambria Math" w:cs="B Nazanin"/>
                <w:sz w:val="28"/>
                <w:szCs w:val="28"/>
              </w:rPr>
              <m:t>Kg</m:t>
            </m:r>
          </m:num>
          <m:den>
            <m:sSup>
              <m:sSupPr>
                <m:ctrlPr>
                  <w:rPr>
                    <w:rFonts w:ascii="Cambria Math" w:hAnsi="Cambria Math" w:cs="B Nazanin"/>
                    <w:b/>
                    <w:bCs/>
                    <w:i/>
                    <w:sz w:val="28"/>
                    <w:szCs w:val="28"/>
                  </w:rPr>
                </m:ctrlPr>
              </m:sSupPr>
              <m:e>
                <m:r>
                  <m:rPr>
                    <m:sty m:val="bi"/>
                  </m:rPr>
                  <w:rPr>
                    <w:rFonts w:ascii="Cambria Math" w:hAnsi="Cambria Math" w:cs="B Nazanin"/>
                    <w:sz w:val="28"/>
                    <w:szCs w:val="28"/>
                  </w:rPr>
                  <m:t>m</m:t>
                </m:r>
              </m:e>
              <m:sup>
                <m:r>
                  <m:rPr>
                    <m:sty m:val="bi"/>
                  </m:rPr>
                  <w:rPr>
                    <w:rFonts w:ascii="Cambria Math" w:hAnsi="Cambria Math" w:cs="B Nazanin"/>
                    <w:sz w:val="28"/>
                    <w:szCs w:val="28"/>
                  </w:rPr>
                  <m:t>2</m:t>
                </m:r>
              </m:sup>
            </m:sSup>
          </m:den>
        </m:f>
        <m:r>
          <m:rPr>
            <m:sty m:val="bi"/>
          </m:rPr>
          <w:rPr>
            <w:rFonts w:ascii="Cambria Math" w:hAnsi="Cambria Math" w:cs="B Nazanin"/>
            <w:sz w:val="28"/>
            <w:szCs w:val="28"/>
          </w:rPr>
          <m:t>)</m:t>
        </m:r>
      </m:oMath>
    </w:p>
    <w:p w14:paraId="65E44F2C" w14:textId="77777777" w:rsidR="009F326B" w:rsidRPr="009F326B" w:rsidRDefault="009F326B" w:rsidP="009F326B">
      <w:pPr>
        <w:rPr>
          <w:rFonts w:cs="B Nazanin"/>
          <w:sz w:val="28"/>
          <w:szCs w:val="28"/>
        </w:rPr>
      </w:pPr>
    </w:p>
    <w:p w14:paraId="02BE41E6" w14:textId="77777777" w:rsidR="009F326B" w:rsidRDefault="009F326B" w:rsidP="009F326B">
      <w:pPr>
        <w:rPr>
          <w:rFonts w:cs="B Nazanin"/>
          <w:sz w:val="28"/>
          <w:szCs w:val="28"/>
        </w:rPr>
      </w:pPr>
    </w:p>
    <w:p w14:paraId="57F2D225" w14:textId="77777777" w:rsidR="009F326B" w:rsidRDefault="009F326B" w:rsidP="009F326B">
      <w:pPr>
        <w:rPr>
          <w:rFonts w:cs="B Nazanin"/>
          <w:sz w:val="28"/>
          <w:szCs w:val="28"/>
          <w:rtl/>
        </w:rPr>
      </w:pPr>
    </w:p>
    <w:p w14:paraId="1974BB20" w14:textId="04F78A0F" w:rsidR="009F326B" w:rsidRDefault="009F326B" w:rsidP="009F326B">
      <w:pPr>
        <w:rPr>
          <w:rFonts w:cs="B Nazanin"/>
          <w:b/>
          <w:bCs/>
          <w:sz w:val="28"/>
          <w:szCs w:val="28"/>
          <w:rtl/>
        </w:rPr>
      </w:pPr>
      <w:r w:rsidRPr="009F326B">
        <w:rPr>
          <w:rFonts w:cs="B Nazanin" w:hint="cs"/>
          <w:b/>
          <w:bCs/>
          <w:sz w:val="28"/>
          <w:szCs w:val="28"/>
          <w:rtl/>
        </w:rPr>
        <w:lastRenderedPageBreak/>
        <w:t>محاسبه وزن واحد سطح دیوار (</w:t>
      </w:r>
      <w:r>
        <w:rPr>
          <w:rFonts w:cs="B Nazanin" w:hint="cs"/>
          <w:b/>
          <w:bCs/>
          <w:sz w:val="28"/>
          <w:szCs w:val="28"/>
          <w:rtl/>
        </w:rPr>
        <w:t>نمای اصلی</w:t>
      </w:r>
      <w:r w:rsidRPr="009F326B">
        <w:rPr>
          <w:rFonts w:cs="B Nazanin" w:hint="cs"/>
          <w:b/>
          <w:bCs/>
          <w:sz w:val="28"/>
          <w:szCs w:val="28"/>
          <w:rtl/>
        </w:rPr>
        <w:t xml:space="preserve">) </w:t>
      </w:r>
    </w:p>
    <w:p w14:paraId="2E3B7166" w14:textId="77777777" w:rsidR="009F326B" w:rsidRPr="009F326B" w:rsidRDefault="009F326B" w:rsidP="009F326B">
      <w:pPr>
        <w:jc w:val="center"/>
        <w:rPr>
          <w:rFonts w:cs="B Nazanin"/>
          <w:b/>
          <w:bCs/>
          <w:sz w:val="28"/>
          <w:szCs w:val="28"/>
          <w:rtl/>
        </w:rPr>
      </w:pPr>
      <w:r>
        <w:rPr>
          <w:rFonts w:cs="B Nazanin"/>
          <w:b/>
          <w:bCs/>
          <w:noProof/>
          <w:sz w:val="28"/>
          <w:szCs w:val="28"/>
          <w:rtl/>
          <w:lang w:bidi="ar-SA"/>
        </w:rPr>
        <w:drawing>
          <wp:inline distT="0" distB="0" distL="0" distR="0" wp14:anchorId="10CD7B22" wp14:editId="319A427E">
            <wp:extent cx="5731510" cy="5248275"/>
            <wp:effectExtent l="0" t="0" r="254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نمای اصلی.JPG"/>
                    <pic:cNvPicPr/>
                  </pic:nvPicPr>
                  <pic:blipFill>
                    <a:blip r:embed="rId20">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731510" cy="5248275"/>
                    </a:xfrm>
                    <a:prstGeom prst="rect">
                      <a:avLst/>
                    </a:prstGeom>
                  </pic:spPr>
                </pic:pic>
              </a:graphicData>
            </a:graphic>
          </wp:inline>
        </w:drawing>
      </w:r>
    </w:p>
    <w:p w14:paraId="397A276D" w14:textId="77777777" w:rsidR="009F326B" w:rsidRDefault="009F326B" w:rsidP="009F326B">
      <w:pPr>
        <w:jc w:val="center"/>
        <w:rPr>
          <w:rFonts w:cs="B Nazanin"/>
          <w:sz w:val="28"/>
          <w:szCs w:val="28"/>
        </w:rPr>
      </w:pPr>
      <w:r>
        <w:rPr>
          <w:rFonts w:cs="B Nazanin" w:hint="cs"/>
          <w:noProof/>
          <w:sz w:val="28"/>
          <w:szCs w:val="28"/>
          <w:lang w:bidi="ar-SA"/>
        </w:rPr>
        <w:drawing>
          <wp:inline distT="0" distB="0" distL="0" distR="0" wp14:anchorId="3D1DFD61" wp14:editId="05F5BAB6">
            <wp:extent cx="5731510" cy="1507490"/>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جدول نمای اصلی1.JPG"/>
                    <pic:cNvPicPr/>
                  </pic:nvPicPr>
                  <pic:blipFill>
                    <a:blip r:embed="rId21">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731510" cy="1507490"/>
                    </a:xfrm>
                    <a:prstGeom prst="rect">
                      <a:avLst/>
                    </a:prstGeom>
                  </pic:spPr>
                </pic:pic>
              </a:graphicData>
            </a:graphic>
          </wp:inline>
        </w:drawing>
      </w:r>
    </w:p>
    <w:p w14:paraId="1E47647B" w14:textId="77777777" w:rsidR="009F326B" w:rsidRDefault="009F326B" w:rsidP="009F326B">
      <w:pPr>
        <w:rPr>
          <w:rFonts w:cs="B Nazanin"/>
          <w:sz w:val="28"/>
          <w:szCs w:val="28"/>
        </w:rPr>
      </w:pPr>
    </w:p>
    <w:p w14:paraId="33E67B08" w14:textId="77777777" w:rsidR="009F326B" w:rsidRPr="009F326B" w:rsidRDefault="009F326B" w:rsidP="009F326B">
      <w:pPr>
        <w:tabs>
          <w:tab w:val="left" w:pos="3986"/>
        </w:tabs>
        <w:jc w:val="center"/>
        <w:rPr>
          <w:rFonts w:cs="B Nazanin"/>
          <w:sz w:val="28"/>
          <w:szCs w:val="28"/>
        </w:rPr>
      </w:pPr>
      <w:r w:rsidRPr="009F326B">
        <w:rPr>
          <w:rFonts w:cs="B Nazanin" w:hint="cs"/>
          <w:b/>
          <w:bCs/>
          <w:sz w:val="28"/>
          <w:szCs w:val="28"/>
          <w:rtl/>
        </w:rPr>
        <w:t xml:space="preserve">جمع کل: </w:t>
      </w:r>
      <m:oMath>
        <m:r>
          <m:rPr>
            <m:sty m:val="b"/>
          </m:rPr>
          <w:rPr>
            <w:rFonts w:ascii="Cambria Math" w:hAnsi="Cambria Math" w:cs="B Nazanin"/>
            <w:sz w:val="28"/>
            <w:szCs w:val="28"/>
          </w:rPr>
          <m:t xml:space="preserve">305 </m:t>
        </m:r>
        <m:r>
          <m:rPr>
            <m:sty m:val="bi"/>
          </m:rPr>
          <w:rPr>
            <w:rFonts w:ascii="Cambria Math" w:hAnsi="Cambria Math" w:cs="B Nazanin"/>
            <w:sz w:val="28"/>
            <w:szCs w:val="28"/>
          </w:rPr>
          <m:t>(</m:t>
        </m:r>
        <m:f>
          <m:fPr>
            <m:ctrlPr>
              <w:rPr>
                <w:rFonts w:ascii="Cambria Math" w:hAnsi="Cambria Math" w:cs="B Nazanin"/>
                <w:b/>
                <w:bCs/>
                <w:i/>
                <w:sz w:val="28"/>
                <w:szCs w:val="28"/>
              </w:rPr>
            </m:ctrlPr>
          </m:fPr>
          <m:num>
            <m:r>
              <m:rPr>
                <m:sty m:val="bi"/>
              </m:rPr>
              <w:rPr>
                <w:rFonts w:ascii="Cambria Math" w:hAnsi="Cambria Math" w:cs="B Nazanin"/>
                <w:sz w:val="28"/>
                <w:szCs w:val="28"/>
              </w:rPr>
              <m:t>Kg</m:t>
            </m:r>
          </m:num>
          <m:den>
            <m:sSup>
              <m:sSupPr>
                <m:ctrlPr>
                  <w:rPr>
                    <w:rFonts w:ascii="Cambria Math" w:hAnsi="Cambria Math" w:cs="B Nazanin"/>
                    <w:b/>
                    <w:bCs/>
                    <w:i/>
                    <w:sz w:val="28"/>
                    <w:szCs w:val="28"/>
                  </w:rPr>
                </m:ctrlPr>
              </m:sSupPr>
              <m:e>
                <m:r>
                  <m:rPr>
                    <m:sty m:val="bi"/>
                  </m:rPr>
                  <w:rPr>
                    <w:rFonts w:ascii="Cambria Math" w:hAnsi="Cambria Math" w:cs="B Nazanin"/>
                    <w:sz w:val="28"/>
                    <w:szCs w:val="28"/>
                  </w:rPr>
                  <m:t>m</m:t>
                </m:r>
              </m:e>
              <m:sup>
                <m:r>
                  <m:rPr>
                    <m:sty m:val="bi"/>
                  </m:rPr>
                  <w:rPr>
                    <w:rFonts w:ascii="Cambria Math" w:hAnsi="Cambria Math" w:cs="B Nazanin"/>
                    <w:sz w:val="28"/>
                    <w:szCs w:val="28"/>
                  </w:rPr>
                  <m:t>2</m:t>
                </m:r>
              </m:sup>
            </m:sSup>
          </m:den>
        </m:f>
        <m:r>
          <m:rPr>
            <m:sty m:val="bi"/>
          </m:rPr>
          <w:rPr>
            <w:rFonts w:ascii="Cambria Math" w:hAnsi="Cambria Math" w:cs="B Nazanin"/>
            <w:sz w:val="28"/>
            <w:szCs w:val="28"/>
          </w:rPr>
          <m:t>)</m:t>
        </m:r>
      </m:oMath>
    </w:p>
    <w:p w14:paraId="307B7AF6" w14:textId="77777777" w:rsidR="009F326B" w:rsidRDefault="009F326B" w:rsidP="009F326B">
      <w:pPr>
        <w:tabs>
          <w:tab w:val="left" w:pos="3986"/>
        </w:tabs>
        <w:rPr>
          <w:rFonts w:cs="B Nazanin"/>
          <w:sz w:val="28"/>
          <w:szCs w:val="28"/>
          <w:rtl/>
        </w:rPr>
      </w:pPr>
    </w:p>
    <w:p w14:paraId="0C28EF96" w14:textId="3566A386" w:rsidR="009F326B" w:rsidRDefault="009F326B" w:rsidP="009F326B">
      <w:pPr>
        <w:tabs>
          <w:tab w:val="left" w:pos="3986"/>
        </w:tabs>
        <w:rPr>
          <w:rFonts w:cs="B Nazanin"/>
          <w:b/>
          <w:bCs/>
          <w:sz w:val="28"/>
          <w:szCs w:val="28"/>
          <w:rtl/>
        </w:rPr>
      </w:pPr>
      <w:r w:rsidRPr="009F326B">
        <w:rPr>
          <w:rFonts w:cs="B Nazanin" w:hint="cs"/>
          <w:b/>
          <w:bCs/>
          <w:sz w:val="28"/>
          <w:szCs w:val="28"/>
          <w:rtl/>
        </w:rPr>
        <w:lastRenderedPageBreak/>
        <w:t xml:space="preserve">محاسبه وزن واحد سطح دیوار (نمای </w:t>
      </w:r>
      <w:r>
        <w:rPr>
          <w:rFonts w:cs="B Nazanin" w:hint="cs"/>
          <w:b/>
          <w:bCs/>
          <w:sz w:val="28"/>
          <w:szCs w:val="28"/>
          <w:rtl/>
        </w:rPr>
        <w:t>فرعی</w:t>
      </w:r>
      <w:r w:rsidRPr="009F326B">
        <w:rPr>
          <w:rFonts w:cs="B Nazanin" w:hint="cs"/>
          <w:b/>
          <w:bCs/>
          <w:sz w:val="28"/>
          <w:szCs w:val="28"/>
          <w:rtl/>
        </w:rPr>
        <w:t xml:space="preserve">) </w:t>
      </w:r>
    </w:p>
    <w:p w14:paraId="197BF428" w14:textId="77777777" w:rsidR="009F326B" w:rsidRPr="009F326B" w:rsidRDefault="009F326B" w:rsidP="009F326B">
      <w:pPr>
        <w:tabs>
          <w:tab w:val="left" w:pos="3986"/>
        </w:tabs>
        <w:jc w:val="center"/>
        <w:rPr>
          <w:rFonts w:cs="B Nazanin"/>
          <w:b/>
          <w:bCs/>
          <w:sz w:val="28"/>
          <w:szCs w:val="28"/>
          <w:rtl/>
        </w:rPr>
      </w:pPr>
      <w:r>
        <w:rPr>
          <w:rFonts w:cs="B Nazanin"/>
          <w:b/>
          <w:bCs/>
          <w:noProof/>
          <w:sz w:val="28"/>
          <w:szCs w:val="28"/>
          <w:rtl/>
          <w:lang w:bidi="ar-SA"/>
        </w:rPr>
        <w:drawing>
          <wp:inline distT="0" distB="0" distL="0" distR="0" wp14:anchorId="690C214C" wp14:editId="3F0890EA">
            <wp:extent cx="5600700" cy="50577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نمای فرعی1.JPG"/>
                    <pic:cNvPicPr/>
                  </pic:nvPicPr>
                  <pic:blipFill>
                    <a:blip r:embed="rId22">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600700" cy="5057775"/>
                    </a:xfrm>
                    <a:prstGeom prst="rect">
                      <a:avLst/>
                    </a:prstGeom>
                  </pic:spPr>
                </pic:pic>
              </a:graphicData>
            </a:graphic>
          </wp:inline>
        </w:drawing>
      </w:r>
    </w:p>
    <w:p w14:paraId="6EC96DC5" w14:textId="0625740C" w:rsidR="009F326B" w:rsidRDefault="009F326B" w:rsidP="002A1574">
      <w:pPr>
        <w:tabs>
          <w:tab w:val="left" w:pos="3986"/>
        </w:tabs>
        <w:rPr>
          <w:rFonts w:cs="B Nazanin"/>
          <w:sz w:val="28"/>
          <w:szCs w:val="28"/>
        </w:rPr>
      </w:pPr>
      <w:r>
        <w:rPr>
          <w:rFonts w:cs="B Nazanin" w:hint="cs"/>
          <w:noProof/>
          <w:sz w:val="28"/>
          <w:szCs w:val="28"/>
          <w:lang w:bidi="ar-SA"/>
        </w:rPr>
        <w:drawing>
          <wp:inline distT="0" distB="0" distL="0" distR="0" wp14:anchorId="1BB48A3E" wp14:editId="46AC2EB5">
            <wp:extent cx="5731510" cy="1274445"/>
            <wp:effectExtent l="0" t="0" r="254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1جدول نمای فرعی.JPG"/>
                    <pic:cNvPicPr/>
                  </pic:nvPicPr>
                  <pic:blipFill>
                    <a:blip r:embed="rId23">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731510" cy="1274445"/>
                    </a:xfrm>
                    <a:prstGeom prst="rect">
                      <a:avLst/>
                    </a:prstGeom>
                  </pic:spPr>
                </pic:pic>
              </a:graphicData>
            </a:graphic>
          </wp:inline>
        </w:drawing>
      </w:r>
    </w:p>
    <w:p w14:paraId="40850512" w14:textId="77777777" w:rsidR="009F326B" w:rsidRPr="009F326B" w:rsidRDefault="009F326B" w:rsidP="009F326B">
      <w:pPr>
        <w:tabs>
          <w:tab w:val="left" w:pos="3911"/>
        </w:tabs>
        <w:jc w:val="center"/>
        <w:rPr>
          <w:rFonts w:cs="B Nazanin"/>
          <w:sz w:val="28"/>
          <w:szCs w:val="28"/>
          <w:rtl/>
        </w:rPr>
      </w:pPr>
      <w:r w:rsidRPr="009F326B">
        <w:rPr>
          <w:rFonts w:cs="B Nazanin" w:hint="cs"/>
          <w:b/>
          <w:bCs/>
          <w:sz w:val="28"/>
          <w:szCs w:val="28"/>
          <w:rtl/>
        </w:rPr>
        <w:t xml:space="preserve">جمع کل: </w:t>
      </w:r>
      <m:oMath>
        <m:r>
          <m:rPr>
            <m:sty m:val="b"/>
          </m:rPr>
          <w:rPr>
            <w:rFonts w:ascii="Cambria Math" w:hAnsi="Cambria Math" w:cs="B Nazanin"/>
            <w:sz w:val="28"/>
            <w:szCs w:val="28"/>
          </w:rPr>
          <m:t xml:space="preserve">249 </m:t>
        </m:r>
        <m:r>
          <m:rPr>
            <m:sty m:val="bi"/>
          </m:rPr>
          <w:rPr>
            <w:rFonts w:ascii="Cambria Math" w:hAnsi="Cambria Math" w:cs="B Nazanin"/>
            <w:sz w:val="28"/>
            <w:szCs w:val="28"/>
          </w:rPr>
          <m:t>(</m:t>
        </m:r>
        <m:f>
          <m:fPr>
            <m:ctrlPr>
              <w:rPr>
                <w:rFonts w:ascii="Cambria Math" w:hAnsi="Cambria Math" w:cs="B Nazanin"/>
                <w:b/>
                <w:bCs/>
                <w:i/>
                <w:sz w:val="28"/>
                <w:szCs w:val="28"/>
              </w:rPr>
            </m:ctrlPr>
          </m:fPr>
          <m:num>
            <m:r>
              <m:rPr>
                <m:sty m:val="bi"/>
              </m:rPr>
              <w:rPr>
                <w:rFonts w:ascii="Cambria Math" w:hAnsi="Cambria Math" w:cs="B Nazanin"/>
                <w:sz w:val="28"/>
                <w:szCs w:val="28"/>
              </w:rPr>
              <m:t>Kg</m:t>
            </m:r>
          </m:num>
          <m:den>
            <m:sSup>
              <m:sSupPr>
                <m:ctrlPr>
                  <w:rPr>
                    <w:rFonts w:ascii="Cambria Math" w:hAnsi="Cambria Math" w:cs="B Nazanin"/>
                    <w:b/>
                    <w:bCs/>
                    <w:i/>
                    <w:sz w:val="28"/>
                    <w:szCs w:val="28"/>
                  </w:rPr>
                </m:ctrlPr>
              </m:sSupPr>
              <m:e>
                <m:r>
                  <m:rPr>
                    <m:sty m:val="bi"/>
                  </m:rPr>
                  <w:rPr>
                    <w:rFonts w:ascii="Cambria Math" w:hAnsi="Cambria Math" w:cs="B Nazanin"/>
                    <w:sz w:val="28"/>
                    <w:szCs w:val="28"/>
                  </w:rPr>
                  <m:t>m</m:t>
                </m:r>
              </m:e>
              <m:sup>
                <m:r>
                  <m:rPr>
                    <m:sty m:val="bi"/>
                  </m:rPr>
                  <w:rPr>
                    <w:rFonts w:ascii="Cambria Math" w:hAnsi="Cambria Math" w:cs="B Nazanin"/>
                    <w:sz w:val="28"/>
                    <w:szCs w:val="28"/>
                  </w:rPr>
                  <m:t>2</m:t>
                </m:r>
              </m:sup>
            </m:sSup>
          </m:den>
        </m:f>
        <m:r>
          <m:rPr>
            <m:sty m:val="bi"/>
          </m:rPr>
          <w:rPr>
            <w:rFonts w:ascii="Cambria Math" w:hAnsi="Cambria Math" w:cs="B Nazanin"/>
            <w:sz w:val="28"/>
            <w:szCs w:val="28"/>
          </w:rPr>
          <m:t>)</m:t>
        </m:r>
      </m:oMath>
    </w:p>
    <w:p w14:paraId="4A204999" w14:textId="77777777" w:rsidR="009F326B" w:rsidRDefault="009F326B" w:rsidP="009F326B">
      <w:pPr>
        <w:tabs>
          <w:tab w:val="left" w:pos="3911"/>
        </w:tabs>
        <w:rPr>
          <w:rFonts w:cs="B Nazanin"/>
          <w:sz w:val="28"/>
          <w:szCs w:val="28"/>
          <w:rtl/>
        </w:rPr>
      </w:pPr>
    </w:p>
    <w:p w14:paraId="53B4460D" w14:textId="65E19931" w:rsidR="002669B1" w:rsidRDefault="002669B1" w:rsidP="009F326B">
      <w:pPr>
        <w:tabs>
          <w:tab w:val="left" w:pos="3911"/>
        </w:tabs>
        <w:rPr>
          <w:rFonts w:cs="B Nazanin"/>
          <w:sz w:val="28"/>
          <w:szCs w:val="28"/>
          <w:rtl/>
        </w:rPr>
      </w:pPr>
    </w:p>
    <w:p w14:paraId="1ABEECC8" w14:textId="77777777" w:rsidR="002A1574" w:rsidRDefault="002A1574" w:rsidP="009F326B">
      <w:pPr>
        <w:tabs>
          <w:tab w:val="left" w:pos="3911"/>
        </w:tabs>
        <w:rPr>
          <w:rFonts w:cs="B Nazanin"/>
          <w:sz w:val="28"/>
          <w:szCs w:val="28"/>
          <w:rtl/>
        </w:rPr>
      </w:pPr>
    </w:p>
    <w:p w14:paraId="45F047E6" w14:textId="430A290C" w:rsidR="004A0C61" w:rsidRPr="004A0C61" w:rsidRDefault="004A0C61" w:rsidP="00BB1D7A">
      <w:pPr>
        <w:tabs>
          <w:tab w:val="left" w:pos="3911"/>
        </w:tabs>
        <w:rPr>
          <w:rFonts w:cs="B Nazanin"/>
          <w:b/>
          <w:bCs/>
          <w:sz w:val="28"/>
          <w:szCs w:val="28"/>
          <w:rtl/>
        </w:rPr>
      </w:pPr>
      <w:r w:rsidRPr="004A0C61">
        <w:rPr>
          <w:rFonts w:cs="B Nazanin" w:hint="cs"/>
          <w:b/>
          <w:bCs/>
          <w:sz w:val="28"/>
          <w:szCs w:val="28"/>
          <w:rtl/>
        </w:rPr>
        <w:lastRenderedPageBreak/>
        <w:t>محاسبه وزن واحد سطح دیوار (</w:t>
      </w:r>
      <w:r w:rsidR="00BB1D7A">
        <w:rPr>
          <w:rFonts w:cs="B Nazanin" w:hint="cs"/>
          <w:b/>
          <w:bCs/>
          <w:sz w:val="28"/>
          <w:szCs w:val="28"/>
          <w:rtl/>
        </w:rPr>
        <w:t>جانپناه نمای اصلی</w:t>
      </w:r>
      <w:r w:rsidRPr="004A0C61">
        <w:rPr>
          <w:rFonts w:cs="B Nazanin" w:hint="cs"/>
          <w:b/>
          <w:bCs/>
          <w:sz w:val="28"/>
          <w:szCs w:val="28"/>
          <w:rtl/>
        </w:rPr>
        <w:t xml:space="preserve">) </w:t>
      </w:r>
    </w:p>
    <w:p w14:paraId="2E0320F7" w14:textId="77777777" w:rsidR="00BB1D7A" w:rsidRDefault="00BB1D7A" w:rsidP="00BB1D7A">
      <w:pPr>
        <w:tabs>
          <w:tab w:val="left" w:pos="3911"/>
        </w:tabs>
        <w:jc w:val="center"/>
        <w:rPr>
          <w:rFonts w:cs="B Nazanin"/>
          <w:sz w:val="28"/>
          <w:szCs w:val="28"/>
        </w:rPr>
      </w:pPr>
      <w:r>
        <w:rPr>
          <w:rFonts w:cs="B Nazanin" w:hint="cs"/>
          <w:noProof/>
          <w:sz w:val="28"/>
          <w:szCs w:val="28"/>
          <w:lang w:bidi="ar-SA"/>
        </w:rPr>
        <w:drawing>
          <wp:inline distT="0" distB="0" distL="0" distR="0" wp14:anchorId="3882991A" wp14:editId="5688BD74">
            <wp:extent cx="5438775" cy="54864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جانپناه با نما.JPG"/>
                    <pic:cNvPicPr/>
                  </pic:nvPicPr>
                  <pic:blipFill>
                    <a:blip r:embed="rId24">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438775" cy="5486400"/>
                    </a:xfrm>
                    <a:prstGeom prst="rect">
                      <a:avLst/>
                    </a:prstGeom>
                  </pic:spPr>
                </pic:pic>
              </a:graphicData>
            </a:graphic>
          </wp:inline>
        </w:drawing>
      </w:r>
    </w:p>
    <w:p w14:paraId="49147879" w14:textId="77777777" w:rsidR="00BB1D7A" w:rsidRDefault="00BB1D7A" w:rsidP="00BB1D7A">
      <w:pPr>
        <w:rPr>
          <w:rFonts w:cs="B Nazanin"/>
          <w:sz w:val="28"/>
          <w:szCs w:val="28"/>
        </w:rPr>
      </w:pPr>
    </w:p>
    <w:p w14:paraId="315EA482" w14:textId="77777777" w:rsidR="00BB1D7A" w:rsidRDefault="00BB1D7A" w:rsidP="00BB1D7A">
      <w:pPr>
        <w:rPr>
          <w:rFonts w:cs="B Nazanin"/>
          <w:sz w:val="28"/>
          <w:szCs w:val="28"/>
        </w:rPr>
      </w:pPr>
      <w:r>
        <w:rPr>
          <w:rFonts w:cs="B Nazanin" w:hint="cs"/>
          <w:noProof/>
          <w:sz w:val="28"/>
          <w:szCs w:val="28"/>
          <w:lang w:bidi="ar-SA"/>
        </w:rPr>
        <w:drawing>
          <wp:inline distT="0" distB="0" distL="0" distR="0" wp14:anchorId="5A996220" wp14:editId="56D8F3F7">
            <wp:extent cx="5731510" cy="1045210"/>
            <wp:effectExtent l="0" t="0" r="254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جدول جانپناه با نما.JPG"/>
                    <pic:cNvPicPr/>
                  </pic:nvPicPr>
                  <pic:blipFill>
                    <a:blip r:embed="rId25">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731510" cy="1045210"/>
                    </a:xfrm>
                    <a:prstGeom prst="rect">
                      <a:avLst/>
                    </a:prstGeom>
                  </pic:spPr>
                </pic:pic>
              </a:graphicData>
            </a:graphic>
          </wp:inline>
        </w:drawing>
      </w:r>
    </w:p>
    <w:p w14:paraId="16D9CDF2" w14:textId="77777777" w:rsidR="00BB1D7A" w:rsidRDefault="00BB1D7A" w:rsidP="00BB1D7A">
      <w:pPr>
        <w:rPr>
          <w:rFonts w:cs="B Nazanin"/>
          <w:sz w:val="28"/>
          <w:szCs w:val="28"/>
        </w:rPr>
      </w:pPr>
    </w:p>
    <w:p w14:paraId="3CBE71AA" w14:textId="77777777" w:rsidR="00BB1D7A" w:rsidRPr="00BB1D7A" w:rsidRDefault="00BB1D7A" w:rsidP="00BB1D7A">
      <w:pPr>
        <w:tabs>
          <w:tab w:val="left" w:pos="3371"/>
        </w:tabs>
        <w:rPr>
          <w:rFonts w:cs="B Nazanin"/>
          <w:sz w:val="28"/>
          <w:szCs w:val="28"/>
        </w:rPr>
      </w:pPr>
      <w:r>
        <w:rPr>
          <w:rFonts w:cs="B Nazanin"/>
          <w:sz w:val="28"/>
          <w:szCs w:val="28"/>
          <w:rtl/>
        </w:rPr>
        <w:tab/>
      </w:r>
      <w:r w:rsidRPr="00BB1D7A">
        <w:rPr>
          <w:rFonts w:cs="B Nazanin" w:hint="cs"/>
          <w:b/>
          <w:bCs/>
          <w:sz w:val="28"/>
          <w:szCs w:val="28"/>
          <w:rtl/>
        </w:rPr>
        <w:t xml:space="preserve">جمع کل: </w:t>
      </w:r>
      <m:oMath>
        <m:r>
          <m:rPr>
            <m:sty m:val="b"/>
          </m:rPr>
          <w:rPr>
            <w:rFonts w:ascii="Cambria Math" w:hAnsi="Cambria Math" w:cs="B Nazanin"/>
            <w:sz w:val="28"/>
            <w:szCs w:val="28"/>
          </w:rPr>
          <m:t xml:space="preserve">345 </m:t>
        </m:r>
        <m:r>
          <m:rPr>
            <m:sty m:val="bi"/>
          </m:rPr>
          <w:rPr>
            <w:rFonts w:ascii="Cambria Math" w:hAnsi="Cambria Math" w:cs="B Nazanin"/>
            <w:sz w:val="28"/>
            <w:szCs w:val="28"/>
          </w:rPr>
          <m:t>(</m:t>
        </m:r>
        <m:f>
          <m:fPr>
            <m:ctrlPr>
              <w:rPr>
                <w:rFonts w:ascii="Cambria Math" w:hAnsi="Cambria Math" w:cs="B Nazanin"/>
                <w:b/>
                <w:bCs/>
                <w:i/>
                <w:sz w:val="28"/>
                <w:szCs w:val="28"/>
              </w:rPr>
            </m:ctrlPr>
          </m:fPr>
          <m:num>
            <m:r>
              <m:rPr>
                <m:sty m:val="bi"/>
              </m:rPr>
              <w:rPr>
                <w:rFonts w:ascii="Cambria Math" w:hAnsi="Cambria Math" w:cs="B Nazanin"/>
                <w:sz w:val="28"/>
                <w:szCs w:val="28"/>
              </w:rPr>
              <m:t>Kg</m:t>
            </m:r>
          </m:num>
          <m:den>
            <m:sSup>
              <m:sSupPr>
                <m:ctrlPr>
                  <w:rPr>
                    <w:rFonts w:ascii="Cambria Math" w:hAnsi="Cambria Math" w:cs="B Nazanin"/>
                    <w:b/>
                    <w:bCs/>
                    <w:i/>
                    <w:sz w:val="28"/>
                    <w:szCs w:val="28"/>
                  </w:rPr>
                </m:ctrlPr>
              </m:sSupPr>
              <m:e>
                <m:r>
                  <m:rPr>
                    <m:sty m:val="bi"/>
                  </m:rPr>
                  <w:rPr>
                    <w:rFonts w:ascii="Cambria Math" w:hAnsi="Cambria Math" w:cs="B Nazanin"/>
                    <w:sz w:val="28"/>
                    <w:szCs w:val="28"/>
                  </w:rPr>
                  <m:t>m</m:t>
                </m:r>
              </m:e>
              <m:sup>
                <m:r>
                  <m:rPr>
                    <m:sty m:val="bi"/>
                  </m:rPr>
                  <w:rPr>
                    <w:rFonts w:ascii="Cambria Math" w:hAnsi="Cambria Math" w:cs="B Nazanin"/>
                    <w:sz w:val="28"/>
                    <w:szCs w:val="28"/>
                  </w:rPr>
                  <m:t>2</m:t>
                </m:r>
              </m:sup>
            </m:sSup>
          </m:den>
        </m:f>
        <m:r>
          <m:rPr>
            <m:sty m:val="bi"/>
          </m:rPr>
          <w:rPr>
            <w:rFonts w:ascii="Cambria Math" w:hAnsi="Cambria Math" w:cs="B Nazanin"/>
            <w:sz w:val="28"/>
            <w:szCs w:val="28"/>
          </w:rPr>
          <m:t>)</m:t>
        </m:r>
      </m:oMath>
    </w:p>
    <w:p w14:paraId="711B5BCC" w14:textId="77777777" w:rsidR="002669B1" w:rsidRDefault="002669B1" w:rsidP="00BB1D7A">
      <w:pPr>
        <w:tabs>
          <w:tab w:val="left" w:pos="3371"/>
        </w:tabs>
        <w:rPr>
          <w:rFonts w:cs="B Nazanin"/>
          <w:sz w:val="28"/>
          <w:szCs w:val="28"/>
          <w:rtl/>
        </w:rPr>
      </w:pPr>
    </w:p>
    <w:p w14:paraId="419DA788" w14:textId="57FC01AB" w:rsidR="00BB1D7A" w:rsidRPr="00BB1D7A" w:rsidRDefault="00BB1D7A" w:rsidP="00BB1D7A">
      <w:pPr>
        <w:tabs>
          <w:tab w:val="left" w:pos="3371"/>
        </w:tabs>
        <w:rPr>
          <w:rFonts w:cs="B Nazanin"/>
          <w:b/>
          <w:bCs/>
          <w:sz w:val="28"/>
          <w:szCs w:val="28"/>
          <w:rtl/>
        </w:rPr>
      </w:pPr>
      <w:r w:rsidRPr="00BB1D7A">
        <w:rPr>
          <w:rFonts w:cs="B Nazanin" w:hint="cs"/>
          <w:b/>
          <w:bCs/>
          <w:sz w:val="28"/>
          <w:szCs w:val="28"/>
          <w:rtl/>
        </w:rPr>
        <w:lastRenderedPageBreak/>
        <w:t xml:space="preserve">محاسبه وزن واحد سطح دیوار (جانپناه نمای </w:t>
      </w:r>
      <w:r>
        <w:rPr>
          <w:rFonts w:cs="B Nazanin" w:hint="cs"/>
          <w:b/>
          <w:bCs/>
          <w:sz w:val="28"/>
          <w:szCs w:val="28"/>
          <w:rtl/>
        </w:rPr>
        <w:t>فرعی</w:t>
      </w:r>
      <w:r w:rsidRPr="00BB1D7A">
        <w:rPr>
          <w:rFonts w:cs="B Nazanin" w:hint="cs"/>
          <w:b/>
          <w:bCs/>
          <w:sz w:val="28"/>
          <w:szCs w:val="28"/>
          <w:rtl/>
        </w:rPr>
        <w:t>)</w:t>
      </w:r>
    </w:p>
    <w:p w14:paraId="5830E126" w14:textId="77777777" w:rsidR="00BB1D7A" w:rsidRDefault="00BB1D7A" w:rsidP="00BB1D7A">
      <w:pPr>
        <w:tabs>
          <w:tab w:val="left" w:pos="3371"/>
        </w:tabs>
        <w:jc w:val="center"/>
        <w:rPr>
          <w:rFonts w:cs="B Nazanin"/>
          <w:sz w:val="28"/>
          <w:szCs w:val="28"/>
        </w:rPr>
      </w:pPr>
      <w:r>
        <w:rPr>
          <w:rFonts w:cs="B Nazanin" w:hint="cs"/>
          <w:noProof/>
          <w:sz w:val="28"/>
          <w:szCs w:val="28"/>
          <w:lang w:bidi="ar-SA"/>
        </w:rPr>
        <w:drawing>
          <wp:inline distT="0" distB="0" distL="0" distR="0" wp14:anchorId="0DE73D3B" wp14:editId="5C1428FD">
            <wp:extent cx="4867275" cy="554355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دیوار جانپناه بدون نما 11.JPG"/>
                    <pic:cNvPicPr/>
                  </pic:nvPicPr>
                  <pic:blipFill>
                    <a:blip r:embed="rId26">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4867275" cy="5543550"/>
                    </a:xfrm>
                    <a:prstGeom prst="rect">
                      <a:avLst/>
                    </a:prstGeom>
                  </pic:spPr>
                </pic:pic>
              </a:graphicData>
            </a:graphic>
          </wp:inline>
        </w:drawing>
      </w:r>
    </w:p>
    <w:p w14:paraId="663A595A" w14:textId="77777777" w:rsidR="00BB1D7A" w:rsidRPr="00BB1D7A" w:rsidRDefault="00BB1D7A" w:rsidP="00BB1D7A">
      <w:pPr>
        <w:rPr>
          <w:rFonts w:cs="B Nazanin"/>
          <w:sz w:val="28"/>
          <w:szCs w:val="28"/>
        </w:rPr>
      </w:pPr>
      <w:r>
        <w:rPr>
          <w:rFonts w:cs="B Nazanin" w:hint="cs"/>
          <w:noProof/>
          <w:sz w:val="28"/>
          <w:szCs w:val="28"/>
          <w:lang w:bidi="ar-SA"/>
        </w:rPr>
        <w:drawing>
          <wp:inline distT="0" distB="0" distL="0" distR="0" wp14:anchorId="4CBD24CC" wp14:editId="0C755F16">
            <wp:extent cx="5731510" cy="1049655"/>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جدول جانپناه بدون نما.JPG"/>
                    <pic:cNvPicPr/>
                  </pic:nvPicPr>
                  <pic:blipFill>
                    <a:blip r:embed="rId27">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731510" cy="1049655"/>
                    </a:xfrm>
                    <a:prstGeom prst="rect">
                      <a:avLst/>
                    </a:prstGeom>
                  </pic:spPr>
                </pic:pic>
              </a:graphicData>
            </a:graphic>
          </wp:inline>
        </w:drawing>
      </w:r>
    </w:p>
    <w:p w14:paraId="6782B6C6" w14:textId="77777777" w:rsidR="00BB1D7A" w:rsidRDefault="00BB1D7A" w:rsidP="00BB1D7A">
      <w:pPr>
        <w:rPr>
          <w:rFonts w:cs="B Nazanin"/>
          <w:sz w:val="28"/>
          <w:szCs w:val="28"/>
        </w:rPr>
      </w:pPr>
    </w:p>
    <w:p w14:paraId="1CAAA50C" w14:textId="77777777" w:rsidR="00BB1D7A" w:rsidRDefault="00BB1D7A" w:rsidP="00BB1D7A">
      <w:pPr>
        <w:tabs>
          <w:tab w:val="left" w:pos="2276"/>
        </w:tabs>
        <w:jc w:val="center"/>
        <w:rPr>
          <w:rFonts w:eastAsiaTheme="minorEastAsia" w:cs="B Nazanin"/>
          <w:b/>
          <w:sz w:val="28"/>
          <w:szCs w:val="28"/>
          <w:rtl/>
        </w:rPr>
      </w:pPr>
      <w:r w:rsidRPr="00BB1D7A">
        <w:rPr>
          <w:rFonts w:cs="B Nazanin" w:hint="cs"/>
          <w:b/>
          <w:bCs/>
          <w:sz w:val="28"/>
          <w:szCs w:val="28"/>
          <w:rtl/>
        </w:rPr>
        <w:t xml:space="preserve">جمع کل: </w:t>
      </w:r>
      <m:oMath>
        <m:r>
          <m:rPr>
            <m:sty m:val="b"/>
          </m:rPr>
          <w:rPr>
            <w:rFonts w:ascii="Cambria Math" w:hAnsi="Cambria Math" w:cs="B Nazanin"/>
            <w:sz w:val="28"/>
            <w:szCs w:val="28"/>
          </w:rPr>
          <m:t>21</m:t>
        </m:r>
        <m:r>
          <m:rPr>
            <m:sty m:val="bi"/>
          </m:rPr>
          <w:rPr>
            <w:rFonts w:ascii="Cambria Math" w:hAnsi="Cambria Math" w:cs="B Nazanin"/>
            <w:sz w:val="28"/>
            <w:szCs w:val="28"/>
          </w:rPr>
          <m:t>0</m:t>
        </m:r>
        <m:r>
          <m:rPr>
            <m:sty m:val="b"/>
          </m:rPr>
          <w:rPr>
            <w:rFonts w:ascii="Cambria Math" w:hAnsi="Cambria Math" w:cs="B Nazanin"/>
            <w:sz w:val="28"/>
            <w:szCs w:val="28"/>
          </w:rPr>
          <m:t xml:space="preserve"> </m:t>
        </m:r>
        <m:r>
          <m:rPr>
            <m:sty m:val="bi"/>
          </m:rPr>
          <w:rPr>
            <w:rFonts w:ascii="Cambria Math" w:hAnsi="Cambria Math" w:cs="B Nazanin"/>
            <w:sz w:val="28"/>
            <w:szCs w:val="28"/>
          </w:rPr>
          <m:t>(</m:t>
        </m:r>
        <m:f>
          <m:fPr>
            <m:ctrlPr>
              <w:rPr>
                <w:rFonts w:ascii="Cambria Math" w:hAnsi="Cambria Math" w:cs="B Nazanin"/>
                <w:b/>
                <w:bCs/>
                <w:i/>
                <w:sz w:val="28"/>
                <w:szCs w:val="28"/>
              </w:rPr>
            </m:ctrlPr>
          </m:fPr>
          <m:num>
            <m:r>
              <m:rPr>
                <m:sty m:val="bi"/>
              </m:rPr>
              <w:rPr>
                <w:rFonts w:ascii="Cambria Math" w:hAnsi="Cambria Math" w:cs="B Nazanin"/>
                <w:sz w:val="28"/>
                <w:szCs w:val="28"/>
              </w:rPr>
              <m:t>Kg</m:t>
            </m:r>
          </m:num>
          <m:den>
            <m:sSup>
              <m:sSupPr>
                <m:ctrlPr>
                  <w:rPr>
                    <w:rFonts w:ascii="Cambria Math" w:hAnsi="Cambria Math" w:cs="B Nazanin"/>
                    <w:b/>
                    <w:bCs/>
                    <w:i/>
                    <w:sz w:val="28"/>
                    <w:szCs w:val="28"/>
                  </w:rPr>
                </m:ctrlPr>
              </m:sSupPr>
              <m:e>
                <m:r>
                  <m:rPr>
                    <m:sty m:val="bi"/>
                  </m:rPr>
                  <w:rPr>
                    <w:rFonts w:ascii="Cambria Math" w:hAnsi="Cambria Math" w:cs="B Nazanin"/>
                    <w:sz w:val="28"/>
                    <w:szCs w:val="28"/>
                  </w:rPr>
                  <m:t>m</m:t>
                </m:r>
              </m:e>
              <m:sup>
                <m:r>
                  <m:rPr>
                    <m:sty m:val="bi"/>
                  </m:rPr>
                  <w:rPr>
                    <w:rFonts w:ascii="Cambria Math" w:hAnsi="Cambria Math" w:cs="B Nazanin"/>
                    <w:sz w:val="28"/>
                    <w:szCs w:val="28"/>
                  </w:rPr>
                  <m:t>2</m:t>
                </m:r>
              </m:sup>
            </m:sSup>
          </m:den>
        </m:f>
        <m:r>
          <m:rPr>
            <m:sty m:val="bi"/>
          </m:rPr>
          <w:rPr>
            <w:rFonts w:ascii="Cambria Math" w:hAnsi="Cambria Math" w:cs="B Nazanin"/>
            <w:sz w:val="28"/>
            <w:szCs w:val="28"/>
          </w:rPr>
          <m:t>)</m:t>
        </m:r>
      </m:oMath>
    </w:p>
    <w:p w14:paraId="2E5F9BB1" w14:textId="77777777" w:rsidR="00AD5384" w:rsidRDefault="00AD5384" w:rsidP="007B2A28">
      <w:pPr>
        <w:tabs>
          <w:tab w:val="left" w:pos="2276"/>
        </w:tabs>
        <w:rPr>
          <w:rFonts w:eastAsiaTheme="minorEastAsia" w:cs="B Nazanin"/>
          <w:b/>
          <w:sz w:val="28"/>
          <w:szCs w:val="28"/>
          <w:rtl/>
        </w:rPr>
      </w:pPr>
    </w:p>
    <w:p w14:paraId="24E4A9E6" w14:textId="77777777" w:rsidR="00AD5384" w:rsidRDefault="009B2D74" w:rsidP="009B2D74">
      <w:pPr>
        <w:tabs>
          <w:tab w:val="left" w:pos="3371"/>
        </w:tabs>
        <w:rPr>
          <w:rFonts w:cs="B Nazanin"/>
          <w:b/>
          <w:bCs/>
          <w:sz w:val="28"/>
          <w:szCs w:val="28"/>
          <w:rtl/>
        </w:rPr>
      </w:pPr>
      <w:r w:rsidRPr="00BB1D7A">
        <w:rPr>
          <w:rFonts w:cs="B Nazanin" w:hint="cs"/>
          <w:b/>
          <w:bCs/>
          <w:sz w:val="28"/>
          <w:szCs w:val="28"/>
          <w:rtl/>
        </w:rPr>
        <w:lastRenderedPageBreak/>
        <w:t>محاسبه وز</w:t>
      </w:r>
      <w:r>
        <w:rPr>
          <w:rFonts w:cs="B Nazanin" w:hint="cs"/>
          <w:b/>
          <w:bCs/>
          <w:sz w:val="28"/>
          <w:szCs w:val="28"/>
          <w:rtl/>
        </w:rPr>
        <w:t>ن واحد راه پله</w:t>
      </w:r>
    </w:p>
    <w:p w14:paraId="735692CD" w14:textId="77777777" w:rsidR="007D58FB" w:rsidRDefault="007D58FB" w:rsidP="007D58FB">
      <w:pPr>
        <w:tabs>
          <w:tab w:val="left" w:pos="3371"/>
        </w:tabs>
        <w:jc w:val="center"/>
        <w:rPr>
          <w:rFonts w:cs="B Nazanin"/>
          <w:sz w:val="28"/>
          <w:szCs w:val="28"/>
        </w:rPr>
      </w:pPr>
      <w:r>
        <w:rPr>
          <w:noProof/>
          <w:lang w:bidi="ar-SA"/>
        </w:rPr>
        <w:drawing>
          <wp:inline distT="0" distB="0" distL="0" distR="0" wp14:anchorId="29DD76BF" wp14:editId="0DCD750F">
            <wp:extent cx="4419600" cy="3505200"/>
            <wp:effectExtent l="0" t="0" r="0" b="0"/>
            <wp:docPr id="5124" name="Picture 2" descr="pelle-Ag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 name="Picture 2" descr="pelle-Agor"/>
                    <pic:cNvPicPr>
                      <a:picLocks noChangeAspect="1" noChangeArrowheads="1"/>
                    </pic:cNvPicPr>
                  </pic:nvPicPr>
                  <pic:blipFill>
                    <a:blip r:embed="rId28" cstate="print">
                      <a:duotone>
                        <a:schemeClr val="accent5">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419600" cy="3505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5B4AAFCB" w14:textId="77777777" w:rsidR="007D58FB" w:rsidRDefault="008B2B77" w:rsidP="007D58FB">
      <w:pPr>
        <w:rPr>
          <w:rFonts w:cs="B Nazanin"/>
          <w:sz w:val="28"/>
          <w:szCs w:val="28"/>
        </w:rPr>
      </w:pPr>
      <w:r>
        <w:rPr>
          <w:noProof/>
          <w:lang w:bidi="ar-SA"/>
        </w:rPr>
        <w:drawing>
          <wp:inline distT="0" distB="0" distL="0" distR="0" wp14:anchorId="08B1EE0A" wp14:editId="1E107E6B">
            <wp:extent cx="5731510" cy="3235960"/>
            <wp:effectExtent l="0" t="0" r="254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duotone>
                        <a:schemeClr val="accent5">
                          <a:shade val="45000"/>
                          <a:satMod val="135000"/>
                        </a:schemeClr>
                        <a:prstClr val="white"/>
                      </a:duotone>
                    </a:blip>
                    <a:stretch>
                      <a:fillRect/>
                    </a:stretch>
                  </pic:blipFill>
                  <pic:spPr>
                    <a:xfrm>
                      <a:off x="0" y="0"/>
                      <a:ext cx="5731510" cy="3235960"/>
                    </a:xfrm>
                    <a:prstGeom prst="rect">
                      <a:avLst/>
                    </a:prstGeom>
                  </pic:spPr>
                </pic:pic>
              </a:graphicData>
            </a:graphic>
          </wp:inline>
        </w:drawing>
      </w:r>
    </w:p>
    <w:p w14:paraId="5B46D92F" w14:textId="77777777" w:rsidR="008B2B77" w:rsidRDefault="008B2B77" w:rsidP="007D58FB">
      <w:pPr>
        <w:rPr>
          <w:rFonts w:cs="B Nazanin"/>
          <w:sz w:val="28"/>
          <w:szCs w:val="28"/>
          <w:rtl/>
        </w:rPr>
      </w:pPr>
    </w:p>
    <w:p w14:paraId="4806C321" w14:textId="7FB1EAF1" w:rsidR="008B2B77" w:rsidRDefault="008B2B77" w:rsidP="007D58FB">
      <w:pPr>
        <w:rPr>
          <w:rFonts w:cs="B Nazanin"/>
          <w:sz w:val="28"/>
          <w:szCs w:val="28"/>
        </w:rPr>
      </w:pPr>
      <w:r>
        <w:rPr>
          <w:rFonts w:cs="B Nazanin" w:hint="cs"/>
          <w:sz w:val="28"/>
          <w:szCs w:val="28"/>
          <w:rtl/>
        </w:rPr>
        <w:t xml:space="preserve">به نفع اطمینان بار واحد راه پله را 700 کیلوگرم بر متر مربع در نظر </w:t>
      </w:r>
      <w:r w:rsidR="00FA2986">
        <w:rPr>
          <w:rFonts w:cs="B Nazanin" w:hint="cs"/>
          <w:sz w:val="28"/>
          <w:szCs w:val="28"/>
          <w:rtl/>
        </w:rPr>
        <w:t>م</w:t>
      </w:r>
      <w:r>
        <w:rPr>
          <w:rFonts w:cs="B Nazanin" w:hint="cs"/>
          <w:sz w:val="28"/>
          <w:szCs w:val="28"/>
          <w:rtl/>
        </w:rPr>
        <w:t>ی</w:t>
      </w:r>
      <w:r>
        <w:rPr>
          <w:rFonts w:cs="B Nazanin"/>
          <w:sz w:val="28"/>
          <w:szCs w:val="28"/>
          <w:rtl/>
        </w:rPr>
        <w:softHyphen/>
      </w:r>
      <w:r>
        <w:rPr>
          <w:rFonts w:cs="B Nazanin" w:hint="cs"/>
          <w:sz w:val="28"/>
          <w:szCs w:val="28"/>
          <w:rtl/>
        </w:rPr>
        <w:t>گیریم.</w:t>
      </w:r>
    </w:p>
    <w:p w14:paraId="1DC92828" w14:textId="066A9D75" w:rsidR="008B2B77" w:rsidRPr="007B2A28" w:rsidRDefault="008B2B77" w:rsidP="007B2A28">
      <w:pPr>
        <w:tabs>
          <w:tab w:val="left" w:pos="2276"/>
        </w:tabs>
        <w:jc w:val="center"/>
        <w:rPr>
          <w:rFonts w:eastAsiaTheme="minorEastAsia" w:cs="B Nazanin"/>
          <w:b/>
          <w:sz w:val="28"/>
          <w:szCs w:val="28"/>
          <w:rtl/>
        </w:rPr>
      </w:pPr>
      <w:r w:rsidRPr="00BB1D7A">
        <w:rPr>
          <w:rFonts w:cs="B Nazanin" w:hint="cs"/>
          <w:b/>
          <w:bCs/>
          <w:sz w:val="28"/>
          <w:szCs w:val="28"/>
          <w:rtl/>
        </w:rPr>
        <w:t xml:space="preserve">جمع کل: </w:t>
      </w:r>
      <m:oMath>
        <m:r>
          <m:rPr>
            <m:sty m:val="b"/>
          </m:rPr>
          <w:rPr>
            <w:rFonts w:ascii="Cambria Math" w:hAnsi="Cambria Math" w:cs="B Nazanin"/>
            <w:sz w:val="28"/>
            <w:szCs w:val="28"/>
          </w:rPr>
          <m:t xml:space="preserve">700 </m:t>
        </m:r>
        <m:r>
          <m:rPr>
            <m:sty m:val="bi"/>
          </m:rPr>
          <w:rPr>
            <w:rFonts w:ascii="Cambria Math" w:hAnsi="Cambria Math" w:cs="B Nazanin"/>
            <w:sz w:val="28"/>
            <w:szCs w:val="28"/>
          </w:rPr>
          <m:t>(</m:t>
        </m:r>
        <m:f>
          <m:fPr>
            <m:ctrlPr>
              <w:rPr>
                <w:rFonts w:ascii="Cambria Math" w:hAnsi="Cambria Math" w:cs="B Nazanin"/>
                <w:b/>
                <w:bCs/>
                <w:i/>
                <w:sz w:val="28"/>
                <w:szCs w:val="28"/>
              </w:rPr>
            </m:ctrlPr>
          </m:fPr>
          <m:num>
            <m:r>
              <m:rPr>
                <m:sty m:val="bi"/>
              </m:rPr>
              <w:rPr>
                <w:rFonts w:ascii="Cambria Math" w:hAnsi="Cambria Math" w:cs="B Nazanin"/>
                <w:sz w:val="28"/>
                <w:szCs w:val="28"/>
              </w:rPr>
              <m:t>Kg</m:t>
            </m:r>
          </m:num>
          <m:den>
            <m:sSup>
              <m:sSupPr>
                <m:ctrlPr>
                  <w:rPr>
                    <w:rFonts w:ascii="Cambria Math" w:hAnsi="Cambria Math" w:cs="B Nazanin"/>
                    <w:b/>
                    <w:bCs/>
                    <w:i/>
                    <w:sz w:val="28"/>
                    <w:szCs w:val="28"/>
                  </w:rPr>
                </m:ctrlPr>
              </m:sSupPr>
              <m:e>
                <m:r>
                  <m:rPr>
                    <m:sty m:val="bi"/>
                  </m:rPr>
                  <w:rPr>
                    <w:rFonts w:ascii="Cambria Math" w:hAnsi="Cambria Math" w:cs="B Nazanin"/>
                    <w:sz w:val="28"/>
                    <w:szCs w:val="28"/>
                  </w:rPr>
                  <m:t>m</m:t>
                </m:r>
              </m:e>
              <m:sup>
                <m:r>
                  <m:rPr>
                    <m:sty m:val="bi"/>
                  </m:rPr>
                  <w:rPr>
                    <w:rFonts w:ascii="Cambria Math" w:hAnsi="Cambria Math" w:cs="B Nazanin"/>
                    <w:sz w:val="28"/>
                    <w:szCs w:val="28"/>
                  </w:rPr>
                  <m:t>2</m:t>
                </m:r>
              </m:sup>
            </m:sSup>
          </m:den>
        </m:f>
        <m:r>
          <m:rPr>
            <m:sty m:val="bi"/>
          </m:rPr>
          <w:rPr>
            <w:rFonts w:ascii="Cambria Math" w:hAnsi="Cambria Math" w:cs="B Nazanin"/>
            <w:sz w:val="28"/>
            <w:szCs w:val="28"/>
          </w:rPr>
          <m:t>)</m:t>
        </m:r>
      </m:oMath>
    </w:p>
    <w:p w14:paraId="4916361C" w14:textId="77777777" w:rsidR="00234C6C" w:rsidRDefault="00234C6C" w:rsidP="008B2B77">
      <w:pPr>
        <w:rPr>
          <w:rFonts w:cs="B Nazanin"/>
          <w:b/>
          <w:bCs/>
          <w:sz w:val="28"/>
          <w:szCs w:val="28"/>
          <w:rtl/>
        </w:rPr>
      </w:pPr>
      <w:r>
        <w:rPr>
          <w:rFonts w:cs="B Nazanin" w:hint="cs"/>
          <w:b/>
          <w:bCs/>
          <w:sz w:val="28"/>
          <w:szCs w:val="28"/>
          <w:rtl/>
        </w:rPr>
        <w:lastRenderedPageBreak/>
        <w:t>نحوه اعمال بار راه پله:</w:t>
      </w:r>
    </w:p>
    <w:p w14:paraId="7426B71F" w14:textId="77777777" w:rsidR="00BA3E10" w:rsidRDefault="00BA3E10" w:rsidP="00C31E37">
      <w:pPr>
        <w:tabs>
          <w:tab w:val="left" w:pos="3187"/>
        </w:tabs>
        <w:rPr>
          <w:rFonts w:eastAsiaTheme="minorEastAsia" w:cs="B Nazanin"/>
          <w:sz w:val="32"/>
          <w:szCs w:val="32"/>
          <w:rtl/>
        </w:rPr>
      </w:pPr>
      <w:r>
        <w:rPr>
          <w:rFonts w:eastAsiaTheme="minorEastAsia" w:cs="B Nazanin" w:hint="cs"/>
          <w:sz w:val="32"/>
          <w:szCs w:val="32"/>
          <w:rtl/>
        </w:rPr>
        <w:t>با</w:t>
      </w:r>
      <w:r w:rsidR="00B0011B">
        <w:rPr>
          <w:rFonts w:eastAsiaTheme="minorEastAsia" w:cs="B Nazanin" w:hint="cs"/>
          <w:sz w:val="32"/>
          <w:szCs w:val="32"/>
          <w:rtl/>
        </w:rPr>
        <w:t>ر مرده و زنده راه پله را به</w:t>
      </w:r>
      <w:r>
        <w:rPr>
          <w:rFonts w:eastAsiaTheme="minorEastAsia" w:cs="B Nazanin" w:hint="cs"/>
          <w:sz w:val="32"/>
          <w:szCs w:val="32"/>
          <w:rtl/>
        </w:rPr>
        <w:t xml:space="preserve"> </w:t>
      </w:r>
      <w:r w:rsidR="00C31E37">
        <w:rPr>
          <w:rFonts w:eastAsiaTheme="minorEastAsia" w:cs="B Nazanin" w:hint="cs"/>
          <w:sz w:val="32"/>
          <w:szCs w:val="32"/>
          <w:rtl/>
        </w:rPr>
        <w:t>گره های</w:t>
      </w:r>
      <w:r w:rsidR="00641D3A">
        <w:rPr>
          <w:rFonts w:eastAsiaTheme="minorEastAsia" w:cs="B Nazanin" w:hint="cs"/>
          <w:sz w:val="32"/>
          <w:szCs w:val="32"/>
          <w:rtl/>
        </w:rPr>
        <w:t xml:space="preserve"> اطراف راه</w:t>
      </w:r>
      <w:r w:rsidR="00641D3A">
        <w:rPr>
          <w:rFonts w:eastAsiaTheme="minorEastAsia" w:cs="B Nazanin"/>
          <w:sz w:val="32"/>
          <w:szCs w:val="32"/>
          <w:rtl/>
        </w:rPr>
        <w:softHyphen/>
      </w:r>
      <w:r w:rsidR="00641D3A">
        <w:rPr>
          <w:rFonts w:eastAsiaTheme="minorEastAsia" w:cs="B Nazanin" w:hint="cs"/>
          <w:sz w:val="32"/>
          <w:szCs w:val="32"/>
          <w:rtl/>
        </w:rPr>
        <w:t>پله وارد می</w:t>
      </w:r>
      <w:r w:rsidR="00641D3A">
        <w:rPr>
          <w:rFonts w:eastAsiaTheme="minorEastAsia" w:cs="B Nazanin"/>
          <w:sz w:val="32"/>
          <w:szCs w:val="32"/>
          <w:rtl/>
        </w:rPr>
        <w:softHyphen/>
      </w:r>
      <w:r w:rsidR="00641D3A">
        <w:rPr>
          <w:rFonts w:eastAsiaTheme="minorEastAsia" w:cs="B Nazanin" w:hint="cs"/>
          <w:sz w:val="32"/>
          <w:szCs w:val="32"/>
          <w:rtl/>
        </w:rPr>
        <w:t xml:space="preserve">کنیم </w:t>
      </w:r>
      <w:r>
        <w:rPr>
          <w:rFonts w:eastAsiaTheme="minorEastAsia" w:cs="B Nazanin" w:hint="cs"/>
          <w:sz w:val="32"/>
          <w:szCs w:val="32"/>
          <w:rtl/>
        </w:rPr>
        <w:t>به شرح زیر:</w:t>
      </w:r>
    </w:p>
    <w:p w14:paraId="0C4C1022" w14:textId="7ECF6253" w:rsidR="00BA3E10" w:rsidRPr="00A4724E" w:rsidRDefault="00BA3E10" w:rsidP="0006184E">
      <w:pPr>
        <w:pBdr>
          <w:top w:val="threeDEngrave" w:sz="24" w:space="1" w:color="7030A0"/>
          <w:left w:val="threeDEngrave" w:sz="24" w:space="4" w:color="7030A0"/>
          <w:bottom w:val="threeDEngrave" w:sz="24" w:space="1" w:color="7030A0"/>
          <w:right w:val="threeDEngrave" w:sz="24" w:space="4" w:color="7030A0"/>
          <w:between w:val="threeDEngrave" w:sz="24" w:space="1" w:color="7030A0"/>
          <w:bar w:val="threeDEngrave" w:sz="24" w:color="7030A0"/>
        </w:pBdr>
        <w:tabs>
          <w:tab w:val="left" w:pos="3187"/>
        </w:tabs>
        <w:rPr>
          <w:rFonts w:eastAsiaTheme="minorEastAsia" w:cs="B Nazanin"/>
          <w:i/>
          <w:sz w:val="32"/>
          <w:szCs w:val="32"/>
        </w:rPr>
      </w:pPr>
      <m:oMathPara>
        <m:oMathParaPr>
          <m:jc m:val="left"/>
        </m:oMathParaPr>
        <m:oMath>
          <m:r>
            <m:rPr>
              <m:sty m:val="p"/>
            </m:rPr>
            <w:rPr>
              <w:rFonts w:ascii="Cambria Math" w:eastAsiaTheme="minorEastAsia" w:hAnsi="Cambria Math" w:cs="B Nazanin" w:hint="cs"/>
              <w:sz w:val="32"/>
              <w:szCs w:val="32"/>
              <w:rtl/>
            </w:rPr>
            <m:t>پله راه مرده بار</m:t>
          </m:r>
          <m:r>
            <m:rPr>
              <m:sty m:val="p"/>
            </m:rPr>
            <w:rPr>
              <w:rFonts w:ascii="Cambria Math" w:eastAsiaTheme="minorEastAsia" w:hAnsi="Cambria Math" w:cs="B Nazanin"/>
              <w:sz w:val="32"/>
              <w:szCs w:val="32"/>
            </w:rPr>
            <m:t xml:space="preserve"> :4.3×2.3×700×</m:t>
          </m:r>
          <m:f>
            <m:fPr>
              <m:ctrlPr>
                <w:rPr>
                  <w:rFonts w:ascii="Cambria Math" w:eastAsiaTheme="minorEastAsia" w:hAnsi="Cambria Math" w:cs="B Nazanin"/>
                  <w:sz w:val="32"/>
                  <w:szCs w:val="32"/>
                </w:rPr>
              </m:ctrlPr>
            </m:fPr>
            <m:num>
              <m:r>
                <w:rPr>
                  <w:rFonts w:ascii="Cambria Math" w:eastAsiaTheme="minorEastAsia" w:hAnsi="Cambria Math" w:cs="B Nazanin"/>
                  <w:sz w:val="32"/>
                  <w:szCs w:val="32"/>
                </w:rPr>
                <m:t>1</m:t>
              </m:r>
            </m:num>
            <m:den>
              <m:r>
                <w:rPr>
                  <w:rFonts w:ascii="Cambria Math" w:eastAsiaTheme="minorEastAsia" w:hAnsi="Cambria Math" w:cs="B Nazanin"/>
                  <w:sz w:val="32"/>
                  <w:szCs w:val="32"/>
                </w:rPr>
                <m:t>4</m:t>
              </m:r>
            </m:den>
          </m:f>
          <m:r>
            <w:rPr>
              <w:rFonts w:ascii="Cambria Math" w:eastAsiaTheme="minorEastAsia" w:hAnsi="Cambria Math" w:cs="B Nazanin"/>
              <w:sz w:val="32"/>
              <w:szCs w:val="32"/>
            </w:rPr>
            <m:t>=1730 Kg</m:t>
          </m:r>
        </m:oMath>
      </m:oMathPara>
    </w:p>
    <w:p w14:paraId="5D13A32B" w14:textId="779DEEF4" w:rsidR="00234C6C" w:rsidRPr="00BA3E10" w:rsidRDefault="00BA3E10" w:rsidP="0006184E">
      <w:pPr>
        <w:pBdr>
          <w:top w:val="threeDEngrave" w:sz="24" w:space="1" w:color="7030A0"/>
          <w:left w:val="threeDEngrave" w:sz="24" w:space="4" w:color="7030A0"/>
          <w:bottom w:val="threeDEngrave" w:sz="24" w:space="1" w:color="7030A0"/>
          <w:right w:val="threeDEngrave" w:sz="24" w:space="4" w:color="7030A0"/>
          <w:between w:val="threeDEngrave" w:sz="24" w:space="1" w:color="7030A0"/>
          <w:bar w:val="threeDEngrave" w:sz="24" w:color="7030A0"/>
        </w:pBdr>
        <w:rPr>
          <w:rFonts w:cs="B Nazanin"/>
          <w:sz w:val="28"/>
          <w:szCs w:val="28"/>
        </w:rPr>
      </w:pPr>
      <m:oMathPara>
        <m:oMathParaPr>
          <m:jc m:val="left"/>
        </m:oMathParaPr>
        <m:oMath>
          <m:r>
            <m:rPr>
              <m:sty m:val="p"/>
            </m:rPr>
            <w:rPr>
              <w:rFonts w:ascii="Cambria Math" w:eastAsiaTheme="minorEastAsia" w:hAnsi="Cambria Math" w:cs="B Nazanin" w:hint="cs"/>
              <w:sz w:val="32"/>
              <w:szCs w:val="32"/>
              <w:rtl/>
            </w:rPr>
            <m:t>پله راه زنده بار</m:t>
          </m:r>
          <m:r>
            <m:rPr>
              <m:sty m:val="p"/>
            </m:rPr>
            <w:rPr>
              <w:rFonts w:ascii="Cambria Math" w:eastAsiaTheme="minorEastAsia" w:hAnsi="Cambria Math" w:cs="B Nazanin"/>
              <w:sz w:val="32"/>
              <w:szCs w:val="32"/>
            </w:rPr>
            <m:t xml:space="preserve"> :4.3×2.3×500×</m:t>
          </m:r>
          <m:f>
            <m:fPr>
              <m:ctrlPr>
                <w:rPr>
                  <w:rFonts w:ascii="Cambria Math" w:eastAsiaTheme="minorEastAsia" w:hAnsi="Cambria Math" w:cs="B Nazanin"/>
                  <w:sz w:val="32"/>
                  <w:szCs w:val="32"/>
                </w:rPr>
              </m:ctrlPr>
            </m:fPr>
            <m:num>
              <m:r>
                <w:rPr>
                  <w:rFonts w:ascii="Cambria Math" w:eastAsiaTheme="minorEastAsia" w:hAnsi="Cambria Math" w:cs="B Nazanin"/>
                  <w:sz w:val="32"/>
                  <w:szCs w:val="32"/>
                </w:rPr>
                <m:t>1</m:t>
              </m:r>
            </m:num>
            <m:den>
              <m:r>
                <w:rPr>
                  <w:rFonts w:ascii="Cambria Math" w:eastAsiaTheme="minorEastAsia" w:hAnsi="Cambria Math" w:cs="B Nazanin"/>
                  <w:sz w:val="32"/>
                  <w:szCs w:val="32"/>
                </w:rPr>
                <m:t>4</m:t>
              </m:r>
            </m:den>
          </m:f>
          <m:r>
            <w:rPr>
              <w:rFonts w:ascii="Cambria Math" w:eastAsiaTheme="minorEastAsia" w:hAnsi="Cambria Math" w:cs="B Nazanin"/>
              <w:sz w:val="32"/>
              <w:szCs w:val="32"/>
            </w:rPr>
            <m:t>=1236 Kg</m:t>
          </m:r>
        </m:oMath>
      </m:oMathPara>
    </w:p>
    <w:p w14:paraId="55679903" w14:textId="77777777" w:rsidR="009B2D74" w:rsidRDefault="0072253E" w:rsidP="008B2B77">
      <w:pPr>
        <w:rPr>
          <w:rFonts w:cs="B Nazanin"/>
          <w:b/>
          <w:bCs/>
          <w:sz w:val="28"/>
          <w:szCs w:val="28"/>
          <w:rtl/>
        </w:rPr>
      </w:pPr>
      <w:r>
        <w:rPr>
          <w:rFonts w:cs="B Nazanin" w:hint="cs"/>
          <w:b/>
          <w:bCs/>
          <w:sz w:val="28"/>
          <w:szCs w:val="28"/>
          <w:rtl/>
        </w:rPr>
        <w:t>نحوه اعمال بار آسانسور:</w:t>
      </w:r>
    </w:p>
    <w:p w14:paraId="0265F39E" w14:textId="77777777" w:rsidR="0072253E" w:rsidRDefault="0072253E" w:rsidP="005B3E99">
      <w:pPr>
        <w:spacing w:line="360" w:lineRule="auto"/>
        <w:jc w:val="both"/>
        <w:rPr>
          <w:rFonts w:cs="B Nazanin"/>
          <w:sz w:val="28"/>
          <w:szCs w:val="28"/>
          <w:rtl/>
        </w:rPr>
      </w:pPr>
      <w:r>
        <w:rPr>
          <w:rFonts w:cs="B Nazanin" w:hint="cs"/>
          <w:sz w:val="28"/>
          <w:szCs w:val="28"/>
          <w:rtl/>
        </w:rPr>
        <w:t>بار آسانسور را به چهار گروه اطراف آن در طبقه بام اختصاص می</w:t>
      </w:r>
      <w:r>
        <w:rPr>
          <w:rFonts w:cs="B Nazanin"/>
          <w:sz w:val="28"/>
          <w:szCs w:val="28"/>
          <w:rtl/>
        </w:rPr>
        <w:softHyphen/>
      </w:r>
      <w:r>
        <w:rPr>
          <w:rFonts w:cs="B Nazanin" w:hint="cs"/>
          <w:sz w:val="28"/>
          <w:szCs w:val="28"/>
          <w:rtl/>
        </w:rPr>
        <w:t>دهیم که مقادیر آنها نیز بصورت زیر محاسبه می</w:t>
      </w:r>
      <w:r>
        <w:rPr>
          <w:rFonts w:cs="B Nazanin"/>
          <w:sz w:val="28"/>
          <w:szCs w:val="28"/>
          <w:rtl/>
        </w:rPr>
        <w:softHyphen/>
      </w:r>
      <w:r>
        <w:rPr>
          <w:rFonts w:cs="B Nazanin" w:hint="cs"/>
          <w:sz w:val="28"/>
          <w:szCs w:val="28"/>
          <w:rtl/>
        </w:rPr>
        <w:t>گردد:</w:t>
      </w:r>
    </w:p>
    <w:p w14:paraId="1C3F9A9D" w14:textId="77777777" w:rsidR="008E72CE" w:rsidRPr="008E72CE" w:rsidRDefault="008E72CE" w:rsidP="0006184E">
      <w:pPr>
        <w:pBdr>
          <w:top w:val="threeDEngrave" w:sz="24" w:space="1" w:color="7030A0"/>
          <w:left w:val="threeDEngrave" w:sz="24" w:space="4" w:color="7030A0"/>
          <w:bottom w:val="threeDEngrave" w:sz="24" w:space="1" w:color="7030A0"/>
          <w:right w:val="threeDEngrave" w:sz="24" w:space="4" w:color="7030A0"/>
          <w:between w:val="threeDEngrave" w:sz="24" w:space="1" w:color="7030A0"/>
          <w:bar w:val="threeDEngrave" w:sz="24" w:color="7030A0"/>
        </w:pBdr>
        <w:tabs>
          <w:tab w:val="left" w:pos="5320"/>
        </w:tabs>
        <w:bidi w:val="0"/>
        <w:rPr>
          <w:rFonts w:eastAsiaTheme="minorEastAsia" w:cs="B Nazanin"/>
          <w:i/>
          <w:sz w:val="32"/>
          <w:szCs w:val="32"/>
          <w:rtl/>
        </w:rPr>
      </w:pPr>
      <m:oMathPara>
        <m:oMathParaPr>
          <m:jc m:val="left"/>
        </m:oMathParaPr>
        <m:oMath>
          <m:r>
            <m:rPr>
              <m:sty m:val="p"/>
            </m:rPr>
            <w:rPr>
              <w:rFonts w:ascii="Cambria Math" w:eastAsiaTheme="minorEastAsia" w:hAnsi="Cambria Math" w:cs="B Nazanin" w:hint="cs"/>
              <w:sz w:val="32"/>
              <w:szCs w:val="32"/>
              <w:rtl/>
            </w:rPr>
            <m:t>بتنی سکوی مرده بار</m:t>
          </m:r>
          <m:r>
            <m:rPr>
              <m:sty m:val="p"/>
            </m:rPr>
            <w:rPr>
              <w:rFonts w:ascii="Cambria Math" w:eastAsiaTheme="minorEastAsia" w:hAnsi="Cambria Math" w:cs="B Nazanin"/>
              <w:sz w:val="32"/>
              <w:szCs w:val="32"/>
            </w:rPr>
            <m:t xml:space="preserve"> : </m:t>
          </m:r>
          <m:r>
            <m:rPr>
              <m:sty m:val="p"/>
            </m:rPr>
            <w:rPr>
              <w:rFonts w:ascii="Cambria Math" w:eastAsiaTheme="minorEastAsia" w:hAnsi="Cambria Math" w:cs="B Nazanin" w:hint="cs"/>
              <w:sz w:val="32"/>
              <w:szCs w:val="32"/>
              <w:rtl/>
            </w:rPr>
            <m:t>بتن مخصوص وزن</m:t>
          </m:r>
          <m:r>
            <m:rPr>
              <m:sty m:val="p"/>
            </m:rPr>
            <w:rPr>
              <w:rFonts w:ascii="Cambria Math" w:eastAsiaTheme="minorEastAsia" w:hAnsi="Cambria Math" w:cs="B Nazanin"/>
              <w:sz w:val="32"/>
              <w:szCs w:val="32"/>
            </w:rPr>
            <m:t>×</m:t>
          </m:r>
          <m:r>
            <m:rPr>
              <m:sty m:val="p"/>
            </m:rPr>
            <w:rPr>
              <w:rFonts w:ascii="Cambria Math" w:eastAsiaTheme="minorEastAsia" w:hAnsi="Cambria Math" w:cs="B Nazanin" w:hint="cs"/>
              <w:sz w:val="32"/>
              <w:szCs w:val="32"/>
              <w:rtl/>
            </w:rPr>
            <m:t>ضخامت</m:t>
          </m:r>
          <m:r>
            <m:rPr>
              <m:sty m:val="p"/>
            </m:rPr>
            <w:rPr>
              <w:rFonts w:ascii="Cambria Math" w:eastAsiaTheme="minorEastAsia" w:hAnsi="Cambria Math" w:cs="B Nazanin"/>
              <w:sz w:val="32"/>
              <w:szCs w:val="32"/>
            </w:rPr>
            <m:t>×(</m:t>
          </m:r>
          <m:r>
            <m:rPr>
              <m:sty m:val="p"/>
            </m:rPr>
            <w:rPr>
              <w:rFonts w:ascii="Cambria Math" w:eastAsiaTheme="minorEastAsia" w:hAnsi="Cambria Math" w:cs="B Nazanin" w:hint="cs"/>
              <w:sz w:val="32"/>
              <w:szCs w:val="32"/>
              <w:rtl/>
            </w:rPr>
            <m:t>مساحت</m:t>
          </m:r>
          <m:r>
            <m:rPr>
              <m:sty m:val="p"/>
            </m:rPr>
            <w:rPr>
              <w:rFonts w:ascii="Cambria Math" w:eastAsiaTheme="minorEastAsia" w:hAnsi="Cambria Math" w:cs="B Nazanin"/>
              <w:sz w:val="32"/>
              <w:szCs w:val="32"/>
            </w:rPr>
            <m:t>)</m:t>
          </m:r>
        </m:oMath>
      </m:oMathPara>
    </w:p>
    <w:p w14:paraId="4F1B44F0" w14:textId="215418B0" w:rsidR="008E72CE" w:rsidRPr="008E72CE" w:rsidRDefault="008E72CE" w:rsidP="0006184E">
      <w:pPr>
        <w:pBdr>
          <w:top w:val="threeDEngrave" w:sz="24" w:space="1" w:color="7030A0"/>
          <w:left w:val="threeDEngrave" w:sz="24" w:space="4" w:color="7030A0"/>
          <w:bottom w:val="threeDEngrave" w:sz="24" w:space="1" w:color="7030A0"/>
          <w:right w:val="threeDEngrave" w:sz="24" w:space="4" w:color="7030A0"/>
          <w:between w:val="threeDEngrave" w:sz="24" w:space="1" w:color="7030A0"/>
          <w:bar w:val="threeDEngrave" w:sz="24" w:color="7030A0"/>
        </w:pBdr>
        <w:tabs>
          <w:tab w:val="left" w:pos="5320"/>
        </w:tabs>
        <w:rPr>
          <w:rFonts w:eastAsiaTheme="minorEastAsia" w:cs="B Nazanin"/>
          <w:i/>
          <w:sz w:val="32"/>
          <w:szCs w:val="32"/>
          <w:rtl/>
        </w:rPr>
      </w:pPr>
      <m:oMathPara>
        <m:oMathParaPr>
          <m:jc m:val="left"/>
        </m:oMathParaPr>
        <m:oMath>
          <m:r>
            <m:rPr>
              <m:sty m:val="p"/>
            </m:rPr>
            <w:rPr>
              <w:rFonts w:ascii="Cambria Math" w:eastAsiaTheme="minorEastAsia" w:hAnsi="Cambria Math" w:cs="B Nazanin" w:hint="cs"/>
              <w:sz w:val="32"/>
              <w:szCs w:val="32"/>
              <w:rtl/>
            </w:rPr>
            <m:t>بتنی سکوی مرده بار</m:t>
          </m:r>
          <m:r>
            <m:rPr>
              <m:sty m:val="p"/>
            </m:rPr>
            <w:rPr>
              <w:rFonts w:ascii="Cambria Math" w:eastAsiaTheme="minorEastAsia" w:hAnsi="Cambria Math" w:cs="B Nazanin"/>
              <w:sz w:val="32"/>
              <w:szCs w:val="32"/>
            </w:rPr>
            <m:t xml:space="preserve"> : 2500×0.2×(1.6×1.9)=1520 </m:t>
          </m:r>
          <m:r>
            <w:rPr>
              <w:rFonts w:ascii="Cambria Math" w:eastAsiaTheme="minorEastAsia" w:hAnsi="Cambria Math" w:cs="B Nazanin"/>
              <w:sz w:val="32"/>
              <w:szCs w:val="32"/>
            </w:rPr>
            <m:t>kgf</m:t>
          </m:r>
        </m:oMath>
      </m:oMathPara>
    </w:p>
    <w:p w14:paraId="64309C1A" w14:textId="77777777" w:rsidR="008E72CE" w:rsidRPr="008D4A34" w:rsidRDefault="008E72CE" w:rsidP="0006184E">
      <w:pPr>
        <w:pBdr>
          <w:top w:val="threeDEngrave" w:sz="24" w:space="1" w:color="7030A0"/>
          <w:left w:val="threeDEngrave" w:sz="24" w:space="4" w:color="7030A0"/>
          <w:bottom w:val="threeDEngrave" w:sz="24" w:space="1" w:color="7030A0"/>
          <w:right w:val="threeDEngrave" w:sz="24" w:space="4" w:color="7030A0"/>
          <w:between w:val="threeDEngrave" w:sz="24" w:space="1" w:color="7030A0"/>
          <w:bar w:val="threeDEngrave" w:sz="24" w:color="7030A0"/>
        </w:pBdr>
        <w:tabs>
          <w:tab w:val="left" w:pos="5320"/>
        </w:tabs>
        <w:bidi w:val="0"/>
        <w:rPr>
          <w:rFonts w:eastAsiaTheme="minorEastAsia" w:cs="B Nazanin"/>
          <w:i/>
          <w:sz w:val="32"/>
          <w:szCs w:val="32"/>
          <w:rtl/>
        </w:rPr>
      </w:pPr>
      <w:r>
        <w:rPr>
          <w:rFonts w:eastAsiaTheme="minorEastAsia" w:cs="B Nazanin" w:hint="cs"/>
          <w:sz w:val="32"/>
          <w:szCs w:val="32"/>
          <w:rtl/>
        </w:rPr>
        <w:t xml:space="preserve"> بار مرده تجهیزات آسانسور  </w:t>
      </w:r>
      <m:oMath>
        <m:r>
          <m:rPr>
            <m:sty m:val="p"/>
          </m:rPr>
          <w:rPr>
            <w:rFonts w:ascii="Cambria Math" w:eastAsiaTheme="minorEastAsia" w:hAnsi="Cambria Math" w:cs="B Nazanin"/>
            <w:sz w:val="32"/>
            <w:szCs w:val="32"/>
          </w:rPr>
          <m:t xml:space="preserve"> : 1500×2=3000 </m:t>
        </m:r>
        <m:r>
          <w:rPr>
            <w:rFonts w:ascii="Cambria Math" w:eastAsiaTheme="minorEastAsia" w:hAnsi="Cambria Math" w:cs="B Nazanin"/>
            <w:sz w:val="32"/>
            <w:szCs w:val="32"/>
          </w:rPr>
          <m:t>kgf</m:t>
        </m:r>
      </m:oMath>
    </w:p>
    <w:p w14:paraId="37E18762" w14:textId="36322FD2" w:rsidR="008E72CE" w:rsidRPr="008D4A34" w:rsidRDefault="008E72CE" w:rsidP="0006184E">
      <w:pPr>
        <w:pBdr>
          <w:top w:val="threeDEngrave" w:sz="24" w:space="1" w:color="7030A0"/>
          <w:left w:val="threeDEngrave" w:sz="24" w:space="4" w:color="7030A0"/>
          <w:bottom w:val="threeDEngrave" w:sz="24" w:space="1" w:color="7030A0"/>
          <w:right w:val="threeDEngrave" w:sz="24" w:space="4" w:color="7030A0"/>
          <w:between w:val="threeDEngrave" w:sz="24" w:space="1" w:color="7030A0"/>
          <w:bar w:val="threeDEngrave" w:sz="24" w:color="7030A0"/>
        </w:pBdr>
        <w:tabs>
          <w:tab w:val="left" w:pos="5320"/>
        </w:tabs>
        <w:jc w:val="right"/>
        <w:rPr>
          <w:rFonts w:eastAsiaTheme="minorEastAsia" w:cs="B Nazanin"/>
          <w:i/>
          <w:sz w:val="32"/>
          <w:szCs w:val="32"/>
          <w:rtl/>
        </w:rPr>
      </w:pPr>
      <w:r>
        <w:rPr>
          <w:rFonts w:eastAsiaTheme="minorEastAsia" w:cs="B Nazanin" w:hint="cs"/>
          <w:sz w:val="32"/>
          <w:szCs w:val="32"/>
          <w:rtl/>
        </w:rPr>
        <w:t xml:space="preserve">  </w:t>
      </w:r>
      <m:oMath>
        <m:r>
          <m:rPr>
            <m:sty m:val="p"/>
          </m:rPr>
          <w:rPr>
            <w:rFonts w:ascii="Cambria Math" w:eastAsiaTheme="minorEastAsia" w:hAnsi="Cambria Math" w:cs="B Nazanin" w:hint="cs"/>
            <w:sz w:val="32"/>
            <w:szCs w:val="32"/>
            <w:rtl/>
          </w:rPr>
          <m:t xml:space="preserve"> گاه تکیه هر مرده بار</m:t>
        </m:r>
        <m:r>
          <m:rPr>
            <m:sty m:val="p"/>
          </m:rPr>
          <w:rPr>
            <w:rFonts w:ascii="Cambria Math" w:eastAsiaTheme="minorEastAsia" w:hAnsi="Cambria Math" w:cs="B Nazanin"/>
            <w:sz w:val="32"/>
            <w:szCs w:val="32"/>
          </w:rPr>
          <m:t xml:space="preserve"> : </m:t>
        </m:r>
        <m:f>
          <m:fPr>
            <m:ctrlPr>
              <w:rPr>
                <w:rFonts w:ascii="Cambria Math" w:eastAsiaTheme="minorEastAsia" w:hAnsi="Cambria Math" w:cs="B Nazanin"/>
                <w:b/>
                <w:bCs/>
                <w:sz w:val="32"/>
                <w:szCs w:val="32"/>
              </w:rPr>
            </m:ctrlPr>
          </m:fPr>
          <m:num>
            <m:r>
              <m:rPr>
                <m:sty m:val="b"/>
              </m:rPr>
              <w:rPr>
                <w:rFonts w:ascii="Cambria Math" w:eastAsiaTheme="minorEastAsia" w:hAnsi="Cambria Math" w:cs="B Nazanin"/>
                <w:sz w:val="32"/>
                <w:szCs w:val="32"/>
              </w:rPr>
              <m:t>1520+3000</m:t>
            </m:r>
          </m:num>
          <m:den>
            <m:r>
              <m:rPr>
                <m:sty m:val="bi"/>
              </m:rPr>
              <w:rPr>
                <w:rFonts w:ascii="Cambria Math" w:eastAsiaTheme="minorEastAsia" w:hAnsi="Cambria Math" w:cs="B Nazanin"/>
                <w:sz w:val="32"/>
                <w:szCs w:val="32"/>
              </w:rPr>
              <m:t>4</m:t>
            </m:r>
          </m:den>
        </m:f>
        <m:r>
          <m:rPr>
            <m:sty m:val="p"/>
          </m:rPr>
          <w:rPr>
            <w:rFonts w:ascii="Cambria Math" w:eastAsiaTheme="minorEastAsia" w:hAnsi="Cambria Math" w:cs="B Nazanin"/>
            <w:sz w:val="32"/>
            <w:szCs w:val="32"/>
          </w:rPr>
          <m:t xml:space="preserve">=1130 </m:t>
        </m:r>
        <m:r>
          <w:rPr>
            <w:rFonts w:ascii="Cambria Math" w:eastAsiaTheme="minorEastAsia" w:hAnsi="Cambria Math" w:cs="B Nazanin"/>
            <w:sz w:val="32"/>
            <w:szCs w:val="32"/>
          </w:rPr>
          <m:t>kgf</m:t>
        </m:r>
      </m:oMath>
    </w:p>
    <w:p w14:paraId="621390B1" w14:textId="77777777" w:rsidR="008E72CE" w:rsidRDefault="008E72CE" w:rsidP="008B2B77">
      <w:pPr>
        <w:rPr>
          <w:rFonts w:cs="B Nazanin"/>
          <w:sz w:val="28"/>
          <w:szCs w:val="28"/>
        </w:rPr>
      </w:pPr>
    </w:p>
    <w:p w14:paraId="23A2CB31" w14:textId="77777777" w:rsidR="00FC7B0D" w:rsidRPr="00FC7B0D" w:rsidRDefault="00FC7B0D" w:rsidP="0006184E">
      <w:pPr>
        <w:pBdr>
          <w:top w:val="threeDEngrave" w:sz="24" w:space="1" w:color="7030A0"/>
          <w:left w:val="threeDEngrave" w:sz="24" w:space="4" w:color="7030A0"/>
          <w:bottom w:val="threeDEngrave" w:sz="24" w:space="1" w:color="7030A0"/>
          <w:right w:val="threeDEngrave" w:sz="24" w:space="4" w:color="7030A0"/>
          <w:between w:val="threeDEngrave" w:sz="24" w:space="1" w:color="7030A0"/>
          <w:bar w:val="threeDEngrave" w:sz="24" w:color="7030A0"/>
        </w:pBdr>
        <w:tabs>
          <w:tab w:val="left" w:pos="5320"/>
        </w:tabs>
        <w:bidi w:val="0"/>
        <w:rPr>
          <w:rFonts w:eastAsiaTheme="minorEastAsia" w:cs="B Nazanin"/>
          <w:i/>
          <w:sz w:val="32"/>
          <w:szCs w:val="32"/>
          <w:rtl/>
        </w:rPr>
      </w:pPr>
      <m:oMathPara>
        <m:oMathParaPr>
          <m:jc m:val="left"/>
        </m:oMathParaPr>
        <m:oMath>
          <m:r>
            <m:rPr>
              <m:sty m:val="p"/>
            </m:rPr>
            <w:rPr>
              <w:rFonts w:ascii="Cambria Math" w:eastAsiaTheme="minorEastAsia" w:hAnsi="Cambria Math" w:cs="B Nazanin" w:hint="cs"/>
              <w:sz w:val="32"/>
              <w:szCs w:val="32"/>
              <w:rtl/>
            </w:rPr>
            <m:t>آسانسور ظرفیت از ناشی زنده بار</m:t>
          </m:r>
          <m:r>
            <m:rPr>
              <m:sty m:val="p"/>
            </m:rPr>
            <w:rPr>
              <w:rFonts w:ascii="Cambria Math" w:eastAsiaTheme="minorEastAsia" w:hAnsi="Cambria Math" w:cs="B Nazanin"/>
              <w:sz w:val="32"/>
              <w:szCs w:val="32"/>
            </w:rPr>
            <m:t xml:space="preserve"> : 450×2=900 </m:t>
          </m:r>
          <m:r>
            <w:rPr>
              <w:rFonts w:ascii="Cambria Math" w:eastAsiaTheme="minorEastAsia" w:hAnsi="Cambria Math" w:cs="B Nazanin"/>
              <w:sz w:val="32"/>
              <w:szCs w:val="32"/>
            </w:rPr>
            <m:t>kgf</m:t>
          </m:r>
        </m:oMath>
      </m:oMathPara>
    </w:p>
    <w:p w14:paraId="3759D810" w14:textId="40E2458E" w:rsidR="00FC7B0D" w:rsidRPr="008D4A34" w:rsidRDefault="00FC7B0D" w:rsidP="0006184E">
      <w:pPr>
        <w:pBdr>
          <w:top w:val="threeDEngrave" w:sz="24" w:space="1" w:color="7030A0"/>
          <w:left w:val="threeDEngrave" w:sz="24" w:space="4" w:color="7030A0"/>
          <w:bottom w:val="threeDEngrave" w:sz="24" w:space="1" w:color="7030A0"/>
          <w:right w:val="threeDEngrave" w:sz="24" w:space="4" w:color="7030A0"/>
          <w:between w:val="threeDEngrave" w:sz="24" w:space="1" w:color="7030A0"/>
          <w:bar w:val="threeDEngrave" w:sz="24" w:color="7030A0"/>
        </w:pBdr>
        <w:tabs>
          <w:tab w:val="left" w:pos="5320"/>
        </w:tabs>
        <w:bidi w:val="0"/>
        <w:rPr>
          <w:rFonts w:eastAsiaTheme="minorEastAsia" w:cs="B Nazanin"/>
          <w:i/>
          <w:sz w:val="32"/>
          <w:szCs w:val="32"/>
          <w:rtl/>
        </w:rPr>
      </w:pPr>
      <w:r>
        <w:rPr>
          <w:rFonts w:eastAsiaTheme="minorEastAsia" w:cs="B Nazanin" w:hint="cs"/>
          <w:sz w:val="32"/>
          <w:szCs w:val="32"/>
          <w:rtl/>
        </w:rPr>
        <w:t xml:space="preserve"> بار زنده ناشی از تردد افراد در موتورخانه  </w:t>
      </w:r>
      <m:oMath>
        <m:r>
          <m:rPr>
            <m:sty m:val="p"/>
          </m:rPr>
          <w:rPr>
            <w:rFonts w:ascii="Cambria Math" w:eastAsiaTheme="minorEastAsia" w:hAnsi="Cambria Math" w:cs="B Nazanin"/>
            <w:sz w:val="32"/>
            <w:szCs w:val="32"/>
          </w:rPr>
          <m:t xml:space="preserve"> : 250×(1.6×1.9)=760 </m:t>
        </m:r>
        <m:r>
          <w:rPr>
            <w:rFonts w:ascii="Cambria Math" w:eastAsiaTheme="minorEastAsia" w:hAnsi="Cambria Math" w:cs="B Nazanin"/>
            <w:sz w:val="32"/>
            <w:szCs w:val="32"/>
          </w:rPr>
          <m:t>kgf</m:t>
        </m:r>
      </m:oMath>
    </w:p>
    <w:p w14:paraId="0CC2BFAC" w14:textId="5CC3BF87" w:rsidR="00FC7B0D" w:rsidRPr="008D4A34" w:rsidRDefault="00FC7B0D" w:rsidP="0006184E">
      <w:pPr>
        <w:pBdr>
          <w:top w:val="threeDEngrave" w:sz="24" w:space="1" w:color="7030A0"/>
          <w:left w:val="threeDEngrave" w:sz="24" w:space="4" w:color="7030A0"/>
          <w:bottom w:val="threeDEngrave" w:sz="24" w:space="1" w:color="7030A0"/>
          <w:right w:val="threeDEngrave" w:sz="24" w:space="4" w:color="7030A0"/>
          <w:between w:val="threeDEngrave" w:sz="24" w:space="1" w:color="7030A0"/>
          <w:bar w:val="threeDEngrave" w:sz="24" w:color="7030A0"/>
        </w:pBdr>
        <w:tabs>
          <w:tab w:val="left" w:pos="5320"/>
        </w:tabs>
        <w:bidi w:val="0"/>
        <w:rPr>
          <w:rFonts w:eastAsiaTheme="minorEastAsia" w:cs="B Nazanin"/>
          <w:i/>
          <w:sz w:val="32"/>
          <w:szCs w:val="32"/>
          <w:rtl/>
        </w:rPr>
      </w:pPr>
      <w:r>
        <w:rPr>
          <w:rFonts w:eastAsiaTheme="minorEastAsia" w:cs="B Nazanin" w:hint="cs"/>
          <w:sz w:val="32"/>
          <w:szCs w:val="32"/>
          <w:rtl/>
        </w:rPr>
        <w:t xml:space="preserve">  </w:t>
      </w:r>
      <m:oMath>
        <m:r>
          <m:rPr>
            <m:sty m:val="p"/>
          </m:rPr>
          <w:rPr>
            <w:rFonts w:ascii="Cambria Math" w:eastAsiaTheme="minorEastAsia" w:hAnsi="Cambria Math" w:cs="B Nazanin" w:hint="cs"/>
            <w:sz w:val="32"/>
            <w:szCs w:val="32"/>
            <w:rtl/>
          </w:rPr>
          <m:t xml:space="preserve"> کف بر وارد زنده بار</m:t>
        </m:r>
        <m:r>
          <m:rPr>
            <m:sty m:val="p"/>
          </m:rPr>
          <w:rPr>
            <w:rFonts w:ascii="Cambria Math" w:eastAsiaTheme="minorEastAsia" w:hAnsi="Cambria Math" w:cs="B Nazanin"/>
            <w:sz w:val="32"/>
            <w:szCs w:val="32"/>
          </w:rPr>
          <m:t xml:space="preserve"> : 900+760=1660 </m:t>
        </m:r>
        <m:r>
          <w:rPr>
            <w:rFonts w:ascii="Cambria Math" w:eastAsiaTheme="minorEastAsia" w:hAnsi="Cambria Math" w:cs="B Nazanin"/>
            <w:sz w:val="32"/>
            <w:szCs w:val="32"/>
          </w:rPr>
          <m:t>kgf</m:t>
        </m:r>
      </m:oMath>
    </w:p>
    <w:p w14:paraId="63C33B73" w14:textId="1E40DA76" w:rsidR="0006184E" w:rsidRPr="005B3E99" w:rsidRDefault="00FC7B0D" w:rsidP="005B3E99">
      <w:pPr>
        <w:pBdr>
          <w:top w:val="threeDEngrave" w:sz="24" w:space="1" w:color="7030A0"/>
          <w:left w:val="threeDEngrave" w:sz="24" w:space="4" w:color="7030A0"/>
          <w:bottom w:val="threeDEngrave" w:sz="24" w:space="1" w:color="7030A0"/>
          <w:right w:val="threeDEngrave" w:sz="24" w:space="4" w:color="7030A0"/>
          <w:between w:val="threeDEngrave" w:sz="24" w:space="1" w:color="7030A0"/>
          <w:bar w:val="threeDEngrave" w:sz="24" w:color="7030A0"/>
        </w:pBdr>
        <w:bidi w:val="0"/>
        <w:rPr>
          <w:rFonts w:cs="B Nazanin"/>
          <w:sz w:val="28"/>
          <w:szCs w:val="28"/>
        </w:rPr>
      </w:pPr>
      <w:r>
        <w:rPr>
          <w:rFonts w:eastAsiaTheme="minorEastAsia" w:cs="B Nazanin" w:hint="cs"/>
          <w:sz w:val="32"/>
          <w:szCs w:val="32"/>
          <w:rtl/>
        </w:rPr>
        <w:t xml:space="preserve">  </w:t>
      </w:r>
      <m:oMath>
        <m:r>
          <m:rPr>
            <m:sty m:val="p"/>
          </m:rPr>
          <w:rPr>
            <w:rFonts w:ascii="Cambria Math" w:eastAsiaTheme="minorEastAsia" w:hAnsi="Cambria Math" w:cs="B Nazanin" w:hint="cs"/>
            <w:sz w:val="32"/>
            <w:szCs w:val="32"/>
            <w:rtl/>
          </w:rPr>
          <m:t xml:space="preserve"> آسانسور سکوی طرفین در گاه تکیه هر زنده بار</m:t>
        </m:r>
        <m:r>
          <m:rPr>
            <m:sty m:val="p"/>
          </m:rPr>
          <w:rPr>
            <w:rFonts w:ascii="Cambria Math" w:eastAsiaTheme="minorEastAsia" w:hAnsi="Cambria Math" w:cs="B Nazanin"/>
            <w:sz w:val="32"/>
            <w:szCs w:val="32"/>
          </w:rPr>
          <m:t xml:space="preserve"> : </m:t>
        </m:r>
        <m:f>
          <m:fPr>
            <m:ctrlPr>
              <w:rPr>
                <w:rFonts w:ascii="Cambria Math" w:eastAsiaTheme="minorEastAsia" w:hAnsi="Cambria Math" w:cs="B Nazanin"/>
                <w:b/>
                <w:bCs/>
                <w:sz w:val="32"/>
                <w:szCs w:val="32"/>
              </w:rPr>
            </m:ctrlPr>
          </m:fPr>
          <m:num>
            <m:r>
              <m:rPr>
                <m:sty m:val="b"/>
              </m:rPr>
              <w:rPr>
                <w:rFonts w:ascii="Cambria Math" w:eastAsiaTheme="minorEastAsia" w:hAnsi="Cambria Math" w:cs="B Nazanin"/>
                <w:sz w:val="32"/>
                <w:szCs w:val="32"/>
              </w:rPr>
              <m:t>1660</m:t>
            </m:r>
          </m:num>
          <m:den>
            <m:r>
              <m:rPr>
                <m:sty m:val="bi"/>
              </m:rPr>
              <w:rPr>
                <w:rFonts w:ascii="Cambria Math" w:eastAsiaTheme="minorEastAsia" w:hAnsi="Cambria Math" w:cs="B Nazanin"/>
                <w:sz w:val="32"/>
                <w:szCs w:val="32"/>
              </w:rPr>
              <m:t>4</m:t>
            </m:r>
          </m:den>
        </m:f>
        <m:r>
          <m:rPr>
            <m:sty m:val="p"/>
          </m:rPr>
          <w:rPr>
            <w:rFonts w:ascii="Cambria Math" w:eastAsiaTheme="minorEastAsia" w:hAnsi="Cambria Math" w:cs="B Nazanin"/>
            <w:sz w:val="32"/>
            <w:szCs w:val="32"/>
          </w:rPr>
          <m:t xml:space="preserve">=415 </m:t>
        </m:r>
        <m:r>
          <w:rPr>
            <w:rFonts w:ascii="Cambria Math" w:eastAsiaTheme="minorEastAsia" w:hAnsi="Cambria Math" w:cs="B Nazanin"/>
            <w:sz w:val="32"/>
            <w:szCs w:val="32"/>
          </w:rPr>
          <m:t>kgf</m:t>
        </m:r>
      </m:oMath>
    </w:p>
    <w:p w14:paraId="5B1712F9" w14:textId="62655037" w:rsidR="003427FB" w:rsidRDefault="00C10809" w:rsidP="003427FB">
      <w:pPr>
        <w:spacing w:line="360" w:lineRule="auto"/>
        <w:jc w:val="both"/>
        <w:rPr>
          <w:rFonts w:cs="B Nazanin"/>
          <w:b/>
          <w:bCs/>
          <w:sz w:val="28"/>
          <w:szCs w:val="28"/>
          <w:rtl/>
        </w:rPr>
      </w:pPr>
      <w:r>
        <w:rPr>
          <w:rFonts w:cs="B Nazanin" w:hint="cs"/>
          <w:b/>
          <w:bCs/>
          <w:sz w:val="28"/>
          <w:szCs w:val="28"/>
          <w:rtl/>
        </w:rPr>
        <w:lastRenderedPageBreak/>
        <w:t>محاسبه ضریب زلزله</w:t>
      </w:r>
    </w:p>
    <w:p w14:paraId="1F3FC2FC" w14:textId="5F90D387" w:rsidR="00C10809" w:rsidRDefault="006001F4" w:rsidP="00C10809">
      <w:pPr>
        <w:spacing w:line="360" w:lineRule="auto"/>
        <w:jc w:val="center"/>
        <w:rPr>
          <w:rFonts w:cs="B Nazanin"/>
          <w:b/>
          <w:bCs/>
          <w:sz w:val="28"/>
          <w:szCs w:val="28"/>
          <w:rtl/>
        </w:rPr>
      </w:pPr>
      <w:r w:rsidRPr="006001F4">
        <w:rPr>
          <w:rFonts w:cs="B Nazanin"/>
          <w:b/>
          <w:bCs/>
          <w:noProof/>
          <w:sz w:val="28"/>
          <w:szCs w:val="28"/>
          <w:rtl/>
        </w:rPr>
        <w:drawing>
          <wp:inline distT="0" distB="0" distL="0" distR="0" wp14:anchorId="74A92E95" wp14:editId="32B1178B">
            <wp:extent cx="5731510" cy="1664677"/>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duotone>
                        <a:schemeClr val="accent5">
                          <a:shade val="45000"/>
                          <a:satMod val="135000"/>
                        </a:schemeClr>
                        <a:prstClr val="white"/>
                      </a:duotone>
                    </a:blip>
                    <a:stretch>
                      <a:fillRect/>
                    </a:stretch>
                  </pic:blipFill>
                  <pic:spPr>
                    <a:xfrm>
                      <a:off x="0" y="0"/>
                      <a:ext cx="5739282" cy="1666934"/>
                    </a:xfrm>
                    <a:prstGeom prst="rect">
                      <a:avLst/>
                    </a:prstGeom>
                  </pic:spPr>
                </pic:pic>
              </a:graphicData>
            </a:graphic>
          </wp:inline>
        </w:drawing>
      </w:r>
    </w:p>
    <w:p w14:paraId="520FBCB5" w14:textId="171C4495" w:rsidR="006001F4" w:rsidRDefault="006001F4" w:rsidP="00C10809">
      <w:pPr>
        <w:spacing w:line="360" w:lineRule="auto"/>
        <w:jc w:val="center"/>
        <w:rPr>
          <w:rFonts w:cs="B Nazanin"/>
          <w:b/>
          <w:bCs/>
          <w:sz w:val="28"/>
          <w:szCs w:val="28"/>
          <w:rtl/>
        </w:rPr>
      </w:pPr>
      <w:r w:rsidRPr="006001F4">
        <w:rPr>
          <w:rFonts w:cs="B Nazanin"/>
          <w:b/>
          <w:bCs/>
          <w:noProof/>
          <w:sz w:val="28"/>
          <w:szCs w:val="28"/>
          <w:rtl/>
        </w:rPr>
        <w:drawing>
          <wp:inline distT="0" distB="0" distL="0" distR="0" wp14:anchorId="24AD0EE1" wp14:editId="699A977D">
            <wp:extent cx="5731510" cy="1134110"/>
            <wp:effectExtent l="0" t="0" r="254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duotone>
                        <a:schemeClr val="accent5">
                          <a:shade val="45000"/>
                          <a:satMod val="135000"/>
                        </a:schemeClr>
                        <a:prstClr val="white"/>
                      </a:duotone>
                    </a:blip>
                    <a:stretch>
                      <a:fillRect/>
                    </a:stretch>
                  </pic:blipFill>
                  <pic:spPr>
                    <a:xfrm>
                      <a:off x="0" y="0"/>
                      <a:ext cx="5731510" cy="1134110"/>
                    </a:xfrm>
                    <a:prstGeom prst="rect">
                      <a:avLst/>
                    </a:prstGeom>
                  </pic:spPr>
                </pic:pic>
              </a:graphicData>
            </a:graphic>
          </wp:inline>
        </w:drawing>
      </w:r>
    </w:p>
    <w:p w14:paraId="327FBDA1" w14:textId="3E09752D" w:rsidR="006001F4" w:rsidRDefault="006001F4" w:rsidP="00C10809">
      <w:pPr>
        <w:spacing w:line="360" w:lineRule="auto"/>
        <w:jc w:val="center"/>
        <w:rPr>
          <w:rFonts w:cs="B Nazanin"/>
          <w:b/>
          <w:bCs/>
          <w:sz w:val="28"/>
          <w:szCs w:val="28"/>
          <w:rtl/>
        </w:rPr>
      </w:pPr>
      <w:r w:rsidRPr="006001F4">
        <w:rPr>
          <w:rFonts w:cs="B Nazanin"/>
          <w:b/>
          <w:bCs/>
          <w:noProof/>
          <w:sz w:val="28"/>
          <w:szCs w:val="28"/>
          <w:rtl/>
        </w:rPr>
        <w:drawing>
          <wp:inline distT="0" distB="0" distL="0" distR="0" wp14:anchorId="26D4E91A" wp14:editId="21DCDCF0">
            <wp:extent cx="5731510" cy="2526323"/>
            <wp:effectExtent l="0" t="0" r="254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duotone>
                        <a:schemeClr val="accent5">
                          <a:shade val="45000"/>
                          <a:satMod val="135000"/>
                        </a:schemeClr>
                        <a:prstClr val="white"/>
                      </a:duotone>
                    </a:blip>
                    <a:stretch>
                      <a:fillRect/>
                    </a:stretch>
                  </pic:blipFill>
                  <pic:spPr>
                    <a:xfrm>
                      <a:off x="0" y="0"/>
                      <a:ext cx="5734972" cy="2527849"/>
                    </a:xfrm>
                    <a:prstGeom prst="rect">
                      <a:avLst/>
                    </a:prstGeom>
                  </pic:spPr>
                </pic:pic>
              </a:graphicData>
            </a:graphic>
          </wp:inline>
        </w:drawing>
      </w:r>
    </w:p>
    <w:p w14:paraId="0BE10B41" w14:textId="028DB3C3" w:rsidR="006001F4" w:rsidRDefault="006001F4" w:rsidP="00C10809">
      <w:pPr>
        <w:spacing w:line="360" w:lineRule="auto"/>
        <w:jc w:val="center"/>
        <w:rPr>
          <w:rFonts w:cs="B Nazanin"/>
          <w:b/>
          <w:bCs/>
          <w:sz w:val="28"/>
          <w:szCs w:val="28"/>
          <w:rtl/>
        </w:rPr>
      </w:pPr>
      <w:r w:rsidRPr="006001F4">
        <w:rPr>
          <w:rFonts w:cs="B Nazanin"/>
          <w:b/>
          <w:bCs/>
          <w:noProof/>
          <w:sz w:val="28"/>
          <w:szCs w:val="28"/>
          <w:rtl/>
        </w:rPr>
        <w:drawing>
          <wp:inline distT="0" distB="0" distL="0" distR="0" wp14:anchorId="1AD2CC20" wp14:editId="3114B5C2">
            <wp:extent cx="5731510" cy="1881505"/>
            <wp:effectExtent l="0" t="0" r="254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duotone>
                        <a:schemeClr val="accent5">
                          <a:shade val="45000"/>
                          <a:satMod val="135000"/>
                        </a:schemeClr>
                        <a:prstClr val="white"/>
                      </a:duotone>
                    </a:blip>
                    <a:stretch>
                      <a:fillRect/>
                    </a:stretch>
                  </pic:blipFill>
                  <pic:spPr>
                    <a:xfrm>
                      <a:off x="0" y="0"/>
                      <a:ext cx="5731510" cy="1881505"/>
                    </a:xfrm>
                    <a:prstGeom prst="rect">
                      <a:avLst/>
                    </a:prstGeom>
                  </pic:spPr>
                </pic:pic>
              </a:graphicData>
            </a:graphic>
          </wp:inline>
        </w:drawing>
      </w:r>
    </w:p>
    <w:p w14:paraId="113602FB" w14:textId="265367D1" w:rsidR="006001F4" w:rsidRDefault="005C3394" w:rsidP="00C10809">
      <w:pPr>
        <w:spacing w:line="360" w:lineRule="auto"/>
        <w:jc w:val="center"/>
        <w:rPr>
          <w:rFonts w:cs="B Nazanin"/>
          <w:b/>
          <w:bCs/>
          <w:sz w:val="28"/>
          <w:szCs w:val="28"/>
          <w:rtl/>
        </w:rPr>
      </w:pPr>
      <w:r w:rsidRPr="005C3394">
        <w:rPr>
          <w:rFonts w:cs="B Nazanin"/>
          <w:b/>
          <w:bCs/>
          <w:noProof/>
          <w:sz w:val="28"/>
          <w:szCs w:val="28"/>
          <w:rtl/>
        </w:rPr>
        <w:lastRenderedPageBreak/>
        <w:drawing>
          <wp:inline distT="0" distB="0" distL="0" distR="0" wp14:anchorId="20504B51" wp14:editId="0B9794F5">
            <wp:extent cx="5731510" cy="1760855"/>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duotone>
                        <a:schemeClr val="accent5">
                          <a:shade val="45000"/>
                          <a:satMod val="135000"/>
                        </a:schemeClr>
                        <a:prstClr val="white"/>
                      </a:duotone>
                    </a:blip>
                    <a:stretch>
                      <a:fillRect/>
                    </a:stretch>
                  </pic:blipFill>
                  <pic:spPr>
                    <a:xfrm>
                      <a:off x="0" y="0"/>
                      <a:ext cx="5731510" cy="1760855"/>
                    </a:xfrm>
                    <a:prstGeom prst="rect">
                      <a:avLst/>
                    </a:prstGeom>
                  </pic:spPr>
                </pic:pic>
              </a:graphicData>
            </a:graphic>
          </wp:inline>
        </w:drawing>
      </w:r>
    </w:p>
    <w:p w14:paraId="68C2933E" w14:textId="7155C6AF" w:rsidR="005C3394" w:rsidRDefault="005C3394" w:rsidP="00C10809">
      <w:pPr>
        <w:spacing w:line="360" w:lineRule="auto"/>
        <w:jc w:val="center"/>
        <w:rPr>
          <w:rFonts w:cs="B Nazanin"/>
          <w:b/>
          <w:bCs/>
          <w:sz w:val="28"/>
          <w:szCs w:val="28"/>
          <w:rtl/>
        </w:rPr>
      </w:pPr>
      <w:r w:rsidRPr="005C3394">
        <w:rPr>
          <w:rFonts w:cs="B Nazanin"/>
          <w:b/>
          <w:bCs/>
          <w:noProof/>
          <w:sz w:val="28"/>
          <w:szCs w:val="28"/>
          <w:rtl/>
        </w:rPr>
        <w:drawing>
          <wp:inline distT="0" distB="0" distL="0" distR="0" wp14:anchorId="42D1CD94" wp14:editId="5EE2DE8D">
            <wp:extent cx="5731510" cy="1116965"/>
            <wp:effectExtent l="0" t="0" r="254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duotone>
                        <a:schemeClr val="accent5">
                          <a:shade val="45000"/>
                          <a:satMod val="135000"/>
                        </a:schemeClr>
                        <a:prstClr val="white"/>
                      </a:duotone>
                    </a:blip>
                    <a:stretch>
                      <a:fillRect/>
                    </a:stretch>
                  </pic:blipFill>
                  <pic:spPr>
                    <a:xfrm>
                      <a:off x="0" y="0"/>
                      <a:ext cx="5731510" cy="1116965"/>
                    </a:xfrm>
                    <a:prstGeom prst="rect">
                      <a:avLst/>
                    </a:prstGeom>
                  </pic:spPr>
                </pic:pic>
              </a:graphicData>
            </a:graphic>
          </wp:inline>
        </w:drawing>
      </w:r>
    </w:p>
    <w:p w14:paraId="02B42B61" w14:textId="539F5D70" w:rsidR="005C3394" w:rsidRDefault="005C3394" w:rsidP="00C10809">
      <w:pPr>
        <w:spacing w:line="360" w:lineRule="auto"/>
        <w:jc w:val="center"/>
        <w:rPr>
          <w:rFonts w:cs="B Nazanin"/>
          <w:b/>
          <w:bCs/>
          <w:sz w:val="28"/>
          <w:szCs w:val="28"/>
          <w:rtl/>
        </w:rPr>
      </w:pPr>
      <w:r w:rsidRPr="005C3394">
        <w:rPr>
          <w:rFonts w:cs="B Nazanin"/>
          <w:b/>
          <w:bCs/>
          <w:noProof/>
          <w:sz w:val="28"/>
          <w:szCs w:val="28"/>
          <w:rtl/>
        </w:rPr>
        <w:drawing>
          <wp:inline distT="0" distB="0" distL="0" distR="0" wp14:anchorId="27B0AA93" wp14:editId="0D60CFBA">
            <wp:extent cx="5731510" cy="2692400"/>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duotone>
                        <a:schemeClr val="accent5">
                          <a:shade val="45000"/>
                          <a:satMod val="135000"/>
                        </a:schemeClr>
                        <a:prstClr val="white"/>
                      </a:duotone>
                    </a:blip>
                    <a:stretch>
                      <a:fillRect/>
                    </a:stretch>
                  </pic:blipFill>
                  <pic:spPr>
                    <a:xfrm>
                      <a:off x="0" y="0"/>
                      <a:ext cx="5731510" cy="2692400"/>
                    </a:xfrm>
                    <a:prstGeom prst="rect">
                      <a:avLst/>
                    </a:prstGeom>
                  </pic:spPr>
                </pic:pic>
              </a:graphicData>
            </a:graphic>
          </wp:inline>
        </w:drawing>
      </w:r>
    </w:p>
    <w:p w14:paraId="16EAAAFE" w14:textId="0DB0F449" w:rsidR="00C10809" w:rsidRPr="00981AB0" w:rsidRDefault="005C3394" w:rsidP="005C3394">
      <w:pPr>
        <w:spacing w:line="360" w:lineRule="auto"/>
        <w:jc w:val="center"/>
        <w:rPr>
          <w:rFonts w:cs="B Nazanin"/>
          <w:b/>
          <w:bCs/>
          <w:sz w:val="28"/>
          <w:szCs w:val="28"/>
          <w:rtl/>
        </w:rPr>
      </w:pPr>
      <w:r w:rsidRPr="005C3394">
        <w:rPr>
          <w:rFonts w:cs="B Nazanin"/>
          <w:b/>
          <w:bCs/>
          <w:noProof/>
          <w:sz w:val="28"/>
          <w:szCs w:val="28"/>
          <w:rtl/>
        </w:rPr>
        <w:drawing>
          <wp:inline distT="0" distB="0" distL="0" distR="0" wp14:anchorId="6CE65A06" wp14:editId="44E7DA5D">
            <wp:extent cx="5731510" cy="1903095"/>
            <wp:effectExtent l="0" t="0" r="2540" b="19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duotone>
                        <a:schemeClr val="accent5">
                          <a:shade val="45000"/>
                          <a:satMod val="135000"/>
                        </a:schemeClr>
                        <a:prstClr val="white"/>
                      </a:duotone>
                    </a:blip>
                    <a:stretch>
                      <a:fillRect/>
                    </a:stretch>
                  </pic:blipFill>
                  <pic:spPr>
                    <a:xfrm>
                      <a:off x="0" y="0"/>
                      <a:ext cx="5731510" cy="1903095"/>
                    </a:xfrm>
                    <a:prstGeom prst="rect">
                      <a:avLst/>
                    </a:prstGeom>
                  </pic:spPr>
                </pic:pic>
              </a:graphicData>
            </a:graphic>
          </wp:inline>
        </w:drawing>
      </w:r>
    </w:p>
    <w:p w14:paraId="43AE9E07" w14:textId="77777777" w:rsidR="00C67CE3" w:rsidRDefault="00C67CE3" w:rsidP="00C67CE3">
      <w:pPr>
        <w:rPr>
          <w:rFonts w:eastAsiaTheme="minorEastAsia" w:cs="B Nazanin"/>
          <w:b/>
          <w:bCs/>
          <w:sz w:val="32"/>
          <w:szCs w:val="32"/>
          <w:rtl/>
        </w:rPr>
      </w:pPr>
      <w:r w:rsidRPr="00BA4CA5">
        <w:rPr>
          <w:rFonts w:eastAsiaTheme="minorEastAsia" w:cs="B Nazanin" w:hint="cs"/>
          <w:b/>
          <w:bCs/>
          <w:sz w:val="32"/>
          <w:szCs w:val="32"/>
          <w:rtl/>
        </w:rPr>
        <w:lastRenderedPageBreak/>
        <w:t>بار قائم زلزله</w:t>
      </w:r>
    </w:p>
    <w:p w14:paraId="1CF13E86" w14:textId="77777777" w:rsidR="00C67CE3" w:rsidRPr="00960B42" w:rsidRDefault="00C67CE3" w:rsidP="00C67CE3">
      <w:pPr>
        <w:numPr>
          <w:ilvl w:val="0"/>
          <w:numId w:val="8"/>
        </w:numPr>
        <w:spacing w:after="200" w:line="360" w:lineRule="auto"/>
        <w:contextualSpacing/>
        <w:rPr>
          <w:rFonts w:asciiTheme="majorBidi" w:eastAsiaTheme="minorEastAsia" w:hAnsiTheme="majorBidi" w:cs="B Nazanin"/>
          <w:b/>
          <w:bCs/>
          <w:sz w:val="28"/>
          <w:szCs w:val="28"/>
        </w:rPr>
      </w:pPr>
      <w:r w:rsidRPr="00960B42">
        <w:rPr>
          <w:rFonts w:asciiTheme="majorBidi" w:eastAsiaTheme="minorEastAsia" w:hAnsiTheme="majorBidi" w:cs="B Nazanin" w:hint="cs"/>
          <w:b/>
          <w:bCs/>
          <w:sz w:val="28"/>
          <w:szCs w:val="28"/>
          <w:rtl/>
        </w:rPr>
        <w:t xml:space="preserve">بار قائم زلزله ( </w:t>
      </w:r>
      <w:r w:rsidRPr="00960B42">
        <w:rPr>
          <w:rFonts w:asciiTheme="majorBidi" w:eastAsiaTheme="minorEastAsia" w:hAnsiTheme="majorBidi" w:cs="B Nazanin"/>
          <w:b/>
          <w:bCs/>
          <w:sz w:val="24"/>
          <w:szCs w:val="24"/>
        </w:rPr>
        <w:t>E</w:t>
      </w:r>
      <w:r>
        <w:rPr>
          <w:rFonts w:asciiTheme="majorBidi" w:eastAsiaTheme="minorEastAsia" w:hAnsiTheme="majorBidi" w:cs="B Nazanin"/>
          <w:b/>
          <w:bCs/>
          <w:sz w:val="24"/>
          <w:szCs w:val="24"/>
        </w:rPr>
        <w:t>Z</w:t>
      </w:r>
      <w:r w:rsidRPr="00960B42">
        <w:rPr>
          <w:rFonts w:asciiTheme="majorBidi" w:eastAsiaTheme="minorEastAsia" w:hAnsiTheme="majorBidi" w:cs="B Nazanin" w:hint="cs"/>
          <w:b/>
          <w:bCs/>
          <w:sz w:val="24"/>
          <w:szCs w:val="24"/>
          <w:rtl/>
        </w:rPr>
        <w:t xml:space="preserve"> </w:t>
      </w:r>
      <w:r w:rsidRPr="00960B42">
        <w:rPr>
          <w:rFonts w:asciiTheme="majorBidi" w:eastAsiaTheme="minorEastAsia" w:hAnsiTheme="majorBidi" w:cs="B Nazanin" w:hint="cs"/>
          <w:b/>
          <w:bCs/>
          <w:sz w:val="28"/>
          <w:szCs w:val="28"/>
          <w:rtl/>
        </w:rPr>
        <w:t>)</w:t>
      </w:r>
    </w:p>
    <w:p w14:paraId="6DF85532" w14:textId="77777777" w:rsidR="00C67CE3" w:rsidRPr="00960B42" w:rsidRDefault="00C67CE3" w:rsidP="00502606">
      <w:pPr>
        <w:spacing w:line="360" w:lineRule="auto"/>
        <w:ind w:left="360"/>
        <w:jc w:val="both"/>
        <w:rPr>
          <w:rFonts w:asciiTheme="majorBidi" w:eastAsiaTheme="minorEastAsia" w:hAnsiTheme="majorBidi" w:cs="B Nazanin"/>
          <w:sz w:val="28"/>
          <w:szCs w:val="28"/>
          <w:rtl/>
        </w:rPr>
      </w:pPr>
      <w:r w:rsidRPr="00960B42">
        <w:rPr>
          <w:rFonts w:asciiTheme="majorBidi" w:eastAsiaTheme="minorEastAsia" w:hAnsiTheme="majorBidi" w:cs="B Nazanin" w:hint="cs"/>
          <w:b/>
          <w:bCs/>
          <w:sz w:val="28"/>
          <w:szCs w:val="28"/>
          <w:rtl/>
        </w:rPr>
        <w:t xml:space="preserve"> </w:t>
      </w:r>
      <w:r w:rsidRPr="00960B42">
        <w:rPr>
          <w:rFonts w:asciiTheme="majorBidi" w:eastAsiaTheme="minorEastAsia" w:hAnsiTheme="majorBidi" w:cs="B Nazanin" w:hint="cs"/>
          <w:sz w:val="28"/>
          <w:szCs w:val="28"/>
          <w:rtl/>
        </w:rPr>
        <w:t>هنگام وقوع زلزله اثرات آن در دو جهت افقی و قائم رخ می</w:t>
      </w:r>
      <w:r w:rsidRPr="00960B42">
        <w:rPr>
          <w:rFonts w:asciiTheme="majorBidi" w:eastAsiaTheme="minorEastAsia" w:hAnsiTheme="majorBidi" w:cs="B Nazanin"/>
          <w:sz w:val="28"/>
          <w:szCs w:val="28"/>
          <w:rtl/>
        </w:rPr>
        <w:softHyphen/>
      </w:r>
      <w:r w:rsidRPr="00960B42">
        <w:rPr>
          <w:rFonts w:asciiTheme="majorBidi" w:eastAsiaTheme="minorEastAsia" w:hAnsiTheme="majorBidi" w:cs="B Nazanin" w:hint="cs"/>
          <w:sz w:val="28"/>
          <w:szCs w:val="28"/>
          <w:rtl/>
        </w:rPr>
        <w:t>دهد و اثر مؤلفه قائم نسبت به اثر مؤلفه افقی بسیار کمتر می</w:t>
      </w:r>
      <w:r w:rsidRPr="00960B42">
        <w:rPr>
          <w:rFonts w:asciiTheme="majorBidi" w:eastAsiaTheme="minorEastAsia" w:hAnsiTheme="majorBidi" w:cs="B Nazanin"/>
          <w:sz w:val="28"/>
          <w:szCs w:val="28"/>
          <w:rtl/>
        </w:rPr>
        <w:softHyphen/>
      </w:r>
      <w:r w:rsidRPr="00960B42">
        <w:rPr>
          <w:rFonts w:asciiTheme="majorBidi" w:eastAsiaTheme="minorEastAsia" w:hAnsiTheme="majorBidi" w:cs="B Nazanin" w:hint="cs"/>
          <w:sz w:val="28"/>
          <w:szCs w:val="28"/>
          <w:rtl/>
        </w:rPr>
        <w:t>باشد، آئین</w:t>
      </w:r>
      <w:r w:rsidRPr="00960B42">
        <w:rPr>
          <w:rFonts w:asciiTheme="majorBidi" w:eastAsiaTheme="minorEastAsia" w:hAnsiTheme="majorBidi" w:cs="B Nazanin"/>
          <w:sz w:val="28"/>
          <w:szCs w:val="28"/>
          <w:rtl/>
        </w:rPr>
        <w:softHyphen/>
      </w:r>
      <w:r w:rsidRPr="00960B42">
        <w:rPr>
          <w:rFonts w:asciiTheme="majorBidi" w:eastAsiaTheme="minorEastAsia" w:hAnsiTheme="majorBidi" w:cs="B Nazanin" w:hint="cs"/>
          <w:sz w:val="28"/>
          <w:szCs w:val="28"/>
          <w:rtl/>
        </w:rPr>
        <w:t>نامه 2800 برای چهار مورد زیر اعمال بار قائم را الزامی کرده است که عبارتند از:</w:t>
      </w:r>
    </w:p>
    <w:p w14:paraId="6AE95A0B" w14:textId="77777777" w:rsidR="00C67CE3" w:rsidRPr="00960B42" w:rsidRDefault="00C67CE3" w:rsidP="00502606">
      <w:pPr>
        <w:spacing w:line="360" w:lineRule="auto"/>
        <w:ind w:left="360"/>
        <w:jc w:val="both"/>
        <w:rPr>
          <w:rFonts w:asciiTheme="majorBidi" w:eastAsiaTheme="minorEastAsia" w:hAnsiTheme="majorBidi" w:cs="B Nazanin"/>
          <w:sz w:val="28"/>
          <w:szCs w:val="28"/>
          <w:rtl/>
        </w:rPr>
      </w:pPr>
      <w:r w:rsidRPr="00960B42">
        <w:rPr>
          <w:rFonts w:asciiTheme="majorBidi" w:eastAsiaTheme="minorEastAsia" w:hAnsiTheme="majorBidi" w:cs="B Nazanin" w:hint="cs"/>
          <w:b/>
          <w:bCs/>
          <w:sz w:val="28"/>
          <w:szCs w:val="28"/>
          <w:rtl/>
        </w:rPr>
        <w:t>حالت 1 )</w:t>
      </w:r>
      <w:r w:rsidRPr="00960B42">
        <w:rPr>
          <w:rFonts w:asciiTheme="majorBidi" w:eastAsiaTheme="minorEastAsia" w:hAnsiTheme="majorBidi" w:cs="B Nazanin" w:hint="cs"/>
          <w:sz w:val="28"/>
          <w:szCs w:val="28"/>
          <w:rtl/>
        </w:rPr>
        <w:t xml:space="preserve"> تمام سازه</w:t>
      </w:r>
      <w:r w:rsidRPr="00960B42">
        <w:rPr>
          <w:rFonts w:asciiTheme="majorBidi" w:eastAsiaTheme="minorEastAsia" w:hAnsiTheme="majorBidi" w:cs="B Nazanin"/>
          <w:sz w:val="28"/>
          <w:szCs w:val="28"/>
          <w:rtl/>
        </w:rPr>
        <w:softHyphen/>
      </w:r>
      <w:r w:rsidRPr="00960B42">
        <w:rPr>
          <w:rFonts w:asciiTheme="majorBidi" w:eastAsiaTheme="minorEastAsia" w:hAnsiTheme="majorBidi" w:cs="B Nazanin" w:hint="cs"/>
          <w:sz w:val="28"/>
          <w:szCs w:val="28"/>
          <w:rtl/>
        </w:rPr>
        <w:t>هایی که در مناطق با لرزه</w:t>
      </w:r>
      <w:r w:rsidRPr="00960B42">
        <w:rPr>
          <w:rFonts w:asciiTheme="majorBidi" w:eastAsiaTheme="minorEastAsia" w:hAnsiTheme="majorBidi" w:cs="B Nazanin"/>
          <w:sz w:val="28"/>
          <w:szCs w:val="28"/>
          <w:rtl/>
        </w:rPr>
        <w:softHyphen/>
      </w:r>
      <w:r w:rsidRPr="00960B42">
        <w:rPr>
          <w:rFonts w:asciiTheme="majorBidi" w:eastAsiaTheme="minorEastAsia" w:hAnsiTheme="majorBidi" w:cs="B Nazanin" w:hint="cs"/>
          <w:sz w:val="28"/>
          <w:szCs w:val="28"/>
          <w:rtl/>
        </w:rPr>
        <w:t>خیزی خیلی زیاد قرار دارند.</w:t>
      </w:r>
    </w:p>
    <w:p w14:paraId="15305401" w14:textId="77777777" w:rsidR="00C67CE3" w:rsidRPr="00960B42" w:rsidRDefault="00C67CE3" w:rsidP="00502606">
      <w:pPr>
        <w:spacing w:line="360" w:lineRule="auto"/>
        <w:ind w:left="360"/>
        <w:jc w:val="both"/>
        <w:rPr>
          <w:rFonts w:asciiTheme="majorBidi" w:eastAsiaTheme="minorEastAsia" w:hAnsiTheme="majorBidi" w:cs="B Nazanin"/>
          <w:sz w:val="28"/>
          <w:szCs w:val="28"/>
          <w:rtl/>
        </w:rPr>
      </w:pPr>
      <w:r w:rsidRPr="00960B42">
        <w:rPr>
          <w:rFonts w:asciiTheme="majorBidi" w:eastAsiaTheme="minorEastAsia" w:hAnsiTheme="majorBidi" w:cs="B Nazanin" w:hint="cs"/>
          <w:b/>
          <w:bCs/>
          <w:sz w:val="28"/>
          <w:szCs w:val="28"/>
          <w:rtl/>
        </w:rPr>
        <w:t>حالت 2 )</w:t>
      </w:r>
      <w:r w:rsidRPr="00960B42">
        <w:rPr>
          <w:rFonts w:asciiTheme="majorBidi" w:eastAsiaTheme="minorEastAsia" w:hAnsiTheme="majorBidi" w:cs="B Nazanin" w:hint="cs"/>
          <w:sz w:val="28"/>
          <w:szCs w:val="28"/>
          <w:rtl/>
        </w:rPr>
        <w:t xml:space="preserve"> تیرهایی که دهانه آنها بیش از 15 متر می</w:t>
      </w:r>
      <w:r w:rsidRPr="00960B42">
        <w:rPr>
          <w:rFonts w:asciiTheme="majorBidi" w:eastAsiaTheme="minorEastAsia" w:hAnsiTheme="majorBidi" w:cs="B Nazanin"/>
          <w:sz w:val="28"/>
          <w:szCs w:val="28"/>
          <w:rtl/>
        </w:rPr>
        <w:softHyphen/>
      </w:r>
      <w:r w:rsidRPr="00960B42">
        <w:rPr>
          <w:rFonts w:asciiTheme="majorBidi" w:eastAsiaTheme="minorEastAsia" w:hAnsiTheme="majorBidi" w:cs="B Nazanin" w:hint="cs"/>
          <w:sz w:val="28"/>
          <w:szCs w:val="28"/>
          <w:rtl/>
        </w:rPr>
        <w:t>باشد، همراه با ستون</w:t>
      </w:r>
      <w:r w:rsidRPr="00960B42">
        <w:rPr>
          <w:rFonts w:asciiTheme="majorBidi" w:eastAsiaTheme="minorEastAsia" w:hAnsiTheme="majorBidi" w:cs="B Nazanin"/>
          <w:sz w:val="28"/>
          <w:szCs w:val="28"/>
          <w:rtl/>
        </w:rPr>
        <w:softHyphen/>
      </w:r>
      <w:r w:rsidRPr="00960B42">
        <w:rPr>
          <w:rFonts w:asciiTheme="majorBidi" w:eastAsiaTheme="minorEastAsia" w:hAnsiTheme="majorBidi" w:cs="B Nazanin" w:hint="cs"/>
          <w:sz w:val="28"/>
          <w:szCs w:val="28"/>
          <w:rtl/>
        </w:rPr>
        <w:t>ها و دیوارهای تکیه</w:t>
      </w:r>
      <w:r w:rsidRPr="00960B42">
        <w:rPr>
          <w:rFonts w:asciiTheme="majorBidi" w:eastAsiaTheme="minorEastAsia" w:hAnsiTheme="majorBidi" w:cs="B Nazanin"/>
          <w:sz w:val="28"/>
          <w:szCs w:val="28"/>
          <w:rtl/>
        </w:rPr>
        <w:softHyphen/>
      </w:r>
      <w:r w:rsidRPr="00960B42">
        <w:rPr>
          <w:rFonts w:asciiTheme="majorBidi" w:eastAsiaTheme="minorEastAsia" w:hAnsiTheme="majorBidi" w:cs="B Nazanin" w:hint="cs"/>
          <w:sz w:val="28"/>
          <w:szCs w:val="28"/>
          <w:rtl/>
        </w:rPr>
        <w:t>گاهی آنها.</w:t>
      </w:r>
    </w:p>
    <w:p w14:paraId="7A137583" w14:textId="77777777" w:rsidR="00C67CE3" w:rsidRPr="00960B42" w:rsidRDefault="00C67CE3" w:rsidP="00502606">
      <w:pPr>
        <w:spacing w:line="360" w:lineRule="auto"/>
        <w:ind w:left="360"/>
        <w:jc w:val="both"/>
        <w:rPr>
          <w:rFonts w:asciiTheme="majorBidi" w:eastAsiaTheme="minorEastAsia" w:hAnsiTheme="majorBidi" w:cs="B Nazanin"/>
          <w:sz w:val="28"/>
          <w:szCs w:val="28"/>
          <w:rtl/>
        </w:rPr>
      </w:pPr>
      <w:r w:rsidRPr="00960B42">
        <w:rPr>
          <w:rFonts w:asciiTheme="majorBidi" w:eastAsiaTheme="minorEastAsia" w:hAnsiTheme="majorBidi" w:cs="B Nazanin" w:hint="cs"/>
          <w:b/>
          <w:bCs/>
          <w:sz w:val="28"/>
          <w:szCs w:val="28"/>
          <w:rtl/>
        </w:rPr>
        <w:t>حالت 3 )</w:t>
      </w:r>
      <w:r w:rsidRPr="00960B42">
        <w:rPr>
          <w:rFonts w:asciiTheme="majorBidi" w:eastAsiaTheme="minorEastAsia" w:hAnsiTheme="majorBidi" w:cs="B Nazanin" w:hint="cs"/>
          <w:sz w:val="28"/>
          <w:szCs w:val="28"/>
          <w:rtl/>
        </w:rPr>
        <w:t xml:space="preserve"> تیرهایی که بار قائم قابل توجهی در مقایسه با سایر بارهای منتقل</w:t>
      </w:r>
      <w:r w:rsidRPr="00960B42">
        <w:rPr>
          <w:rFonts w:asciiTheme="majorBidi" w:eastAsiaTheme="minorEastAsia" w:hAnsiTheme="majorBidi" w:cs="B Nazanin"/>
          <w:sz w:val="28"/>
          <w:szCs w:val="28"/>
          <w:rtl/>
        </w:rPr>
        <w:softHyphen/>
      </w:r>
      <w:r w:rsidRPr="00960B42">
        <w:rPr>
          <w:rFonts w:asciiTheme="majorBidi" w:eastAsiaTheme="minorEastAsia" w:hAnsiTheme="majorBidi" w:cs="B Nazanin" w:hint="cs"/>
          <w:sz w:val="28"/>
          <w:szCs w:val="28"/>
          <w:rtl/>
        </w:rPr>
        <w:t>شده به تیر را تحمل می</w:t>
      </w:r>
      <w:r w:rsidRPr="00960B42">
        <w:rPr>
          <w:rFonts w:asciiTheme="majorBidi" w:eastAsiaTheme="minorEastAsia" w:hAnsiTheme="majorBidi" w:cs="B Nazanin"/>
          <w:sz w:val="28"/>
          <w:szCs w:val="28"/>
          <w:rtl/>
        </w:rPr>
        <w:softHyphen/>
      </w:r>
      <w:r w:rsidRPr="00960B42">
        <w:rPr>
          <w:rFonts w:asciiTheme="majorBidi" w:eastAsiaTheme="minorEastAsia" w:hAnsiTheme="majorBidi" w:cs="B Nazanin" w:hint="cs"/>
          <w:sz w:val="28"/>
          <w:szCs w:val="28"/>
          <w:rtl/>
        </w:rPr>
        <w:t>کنند، همراه با ستون</w:t>
      </w:r>
      <w:r w:rsidRPr="00960B42">
        <w:rPr>
          <w:rFonts w:asciiTheme="majorBidi" w:eastAsiaTheme="minorEastAsia" w:hAnsiTheme="majorBidi" w:cs="B Nazanin"/>
          <w:sz w:val="28"/>
          <w:szCs w:val="28"/>
          <w:rtl/>
        </w:rPr>
        <w:softHyphen/>
      </w:r>
      <w:r w:rsidRPr="00960B42">
        <w:rPr>
          <w:rFonts w:asciiTheme="majorBidi" w:eastAsiaTheme="minorEastAsia" w:hAnsiTheme="majorBidi" w:cs="B Nazanin" w:hint="cs"/>
          <w:sz w:val="28"/>
          <w:szCs w:val="28"/>
          <w:rtl/>
        </w:rPr>
        <w:t>ها و دیوارهای تکیه</w:t>
      </w:r>
      <w:r w:rsidRPr="00960B42">
        <w:rPr>
          <w:rFonts w:asciiTheme="majorBidi" w:eastAsiaTheme="minorEastAsia" w:hAnsiTheme="majorBidi" w:cs="B Nazanin"/>
          <w:sz w:val="28"/>
          <w:szCs w:val="28"/>
          <w:rtl/>
        </w:rPr>
        <w:softHyphen/>
      </w:r>
      <w:r w:rsidRPr="00960B42">
        <w:rPr>
          <w:rFonts w:asciiTheme="majorBidi" w:eastAsiaTheme="minorEastAsia" w:hAnsiTheme="majorBidi" w:cs="B Nazanin" w:hint="cs"/>
          <w:sz w:val="28"/>
          <w:szCs w:val="28"/>
          <w:rtl/>
        </w:rPr>
        <w:t>گاهی آنها.</w:t>
      </w:r>
    </w:p>
    <w:p w14:paraId="579029E9" w14:textId="77777777" w:rsidR="00C67CE3" w:rsidRPr="00960B42" w:rsidRDefault="00C67CE3" w:rsidP="00502606">
      <w:pPr>
        <w:spacing w:line="360" w:lineRule="auto"/>
        <w:ind w:left="360"/>
        <w:jc w:val="both"/>
        <w:rPr>
          <w:rFonts w:asciiTheme="majorBidi" w:eastAsiaTheme="minorEastAsia" w:hAnsiTheme="majorBidi" w:cs="B Nazanin"/>
          <w:sz w:val="28"/>
          <w:szCs w:val="28"/>
          <w:rtl/>
        </w:rPr>
      </w:pPr>
      <w:r w:rsidRPr="00960B42">
        <w:rPr>
          <w:rFonts w:asciiTheme="majorBidi" w:eastAsiaTheme="minorEastAsia" w:hAnsiTheme="majorBidi" w:cs="B Nazanin" w:hint="cs"/>
          <w:sz w:val="28"/>
          <w:szCs w:val="28"/>
          <w:rtl/>
        </w:rPr>
        <w:t>طبق تعریف آئین</w:t>
      </w:r>
      <w:r w:rsidRPr="00960B42">
        <w:rPr>
          <w:rFonts w:asciiTheme="majorBidi" w:eastAsiaTheme="minorEastAsia" w:hAnsiTheme="majorBidi" w:cs="B Nazanin"/>
          <w:sz w:val="28"/>
          <w:szCs w:val="28"/>
          <w:rtl/>
        </w:rPr>
        <w:softHyphen/>
      </w:r>
      <w:r w:rsidRPr="00960B42">
        <w:rPr>
          <w:rFonts w:asciiTheme="majorBidi" w:eastAsiaTheme="minorEastAsia" w:hAnsiTheme="majorBidi" w:cs="B Nazanin" w:hint="cs"/>
          <w:sz w:val="28"/>
          <w:szCs w:val="28"/>
          <w:rtl/>
        </w:rPr>
        <w:t xml:space="preserve">نامه 2800 </w:t>
      </w:r>
      <w:r w:rsidRPr="00960B42">
        <w:rPr>
          <w:rFonts w:asciiTheme="majorBidi" w:eastAsiaTheme="minorEastAsia" w:hAnsiTheme="majorBidi" w:cs="B Nazanin"/>
          <w:sz w:val="28"/>
          <w:szCs w:val="28"/>
        </w:rPr>
        <w:t xml:space="preserve"> </w:t>
      </w:r>
      <w:r w:rsidRPr="00960B42">
        <w:rPr>
          <w:rFonts w:asciiTheme="majorBidi" w:eastAsiaTheme="minorEastAsia" w:hAnsiTheme="majorBidi" w:cs="B Nazanin" w:hint="cs"/>
          <w:sz w:val="28"/>
          <w:szCs w:val="28"/>
          <w:rtl/>
        </w:rPr>
        <w:t>بار قابل توجه به باری گفته می</w:t>
      </w:r>
      <w:r w:rsidRPr="00960B42">
        <w:rPr>
          <w:rFonts w:asciiTheme="majorBidi" w:eastAsiaTheme="minorEastAsia" w:hAnsiTheme="majorBidi" w:cs="B Nazanin"/>
          <w:sz w:val="28"/>
          <w:szCs w:val="28"/>
          <w:rtl/>
        </w:rPr>
        <w:softHyphen/>
      </w:r>
      <w:r w:rsidRPr="00960B42">
        <w:rPr>
          <w:rFonts w:asciiTheme="majorBidi" w:eastAsiaTheme="minorEastAsia" w:hAnsiTheme="majorBidi" w:cs="B Nazanin" w:hint="cs"/>
          <w:sz w:val="28"/>
          <w:szCs w:val="28"/>
          <w:rtl/>
        </w:rPr>
        <w:t>شود که بار متمرکز حداقل برابر با نصف مجموع بار وارده به تیر باشد.</w:t>
      </w:r>
    </w:p>
    <w:p w14:paraId="50A4AB48" w14:textId="77777777" w:rsidR="00C67CE3" w:rsidRPr="00960B42" w:rsidRDefault="00C67CE3" w:rsidP="00502606">
      <w:pPr>
        <w:spacing w:line="360" w:lineRule="auto"/>
        <w:ind w:left="360"/>
        <w:jc w:val="both"/>
        <w:rPr>
          <w:rFonts w:asciiTheme="majorBidi" w:eastAsiaTheme="minorEastAsia" w:hAnsiTheme="majorBidi" w:cs="B Nazanin"/>
          <w:sz w:val="28"/>
          <w:szCs w:val="28"/>
          <w:rtl/>
        </w:rPr>
      </w:pPr>
      <w:r w:rsidRPr="00960B42">
        <w:rPr>
          <w:rFonts w:asciiTheme="majorBidi" w:eastAsiaTheme="minorEastAsia" w:hAnsiTheme="majorBidi" w:cs="B Nazanin" w:hint="cs"/>
          <w:b/>
          <w:bCs/>
          <w:sz w:val="28"/>
          <w:szCs w:val="28"/>
          <w:rtl/>
        </w:rPr>
        <w:t>حالت 4 )</w:t>
      </w:r>
      <w:r w:rsidRPr="00960B42">
        <w:rPr>
          <w:rFonts w:asciiTheme="majorBidi" w:eastAsiaTheme="minorEastAsia" w:hAnsiTheme="majorBidi" w:cs="B Nazanin" w:hint="cs"/>
          <w:sz w:val="28"/>
          <w:szCs w:val="28"/>
          <w:rtl/>
        </w:rPr>
        <w:t xml:space="preserve"> بالکن</w:t>
      </w:r>
      <w:r w:rsidRPr="00960B42">
        <w:rPr>
          <w:rFonts w:asciiTheme="majorBidi" w:eastAsiaTheme="minorEastAsia" w:hAnsiTheme="majorBidi" w:cs="B Nazanin"/>
          <w:sz w:val="28"/>
          <w:szCs w:val="28"/>
          <w:rtl/>
        </w:rPr>
        <w:softHyphen/>
      </w:r>
      <w:r w:rsidRPr="00960B42">
        <w:rPr>
          <w:rFonts w:asciiTheme="majorBidi" w:eastAsiaTheme="minorEastAsia" w:hAnsiTheme="majorBidi" w:cs="B Nazanin" w:hint="cs"/>
          <w:sz w:val="28"/>
          <w:szCs w:val="28"/>
          <w:rtl/>
        </w:rPr>
        <w:t>ها و پیش</w:t>
      </w:r>
      <w:r w:rsidRPr="00960B42">
        <w:rPr>
          <w:rFonts w:asciiTheme="majorBidi" w:eastAsiaTheme="minorEastAsia" w:hAnsiTheme="majorBidi" w:cs="B Nazanin"/>
          <w:sz w:val="28"/>
          <w:szCs w:val="28"/>
          <w:rtl/>
        </w:rPr>
        <w:softHyphen/>
      </w:r>
      <w:r w:rsidRPr="00960B42">
        <w:rPr>
          <w:rFonts w:asciiTheme="majorBidi" w:eastAsiaTheme="minorEastAsia" w:hAnsiTheme="majorBidi" w:cs="B Nazanin" w:hint="cs"/>
          <w:sz w:val="28"/>
          <w:szCs w:val="28"/>
          <w:rtl/>
        </w:rPr>
        <w:t>آمدگی</w:t>
      </w:r>
      <w:r w:rsidRPr="00960B42">
        <w:rPr>
          <w:rFonts w:asciiTheme="majorBidi" w:eastAsiaTheme="minorEastAsia" w:hAnsiTheme="majorBidi" w:cs="B Nazanin"/>
          <w:sz w:val="28"/>
          <w:szCs w:val="28"/>
          <w:rtl/>
        </w:rPr>
        <w:softHyphen/>
      </w:r>
      <w:r w:rsidRPr="00960B42">
        <w:rPr>
          <w:rFonts w:asciiTheme="majorBidi" w:eastAsiaTheme="minorEastAsia" w:hAnsiTheme="majorBidi" w:cs="B Nazanin" w:hint="cs"/>
          <w:sz w:val="28"/>
          <w:szCs w:val="28"/>
          <w:rtl/>
        </w:rPr>
        <w:t>هایی که بصورت طره ساخته می</w:t>
      </w:r>
      <w:r w:rsidRPr="00960B42">
        <w:rPr>
          <w:rFonts w:asciiTheme="majorBidi" w:eastAsiaTheme="minorEastAsia" w:hAnsiTheme="majorBidi" w:cs="B Nazanin"/>
          <w:sz w:val="28"/>
          <w:szCs w:val="28"/>
          <w:rtl/>
        </w:rPr>
        <w:softHyphen/>
      </w:r>
      <w:r w:rsidRPr="00960B42">
        <w:rPr>
          <w:rFonts w:asciiTheme="majorBidi" w:eastAsiaTheme="minorEastAsia" w:hAnsiTheme="majorBidi" w:cs="B Nazanin" w:hint="cs"/>
          <w:sz w:val="28"/>
          <w:szCs w:val="28"/>
          <w:rtl/>
        </w:rPr>
        <w:t>شوند.</w:t>
      </w:r>
    </w:p>
    <w:p w14:paraId="584BC89D" w14:textId="77777777" w:rsidR="00C67CE3" w:rsidRPr="00960B42" w:rsidRDefault="00C67CE3" w:rsidP="00502606">
      <w:pPr>
        <w:spacing w:line="360" w:lineRule="auto"/>
        <w:ind w:left="360"/>
        <w:jc w:val="both"/>
        <w:rPr>
          <w:rFonts w:asciiTheme="majorBidi" w:eastAsiaTheme="minorEastAsia" w:hAnsiTheme="majorBidi" w:cs="B Nazanin"/>
          <w:sz w:val="28"/>
          <w:szCs w:val="28"/>
          <w:rtl/>
        </w:rPr>
      </w:pPr>
      <w:r w:rsidRPr="00960B42">
        <w:rPr>
          <w:rFonts w:asciiTheme="majorBidi" w:eastAsiaTheme="minorEastAsia" w:hAnsiTheme="majorBidi" w:cs="B Nazanin" w:hint="cs"/>
          <w:sz w:val="28"/>
          <w:szCs w:val="28"/>
          <w:rtl/>
        </w:rPr>
        <w:t>برای حالت اول اثر مؤلفه قائم زلزله به کل سازه اعمال می</w:t>
      </w:r>
      <w:r w:rsidRPr="00960B42">
        <w:rPr>
          <w:rFonts w:asciiTheme="majorBidi" w:eastAsiaTheme="minorEastAsia" w:hAnsiTheme="majorBidi" w:cs="B Nazanin"/>
          <w:sz w:val="28"/>
          <w:szCs w:val="28"/>
          <w:rtl/>
        </w:rPr>
        <w:softHyphen/>
      </w:r>
      <w:r w:rsidRPr="00960B42">
        <w:rPr>
          <w:rFonts w:asciiTheme="majorBidi" w:eastAsiaTheme="minorEastAsia" w:hAnsiTheme="majorBidi" w:cs="B Nazanin" w:hint="cs"/>
          <w:sz w:val="28"/>
          <w:szCs w:val="28"/>
          <w:rtl/>
        </w:rPr>
        <w:t>شود اما در موارد ( ب ) تا ( د ) نیروی قائم زلزله از رابطه زیر به دست آمده و به همان محل مورد نظر اعمال خواهد شد:</w:t>
      </w:r>
    </w:p>
    <w:p w14:paraId="6E5C189B" w14:textId="77777777" w:rsidR="00C67CE3" w:rsidRPr="00960B42" w:rsidRDefault="00C67CE3" w:rsidP="00502606">
      <w:pPr>
        <w:spacing w:line="360" w:lineRule="auto"/>
        <w:ind w:left="360"/>
        <w:jc w:val="both"/>
        <w:rPr>
          <w:rFonts w:asciiTheme="majorBidi" w:eastAsiaTheme="minorEastAsia" w:hAnsiTheme="majorBidi" w:cs="B Nazanin"/>
          <w:sz w:val="32"/>
          <w:szCs w:val="32"/>
          <w:vertAlign w:val="subscript"/>
        </w:rPr>
      </w:pPr>
      <w:proofErr w:type="spellStart"/>
      <w:r w:rsidRPr="00960B42">
        <w:rPr>
          <w:rFonts w:asciiTheme="majorBidi" w:eastAsiaTheme="minorEastAsia" w:hAnsiTheme="majorBidi" w:cs="B Nazanin"/>
          <w:sz w:val="32"/>
          <w:szCs w:val="32"/>
        </w:rPr>
        <w:t>F</w:t>
      </w:r>
      <w:r w:rsidRPr="00960B42">
        <w:rPr>
          <w:rFonts w:asciiTheme="majorBidi" w:eastAsiaTheme="minorEastAsia" w:hAnsiTheme="majorBidi" w:cs="B Nazanin"/>
          <w:sz w:val="32"/>
          <w:szCs w:val="32"/>
          <w:vertAlign w:val="subscript"/>
        </w:rPr>
        <w:t>v</w:t>
      </w:r>
      <w:proofErr w:type="spellEnd"/>
      <w:r w:rsidRPr="00960B42">
        <w:rPr>
          <w:rFonts w:asciiTheme="majorBidi" w:eastAsiaTheme="minorEastAsia" w:hAnsiTheme="majorBidi" w:cs="B Nazanin"/>
          <w:sz w:val="32"/>
          <w:szCs w:val="32"/>
        </w:rPr>
        <w:t xml:space="preserve"> = 0.6AIW</w:t>
      </w:r>
      <w:r w:rsidRPr="00960B42">
        <w:rPr>
          <w:rFonts w:asciiTheme="majorBidi" w:eastAsiaTheme="minorEastAsia" w:hAnsiTheme="majorBidi" w:cs="B Nazanin"/>
          <w:sz w:val="32"/>
          <w:szCs w:val="32"/>
          <w:vertAlign w:val="subscript"/>
        </w:rPr>
        <w:t>p</w:t>
      </w:r>
    </w:p>
    <w:p w14:paraId="5E28EFE3" w14:textId="77777777" w:rsidR="00C67CE3" w:rsidRPr="00960B42" w:rsidRDefault="00C67CE3" w:rsidP="00502606">
      <w:pPr>
        <w:spacing w:line="360" w:lineRule="auto"/>
        <w:ind w:left="360"/>
        <w:jc w:val="both"/>
        <w:rPr>
          <w:rFonts w:asciiTheme="majorBidi" w:eastAsiaTheme="minorEastAsia" w:hAnsiTheme="majorBidi" w:cstheme="majorBidi"/>
          <w:sz w:val="28"/>
          <w:szCs w:val="28"/>
          <w:rtl/>
        </w:rPr>
      </w:pPr>
      <w:r w:rsidRPr="00960B42">
        <w:rPr>
          <w:rFonts w:asciiTheme="majorBidi" w:eastAsiaTheme="minorEastAsia" w:hAnsiTheme="majorBidi" w:cstheme="majorBidi"/>
          <w:sz w:val="24"/>
          <w:szCs w:val="24"/>
        </w:rPr>
        <w:t>A</w:t>
      </w:r>
      <w:r w:rsidRPr="00960B42">
        <w:rPr>
          <w:rFonts w:asciiTheme="majorBidi" w:eastAsiaTheme="minorEastAsia" w:hAnsiTheme="majorBidi" w:cstheme="majorBidi" w:hint="cs"/>
          <w:sz w:val="24"/>
          <w:szCs w:val="24"/>
          <w:rtl/>
        </w:rPr>
        <w:t xml:space="preserve">: </w:t>
      </w:r>
      <w:r w:rsidRPr="00960B42">
        <w:rPr>
          <w:rFonts w:asciiTheme="majorBidi" w:eastAsiaTheme="minorEastAsia" w:hAnsiTheme="majorBidi" w:cs="B Nazanin" w:hint="cs"/>
          <w:sz w:val="28"/>
          <w:szCs w:val="28"/>
          <w:rtl/>
        </w:rPr>
        <w:t>نسبت شتاب مبنا</w:t>
      </w:r>
    </w:p>
    <w:p w14:paraId="6387C1C9" w14:textId="77777777" w:rsidR="00C67CE3" w:rsidRPr="00960B42" w:rsidRDefault="00C67CE3" w:rsidP="00502606">
      <w:pPr>
        <w:spacing w:line="360" w:lineRule="auto"/>
        <w:ind w:left="360"/>
        <w:jc w:val="both"/>
        <w:rPr>
          <w:rFonts w:asciiTheme="majorBidi" w:eastAsiaTheme="minorEastAsia" w:hAnsiTheme="majorBidi" w:cstheme="majorBidi"/>
          <w:sz w:val="28"/>
          <w:szCs w:val="28"/>
          <w:rtl/>
        </w:rPr>
      </w:pPr>
      <w:r w:rsidRPr="00960B42">
        <w:rPr>
          <w:rFonts w:asciiTheme="majorBidi" w:eastAsiaTheme="minorEastAsia" w:hAnsiTheme="majorBidi" w:cstheme="majorBidi"/>
          <w:sz w:val="24"/>
          <w:szCs w:val="24"/>
        </w:rPr>
        <w:t>I</w:t>
      </w:r>
      <w:r w:rsidRPr="00960B42">
        <w:rPr>
          <w:rFonts w:asciiTheme="majorBidi" w:eastAsiaTheme="minorEastAsia" w:hAnsiTheme="majorBidi" w:cstheme="majorBidi" w:hint="cs"/>
          <w:sz w:val="24"/>
          <w:szCs w:val="24"/>
          <w:rtl/>
        </w:rPr>
        <w:t>:</w:t>
      </w:r>
      <w:r w:rsidRPr="00960B42">
        <w:rPr>
          <w:rFonts w:asciiTheme="majorBidi" w:eastAsiaTheme="minorEastAsia" w:hAnsiTheme="majorBidi" w:cstheme="majorBidi" w:hint="cs"/>
          <w:sz w:val="28"/>
          <w:szCs w:val="28"/>
          <w:rtl/>
        </w:rPr>
        <w:t xml:space="preserve"> </w:t>
      </w:r>
      <w:r w:rsidRPr="00960B42">
        <w:rPr>
          <w:rFonts w:asciiTheme="majorBidi" w:eastAsiaTheme="minorEastAsia" w:hAnsiTheme="majorBidi" w:cs="B Nazanin" w:hint="cs"/>
          <w:sz w:val="28"/>
          <w:szCs w:val="28"/>
          <w:rtl/>
        </w:rPr>
        <w:t>ضریب اهمیت ساختمان</w:t>
      </w:r>
    </w:p>
    <w:p w14:paraId="6A22328E" w14:textId="77777777" w:rsidR="00C67CE3" w:rsidRPr="00960B42" w:rsidRDefault="00C67CE3" w:rsidP="00502606">
      <w:pPr>
        <w:spacing w:line="360" w:lineRule="auto"/>
        <w:ind w:left="360"/>
        <w:jc w:val="both"/>
        <w:rPr>
          <w:rFonts w:asciiTheme="majorBidi" w:eastAsiaTheme="minorEastAsia" w:hAnsiTheme="majorBidi" w:cs="B Nazanin"/>
          <w:sz w:val="28"/>
          <w:szCs w:val="28"/>
          <w:rtl/>
        </w:rPr>
      </w:pPr>
      <w:r w:rsidRPr="00960B42">
        <w:rPr>
          <w:rFonts w:asciiTheme="majorBidi" w:eastAsiaTheme="minorEastAsia" w:hAnsiTheme="majorBidi" w:cstheme="majorBidi"/>
          <w:sz w:val="24"/>
          <w:szCs w:val="24"/>
        </w:rPr>
        <w:t>W</w:t>
      </w:r>
      <w:r w:rsidRPr="00960B42">
        <w:rPr>
          <w:rFonts w:asciiTheme="majorBidi" w:eastAsiaTheme="minorEastAsia" w:hAnsiTheme="majorBidi" w:cstheme="majorBidi"/>
          <w:sz w:val="24"/>
          <w:szCs w:val="24"/>
          <w:vertAlign w:val="subscript"/>
        </w:rPr>
        <w:t>p</w:t>
      </w:r>
      <w:r w:rsidRPr="00960B42">
        <w:rPr>
          <w:rFonts w:asciiTheme="majorBidi" w:eastAsiaTheme="minorEastAsia" w:hAnsiTheme="majorBidi" w:cstheme="majorBidi" w:hint="cs"/>
          <w:sz w:val="24"/>
          <w:szCs w:val="24"/>
          <w:rtl/>
        </w:rPr>
        <w:t xml:space="preserve">: </w:t>
      </w:r>
      <w:r w:rsidRPr="00960B42">
        <w:rPr>
          <w:rFonts w:asciiTheme="majorBidi" w:eastAsiaTheme="minorEastAsia" w:hAnsiTheme="majorBidi" w:cs="B Nazanin" w:hint="cs"/>
          <w:sz w:val="28"/>
          <w:szCs w:val="28"/>
          <w:rtl/>
        </w:rPr>
        <w:t>بار مرده + کل سربار</w:t>
      </w:r>
    </w:p>
    <w:p w14:paraId="3CFA5910" w14:textId="77777777" w:rsidR="00C67CE3" w:rsidRPr="00960B42" w:rsidRDefault="00C67CE3" w:rsidP="00502606">
      <w:pPr>
        <w:numPr>
          <w:ilvl w:val="0"/>
          <w:numId w:val="7"/>
        </w:numPr>
        <w:spacing w:after="200" w:line="360" w:lineRule="auto"/>
        <w:contextualSpacing/>
        <w:jc w:val="both"/>
        <w:rPr>
          <w:rFonts w:asciiTheme="majorBidi" w:eastAsiaTheme="minorEastAsia" w:hAnsiTheme="majorBidi" w:cs="B Nazanin"/>
          <w:sz w:val="28"/>
          <w:szCs w:val="28"/>
        </w:rPr>
      </w:pPr>
      <w:r w:rsidRPr="00960B42">
        <w:rPr>
          <w:rFonts w:asciiTheme="majorBidi" w:eastAsiaTheme="minorEastAsia" w:hAnsiTheme="majorBidi" w:cs="B Nazanin" w:hint="cs"/>
          <w:sz w:val="28"/>
          <w:szCs w:val="28"/>
          <w:rtl/>
        </w:rPr>
        <w:lastRenderedPageBreak/>
        <w:t>نیروی زلزله باید در هر دو جهت رو به بالا و رو به پایین، جداگانه به سازه اعمال شود.</w:t>
      </w:r>
    </w:p>
    <w:p w14:paraId="6B378EBB" w14:textId="77777777" w:rsidR="00C67CE3" w:rsidRDefault="00C67CE3" w:rsidP="00502606">
      <w:pPr>
        <w:spacing w:line="360" w:lineRule="auto"/>
        <w:jc w:val="both"/>
        <w:rPr>
          <w:rFonts w:eastAsiaTheme="minorEastAsia" w:cs="B Nazanin"/>
          <w:sz w:val="32"/>
          <w:szCs w:val="32"/>
          <w:rtl/>
        </w:rPr>
      </w:pPr>
      <w:r>
        <w:rPr>
          <w:rFonts w:eastAsiaTheme="minorEastAsia" w:cs="B Nazanin" w:hint="cs"/>
          <w:sz w:val="32"/>
          <w:szCs w:val="32"/>
          <w:rtl/>
        </w:rPr>
        <w:t xml:space="preserve">حال با توجه به اینکه </w:t>
      </w:r>
      <w:r w:rsidR="00435112">
        <w:rPr>
          <w:rFonts w:eastAsiaTheme="minorEastAsia" w:cs="B Nazanin" w:hint="cs"/>
          <w:sz w:val="32"/>
          <w:szCs w:val="32"/>
          <w:rtl/>
        </w:rPr>
        <w:t>هیچ کدام از</w:t>
      </w:r>
      <w:r>
        <w:rPr>
          <w:rFonts w:eastAsiaTheme="minorEastAsia" w:cs="B Nazanin" w:hint="cs"/>
          <w:sz w:val="32"/>
          <w:szCs w:val="32"/>
          <w:rtl/>
        </w:rPr>
        <w:t xml:space="preserve"> حال</w:t>
      </w:r>
      <w:r w:rsidR="00435112">
        <w:rPr>
          <w:rFonts w:eastAsiaTheme="minorEastAsia" w:cs="B Nazanin" w:hint="cs"/>
          <w:sz w:val="32"/>
          <w:szCs w:val="32"/>
          <w:rtl/>
        </w:rPr>
        <w:t>ا</w:t>
      </w:r>
      <w:r>
        <w:rPr>
          <w:rFonts w:eastAsiaTheme="minorEastAsia" w:cs="B Nazanin" w:hint="cs"/>
          <w:sz w:val="32"/>
          <w:szCs w:val="32"/>
          <w:rtl/>
        </w:rPr>
        <w:t xml:space="preserve">ت </w:t>
      </w:r>
      <w:r w:rsidR="00435112">
        <w:rPr>
          <w:rFonts w:eastAsiaTheme="minorEastAsia" w:cs="B Nazanin" w:hint="cs"/>
          <w:sz w:val="32"/>
          <w:szCs w:val="32"/>
          <w:rtl/>
        </w:rPr>
        <w:t>بالا</w:t>
      </w:r>
      <w:r>
        <w:rPr>
          <w:rFonts w:eastAsiaTheme="minorEastAsia" w:cs="B Nazanin" w:hint="cs"/>
          <w:sz w:val="32"/>
          <w:szCs w:val="32"/>
          <w:rtl/>
        </w:rPr>
        <w:t xml:space="preserve"> برای این سازه وجود </w:t>
      </w:r>
      <w:r w:rsidR="00435112">
        <w:rPr>
          <w:rFonts w:eastAsiaTheme="minorEastAsia" w:cs="B Nazanin" w:hint="cs"/>
          <w:sz w:val="32"/>
          <w:szCs w:val="32"/>
          <w:rtl/>
        </w:rPr>
        <w:t>ن</w:t>
      </w:r>
      <w:r>
        <w:rPr>
          <w:rFonts w:eastAsiaTheme="minorEastAsia" w:cs="B Nazanin" w:hint="cs"/>
          <w:sz w:val="32"/>
          <w:szCs w:val="32"/>
          <w:rtl/>
        </w:rPr>
        <w:t>دارد در قسمت تنظیمات آئین</w:t>
      </w:r>
      <w:r>
        <w:rPr>
          <w:rFonts w:eastAsiaTheme="minorEastAsia" w:cs="B Nazanin"/>
          <w:sz w:val="32"/>
          <w:szCs w:val="32"/>
          <w:rtl/>
        </w:rPr>
        <w:softHyphen/>
      </w:r>
      <w:r>
        <w:rPr>
          <w:rFonts w:eastAsiaTheme="minorEastAsia" w:cs="B Nazanin" w:hint="cs"/>
          <w:sz w:val="32"/>
          <w:szCs w:val="32"/>
          <w:rtl/>
        </w:rPr>
        <w:t xml:space="preserve">نامه ضریب </w:t>
      </w:r>
      <w:proofErr w:type="spellStart"/>
      <w:r>
        <w:rPr>
          <w:rFonts w:eastAsiaTheme="minorEastAsia" w:cs="B Nazanin"/>
          <w:sz w:val="32"/>
          <w:szCs w:val="32"/>
        </w:rPr>
        <w:t>Sds</w:t>
      </w:r>
      <w:proofErr w:type="spellEnd"/>
      <w:r>
        <w:rPr>
          <w:rFonts w:eastAsiaTheme="minorEastAsia" w:cs="B Nazanin" w:hint="cs"/>
          <w:sz w:val="32"/>
          <w:szCs w:val="32"/>
          <w:rtl/>
        </w:rPr>
        <w:t xml:space="preserve"> </w:t>
      </w:r>
      <w:r w:rsidR="00E82017">
        <w:rPr>
          <w:rFonts w:eastAsiaTheme="minorEastAsia" w:cs="B Nazanin" w:hint="cs"/>
          <w:sz w:val="32"/>
          <w:szCs w:val="32"/>
          <w:rtl/>
        </w:rPr>
        <w:t>را صفر می</w:t>
      </w:r>
      <w:r w:rsidR="00E82017">
        <w:rPr>
          <w:rFonts w:eastAsiaTheme="minorEastAsia" w:cs="B Nazanin"/>
          <w:sz w:val="32"/>
          <w:szCs w:val="32"/>
          <w:rtl/>
        </w:rPr>
        <w:softHyphen/>
      </w:r>
      <w:r w:rsidR="00E82017">
        <w:rPr>
          <w:rFonts w:eastAsiaTheme="minorEastAsia" w:cs="B Nazanin" w:hint="cs"/>
          <w:sz w:val="32"/>
          <w:szCs w:val="32"/>
          <w:rtl/>
        </w:rPr>
        <w:t xml:space="preserve">دهیم. </w:t>
      </w:r>
    </w:p>
    <w:p w14:paraId="4D6B868E" w14:textId="04271A0B" w:rsidR="002664D7" w:rsidRPr="00502606" w:rsidRDefault="00502606" w:rsidP="00991100">
      <w:pPr>
        <w:spacing w:line="360" w:lineRule="auto"/>
        <w:jc w:val="both"/>
        <w:rPr>
          <w:rFonts w:cs="B Nazanin"/>
          <w:b/>
          <w:bCs/>
          <w:sz w:val="28"/>
          <w:szCs w:val="28"/>
          <w:rtl/>
        </w:rPr>
      </w:pPr>
      <w:r w:rsidRPr="00502606">
        <w:rPr>
          <w:rFonts w:cs="B Nazanin" w:hint="cs"/>
          <w:b/>
          <w:bCs/>
          <w:sz w:val="28"/>
          <w:szCs w:val="28"/>
          <w:rtl/>
        </w:rPr>
        <w:t>محاسبه وزن ساختمان و برش پایه</w:t>
      </w:r>
    </w:p>
    <w:p w14:paraId="6B1EBFEE" w14:textId="63A81E82" w:rsidR="00502606" w:rsidRDefault="00991100" w:rsidP="00991100">
      <w:pPr>
        <w:spacing w:line="360" w:lineRule="auto"/>
        <w:jc w:val="both"/>
        <w:rPr>
          <w:rFonts w:cs="B Nazanin"/>
          <w:sz w:val="28"/>
          <w:szCs w:val="28"/>
          <w:rtl/>
        </w:rPr>
      </w:pPr>
      <w:r>
        <w:rPr>
          <w:rFonts w:cs="B Nazanin" w:hint="cs"/>
          <w:sz w:val="28"/>
          <w:szCs w:val="28"/>
          <w:rtl/>
        </w:rPr>
        <w:t>برای محاسبه برش پایه ساختمان لازم است وزن موثر لرزه</w:t>
      </w:r>
      <w:r>
        <w:rPr>
          <w:rFonts w:cs="B Nazanin"/>
          <w:sz w:val="28"/>
          <w:szCs w:val="28"/>
          <w:rtl/>
        </w:rPr>
        <w:softHyphen/>
      </w:r>
      <w:r>
        <w:rPr>
          <w:rFonts w:cs="B Nazanin" w:hint="cs"/>
          <w:sz w:val="28"/>
          <w:szCs w:val="28"/>
          <w:rtl/>
        </w:rPr>
        <w:t>ای و ضریب زلزله سازه را محاسبه نمائیم که برای این منظور مطابق آئین</w:t>
      </w:r>
      <w:r>
        <w:rPr>
          <w:rFonts w:cs="B Nazanin"/>
          <w:sz w:val="28"/>
          <w:szCs w:val="28"/>
          <w:rtl/>
        </w:rPr>
        <w:softHyphen/>
      </w:r>
      <w:r>
        <w:rPr>
          <w:rFonts w:cs="B Nazanin" w:hint="cs"/>
          <w:sz w:val="28"/>
          <w:szCs w:val="28"/>
          <w:rtl/>
        </w:rPr>
        <w:t>نامه 2800 ویرایش چهارم وزن موثر لرزه</w:t>
      </w:r>
      <w:r>
        <w:rPr>
          <w:rFonts w:cs="B Nazanin"/>
          <w:sz w:val="28"/>
          <w:szCs w:val="28"/>
          <w:rtl/>
        </w:rPr>
        <w:softHyphen/>
      </w:r>
      <w:r>
        <w:rPr>
          <w:rFonts w:cs="B Nazanin" w:hint="cs"/>
          <w:sz w:val="28"/>
          <w:szCs w:val="28"/>
          <w:rtl/>
        </w:rPr>
        <w:t>ای ساختمان برابر بارهای مرده بعلاوه وزن دیوارهای تقسیم کننده بعلاوه درصدی از بار مرده و زنده می</w:t>
      </w:r>
      <w:r>
        <w:rPr>
          <w:rFonts w:cs="B Nazanin"/>
          <w:sz w:val="28"/>
          <w:szCs w:val="28"/>
          <w:rtl/>
        </w:rPr>
        <w:softHyphen/>
      </w:r>
      <w:r>
        <w:rPr>
          <w:rFonts w:cs="B Nazanin" w:hint="cs"/>
          <w:sz w:val="28"/>
          <w:szCs w:val="28"/>
          <w:rtl/>
        </w:rPr>
        <w:t>باشد که برای محاسبه آن خواهیم داشت:</w:t>
      </w:r>
    </w:p>
    <w:p w14:paraId="43A7537E" w14:textId="74459DC8" w:rsidR="00991100" w:rsidRDefault="00382D55" w:rsidP="00382D55">
      <w:pPr>
        <w:spacing w:line="360" w:lineRule="auto"/>
        <w:jc w:val="center"/>
        <w:rPr>
          <w:rFonts w:cs="B Nazanin"/>
          <w:sz w:val="28"/>
          <w:szCs w:val="28"/>
          <w:rtl/>
        </w:rPr>
      </w:pPr>
      <w:r w:rsidRPr="00382D55">
        <w:rPr>
          <w:rFonts w:cs="B Nazanin"/>
          <w:noProof/>
          <w:sz w:val="28"/>
          <w:szCs w:val="28"/>
          <w:rtl/>
        </w:rPr>
        <w:drawing>
          <wp:inline distT="0" distB="0" distL="0" distR="0" wp14:anchorId="6BCA8600" wp14:editId="056E51D2">
            <wp:extent cx="5731510" cy="1254125"/>
            <wp:effectExtent l="0" t="0" r="2540" b="317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1254125"/>
                    </a:xfrm>
                    <a:prstGeom prst="rect">
                      <a:avLst/>
                    </a:prstGeom>
                  </pic:spPr>
                </pic:pic>
              </a:graphicData>
            </a:graphic>
          </wp:inline>
        </w:drawing>
      </w:r>
    </w:p>
    <w:p w14:paraId="2DC30036" w14:textId="3E269EFD" w:rsidR="00382D55" w:rsidRPr="00502606" w:rsidRDefault="00382D55" w:rsidP="00382D55">
      <w:pPr>
        <w:spacing w:line="360" w:lineRule="auto"/>
        <w:jc w:val="center"/>
        <w:rPr>
          <w:rFonts w:cs="B Nazanin"/>
          <w:sz w:val="28"/>
          <w:szCs w:val="28"/>
        </w:rPr>
      </w:pPr>
      <w:r w:rsidRPr="00382D55">
        <w:rPr>
          <w:rFonts w:cs="B Nazanin"/>
          <w:noProof/>
          <w:sz w:val="28"/>
          <w:szCs w:val="28"/>
          <w:rtl/>
        </w:rPr>
        <w:drawing>
          <wp:inline distT="0" distB="0" distL="0" distR="0" wp14:anchorId="6AAE22A1" wp14:editId="3A261429">
            <wp:extent cx="5731510" cy="2230120"/>
            <wp:effectExtent l="0" t="0" r="254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duotone>
                        <a:schemeClr val="accent5">
                          <a:shade val="45000"/>
                          <a:satMod val="135000"/>
                        </a:schemeClr>
                        <a:prstClr val="white"/>
                      </a:duotone>
                    </a:blip>
                    <a:stretch>
                      <a:fillRect/>
                    </a:stretch>
                  </pic:blipFill>
                  <pic:spPr>
                    <a:xfrm>
                      <a:off x="0" y="0"/>
                      <a:ext cx="5731510" cy="2230120"/>
                    </a:xfrm>
                    <a:prstGeom prst="rect">
                      <a:avLst/>
                    </a:prstGeom>
                  </pic:spPr>
                </pic:pic>
              </a:graphicData>
            </a:graphic>
          </wp:inline>
        </w:drawing>
      </w:r>
    </w:p>
    <w:p w14:paraId="3115E1B5" w14:textId="74311ED8" w:rsidR="00897B0C" w:rsidRDefault="00897B0C" w:rsidP="002664D7">
      <w:pPr>
        <w:rPr>
          <w:rFonts w:cs="B Nazanin"/>
          <w:b/>
          <w:bCs/>
          <w:sz w:val="28"/>
          <w:szCs w:val="28"/>
          <w:rtl/>
        </w:rPr>
      </w:pPr>
    </w:p>
    <w:p w14:paraId="1B792F52" w14:textId="1319112B" w:rsidR="000E3F34" w:rsidRDefault="000E3F34" w:rsidP="002664D7">
      <w:pPr>
        <w:rPr>
          <w:rFonts w:cs="B Nazanin"/>
          <w:b/>
          <w:bCs/>
          <w:sz w:val="28"/>
          <w:szCs w:val="28"/>
          <w:rtl/>
        </w:rPr>
      </w:pPr>
    </w:p>
    <w:p w14:paraId="23E5C843" w14:textId="77777777" w:rsidR="007B2A28" w:rsidRDefault="007B2A28" w:rsidP="002664D7">
      <w:pPr>
        <w:rPr>
          <w:rFonts w:cs="B Nazanin"/>
          <w:b/>
          <w:bCs/>
          <w:sz w:val="28"/>
          <w:szCs w:val="28"/>
          <w:rtl/>
        </w:rPr>
      </w:pPr>
    </w:p>
    <w:p w14:paraId="22A58321" w14:textId="0909C36D" w:rsidR="00957CE5" w:rsidRDefault="00957CE5" w:rsidP="00957CE5">
      <w:pPr>
        <w:rPr>
          <w:rFonts w:cs="B Nazanin"/>
          <w:b/>
          <w:bCs/>
          <w:sz w:val="28"/>
          <w:szCs w:val="28"/>
          <w:rtl/>
        </w:rPr>
      </w:pPr>
      <w:r>
        <w:rPr>
          <w:rFonts w:cs="B Nazanin" w:hint="cs"/>
          <w:b/>
          <w:bCs/>
          <w:sz w:val="28"/>
          <w:szCs w:val="28"/>
          <w:rtl/>
        </w:rPr>
        <w:lastRenderedPageBreak/>
        <w:t>مدلسازی</w:t>
      </w:r>
    </w:p>
    <w:p w14:paraId="569AE71E" w14:textId="5816F496" w:rsidR="00957CE5" w:rsidRDefault="00C02FD2" w:rsidP="00957CE5">
      <w:pPr>
        <w:jc w:val="center"/>
        <w:rPr>
          <w:rFonts w:cs="B Nazanin"/>
          <w:b/>
          <w:bCs/>
          <w:sz w:val="28"/>
          <w:szCs w:val="28"/>
          <w:rtl/>
        </w:rPr>
      </w:pPr>
      <w:r w:rsidRPr="00C02FD2">
        <w:rPr>
          <w:rFonts w:cs="B Nazanin"/>
          <w:b/>
          <w:bCs/>
          <w:noProof/>
          <w:sz w:val="28"/>
          <w:szCs w:val="28"/>
          <w:rtl/>
        </w:rPr>
        <w:drawing>
          <wp:inline distT="0" distB="0" distL="0" distR="0" wp14:anchorId="03B209DE" wp14:editId="7D653056">
            <wp:extent cx="5114290" cy="3899462"/>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119385" cy="3903347"/>
                    </a:xfrm>
                    <a:prstGeom prst="rect">
                      <a:avLst/>
                    </a:prstGeom>
                  </pic:spPr>
                </pic:pic>
              </a:graphicData>
            </a:graphic>
          </wp:inline>
        </w:drawing>
      </w:r>
    </w:p>
    <w:p w14:paraId="485F3797" w14:textId="6DA44519" w:rsidR="00957CE5" w:rsidRDefault="00957CE5" w:rsidP="00957CE5">
      <w:pPr>
        <w:jc w:val="center"/>
        <w:rPr>
          <w:rFonts w:cs="B Nazanin"/>
          <w:b/>
          <w:bCs/>
          <w:sz w:val="28"/>
          <w:szCs w:val="28"/>
          <w:rtl/>
        </w:rPr>
      </w:pPr>
      <w:r>
        <w:rPr>
          <w:rFonts w:cs="B Nazanin" w:hint="cs"/>
          <w:b/>
          <w:bCs/>
          <w:sz w:val="28"/>
          <w:szCs w:val="28"/>
          <w:rtl/>
        </w:rPr>
        <w:t>مشخصات هندسه سازه</w:t>
      </w:r>
    </w:p>
    <w:p w14:paraId="51FBCC63" w14:textId="25786587" w:rsidR="00957CE5" w:rsidRDefault="00C02FD2" w:rsidP="00957CE5">
      <w:pPr>
        <w:jc w:val="center"/>
        <w:rPr>
          <w:rFonts w:cs="B Nazanin"/>
          <w:b/>
          <w:bCs/>
          <w:sz w:val="28"/>
          <w:szCs w:val="28"/>
          <w:rtl/>
        </w:rPr>
      </w:pPr>
      <w:r w:rsidRPr="00C02FD2">
        <w:rPr>
          <w:rFonts w:cs="B Nazanin"/>
          <w:b/>
          <w:bCs/>
          <w:noProof/>
          <w:sz w:val="28"/>
          <w:szCs w:val="28"/>
          <w:rtl/>
        </w:rPr>
        <w:drawing>
          <wp:inline distT="0" distB="0" distL="0" distR="0" wp14:anchorId="16DBA9C0" wp14:editId="05148874">
            <wp:extent cx="5243830" cy="330223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48169" cy="3304962"/>
                    </a:xfrm>
                    <a:prstGeom prst="rect">
                      <a:avLst/>
                    </a:prstGeom>
                  </pic:spPr>
                </pic:pic>
              </a:graphicData>
            </a:graphic>
          </wp:inline>
        </w:drawing>
      </w:r>
    </w:p>
    <w:p w14:paraId="6848ABF6" w14:textId="527CE763" w:rsidR="00957CE5" w:rsidRDefault="00957CE5" w:rsidP="00957CE5">
      <w:pPr>
        <w:jc w:val="center"/>
        <w:rPr>
          <w:rFonts w:cs="B Nazanin"/>
          <w:b/>
          <w:bCs/>
          <w:sz w:val="28"/>
          <w:szCs w:val="28"/>
          <w:rtl/>
        </w:rPr>
      </w:pPr>
      <w:r>
        <w:rPr>
          <w:rFonts w:cs="B Nazanin" w:hint="cs"/>
          <w:b/>
          <w:bCs/>
          <w:sz w:val="28"/>
          <w:szCs w:val="28"/>
          <w:rtl/>
        </w:rPr>
        <w:t>مشخصات طبقات سازه</w:t>
      </w:r>
    </w:p>
    <w:p w14:paraId="1CC59988" w14:textId="34D8C204" w:rsidR="00957CE5" w:rsidRDefault="00AF7A0E" w:rsidP="00957CE5">
      <w:pPr>
        <w:jc w:val="center"/>
        <w:rPr>
          <w:rFonts w:cs="B Nazanin"/>
          <w:b/>
          <w:bCs/>
          <w:sz w:val="28"/>
          <w:szCs w:val="28"/>
          <w:rtl/>
        </w:rPr>
      </w:pPr>
      <w:r w:rsidRPr="00AF7A0E">
        <w:rPr>
          <w:rFonts w:cs="B Nazanin"/>
          <w:b/>
          <w:bCs/>
          <w:noProof/>
          <w:sz w:val="28"/>
          <w:szCs w:val="28"/>
          <w:rtl/>
        </w:rPr>
        <w:lastRenderedPageBreak/>
        <w:drawing>
          <wp:inline distT="0" distB="0" distL="0" distR="0" wp14:anchorId="7A97F42F" wp14:editId="327F9C05">
            <wp:extent cx="4732430" cy="3444538"/>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732430" cy="3444538"/>
                    </a:xfrm>
                    <a:prstGeom prst="rect">
                      <a:avLst/>
                    </a:prstGeom>
                  </pic:spPr>
                </pic:pic>
              </a:graphicData>
            </a:graphic>
          </wp:inline>
        </w:drawing>
      </w:r>
    </w:p>
    <w:p w14:paraId="5E974CBA" w14:textId="2D0176BF" w:rsidR="00957CE5" w:rsidRDefault="00957CE5" w:rsidP="00957CE5">
      <w:pPr>
        <w:jc w:val="center"/>
        <w:rPr>
          <w:rFonts w:cs="B Nazanin"/>
          <w:b/>
          <w:bCs/>
          <w:sz w:val="28"/>
          <w:szCs w:val="28"/>
          <w:rtl/>
        </w:rPr>
      </w:pPr>
      <w:r>
        <w:rPr>
          <w:rFonts w:cs="B Nazanin" w:hint="cs"/>
          <w:b/>
          <w:bCs/>
          <w:sz w:val="28"/>
          <w:szCs w:val="28"/>
          <w:rtl/>
        </w:rPr>
        <w:t>تعریف مصالح</w:t>
      </w:r>
    </w:p>
    <w:p w14:paraId="2C35422C" w14:textId="15C78FF5" w:rsidR="00957CE5" w:rsidRDefault="00AF7A0E" w:rsidP="00957CE5">
      <w:pPr>
        <w:jc w:val="center"/>
        <w:rPr>
          <w:rFonts w:cs="B Nazanin"/>
          <w:b/>
          <w:bCs/>
          <w:sz w:val="28"/>
          <w:szCs w:val="28"/>
          <w:rtl/>
        </w:rPr>
      </w:pPr>
      <w:r w:rsidRPr="00AF7A0E">
        <w:rPr>
          <w:rFonts w:cs="B Nazanin"/>
          <w:b/>
          <w:bCs/>
          <w:noProof/>
          <w:sz w:val="28"/>
          <w:szCs w:val="28"/>
          <w:rtl/>
        </w:rPr>
        <w:lastRenderedPageBreak/>
        <w:drawing>
          <wp:inline distT="0" distB="0" distL="0" distR="0" wp14:anchorId="23EA77A2" wp14:editId="74FC3C38">
            <wp:extent cx="5448772" cy="4854361"/>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48772" cy="4854361"/>
                    </a:xfrm>
                    <a:prstGeom prst="rect">
                      <a:avLst/>
                    </a:prstGeom>
                  </pic:spPr>
                </pic:pic>
              </a:graphicData>
            </a:graphic>
          </wp:inline>
        </w:drawing>
      </w:r>
    </w:p>
    <w:p w14:paraId="2346AD17" w14:textId="268DD80B" w:rsidR="00957CE5" w:rsidRDefault="00957CE5" w:rsidP="00957CE5">
      <w:pPr>
        <w:jc w:val="center"/>
        <w:rPr>
          <w:rFonts w:cs="B Nazanin"/>
          <w:b/>
          <w:bCs/>
          <w:sz w:val="28"/>
          <w:szCs w:val="28"/>
          <w:rtl/>
        </w:rPr>
      </w:pPr>
      <w:r>
        <w:rPr>
          <w:rFonts w:cs="B Nazanin" w:hint="cs"/>
          <w:b/>
          <w:bCs/>
          <w:sz w:val="28"/>
          <w:szCs w:val="28"/>
          <w:rtl/>
        </w:rPr>
        <w:t>تعریف مقاطع (تیر و ستون)</w:t>
      </w:r>
    </w:p>
    <w:p w14:paraId="2AA5E03C" w14:textId="761CC470" w:rsidR="00957CE5" w:rsidRDefault="00AF7A0E" w:rsidP="00957CE5">
      <w:pPr>
        <w:jc w:val="center"/>
        <w:rPr>
          <w:rFonts w:cs="B Nazanin"/>
          <w:b/>
          <w:bCs/>
          <w:sz w:val="28"/>
          <w:szCs w:val="28"/>
          <w:rtl/>
        </w:rPr>
      </w:pPr>
      <w:r w:rsidRPr="00AF7A0E">
        <w:rPr>
          <w:rFonts w:cs="B Nazanin"/>
          <w:b/>
          <w:bCs/>
          <w:noProof/>
          <w:sz w:val="28"/>
          <w:szCs w:val="28"/>
          <w:rtl/>
        </w:rPr>
        <w:drawing>
          <wp:inline distT="0" distB="0" distL="0" distR="0" wp14:anchorId="48A8FE2A" wp14:editId="162B664E">
            <wp:extent cx="4313294" cy="2781541"/>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313294" cy="2781541"/>
                    </a:xfrm>
                    <a:prstGeom prst="rect">
                      <a:avLst/>
                    </a:prstGeom>
                  </pic:spPr>
                </pic:pic>
              </a:graphicData>
            </a:graphic>
          </wp:inline>
        </w:drawing>
      </w:r>
    </w:p>
    <w:p w14:paraId="4108503F" w14:textId="1A007809" w:rsidR="00957CE5" w:rsidRDefault="00957CE5" w:rsidP="00AF7A0E">
      <w:pPr>
        <w:jc w:val="center"/>
        <w:rPr>
          <w:rFonts w:cs="B Nazanin"/>
          <w:b/>
          <w:bCs/>
          <w:sz w:val="28"/>
          <w:szCs w:val="28"/>
          <w:rtl/>
        </w:rPr>
      </w:pPr>
      <w:r>
        <w:rPr>
          <w:rFonts w:cs="B Nazanin" w:hint="cs"/>
          <w:b/>
          <w:bCs/>
          <w:sz w:val="28"/>
          <w:szCs w:val="28"/>
          <w:rtl/>
        </w:rPr>
        <w:t>تعریف مقطع سقف تیرچه و بلوک</w:t>
      </w:r>
    </w:p>
    <w:p w14:paraId="34311A9C" w14:textId="4FC85975" w:rsidR="00957CE5" w:rsidRDefault="00AF7A0E" w:rsidP="00957CE5">
      <w:pPr>
        <w:jc w:val="center"/>
        <w:rPr>
          <w:rFonts w:cs="B Nazanin"/>
          <w:b/>
          <w:bCs/>
          <w:sz w:val="28"/>
          <w:szCs w:val="28"/>
          <w:rtl/>
        </w:rPr>
      </w:pPr>
      <w:r w:rsidRPr="00AF7A0E">
        <w:rPr>
          <w:rFonts w:cs="B Nazanin"/>
          <w:b/>
          <w:bCs/>
          <w:noProof/>
          <w:sz w:val="28"/>
          <w:szCs w:val="28"/>
          <w:rtl/>
        </w:rPr>
        <w:lastRenderedPageBreak/>
        <w:drawing>
          <wp:inline distT="0" distB="0" distL="0" distR="0" wp14:anchorId="541CB2B2" wp14:editId="6C0044A8">
            <wp:extent cx="4343776" cy="2796782"/>
            <wp:effectExtent l="0" t="0" r="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343776" cy="2796782"/>
                    </a:xfrm>
                    <a:prstGeom prst="rect">
                      <a:avLst/>
                    </a:prstGeom>
                  </pic:spPr>
                </pic:pic>
              </a:graphicData>
            </a:graphic>
          </wp:inline>
        </w:drawing>
      </w:r>
    </w:p>
    <w:p w14:paraId="3AF28ED7" w14:textId="30CDAFA1" w:rsidR="00957CE5" w:rsidRDefault="00957CE5" w:rsidP="00957CE5">
      <w:pPr>
        <w:jc w:val="center"/>
        <w:rPr>
          <w:rFonts w:cs="B Nazanin"/>
          <w:b/>
          <w:bCs/>
          <w:sz w:val="28"/>
          <w:szCs w:val="28"/>
          <w:rtl/>
        </w:rPr>
      </w:pPr>
      <w:r>
        <w:rPr>
          <w:rFonts w:cs="B Nazanin" w:hint="cs"/>
          <w:b/>
          <w:bCs/>
          <w:sz w:val="28"/>
          <w:szCs w:val="28"/>
          <w:rtl/>
        </w:rPr>
        <w:t>تعریف مقطع دال بتنی</w:t>
      </w:r>
    </w:p>
    <w:p w14:paraId="5DD78DA0" w14:textId="5CD36D3D" w:rsidR="00957CE5" w:rsidRDefault="00AF7A0E" w:rsidP="00957CE5">
      <w:pPr>
        <w:jc w:val="center"/>
        <w:rPr>
          <w:rFonts w:cs="B Nazanin"/>
          <w:b/>
          <w:bCs/>
          <w:sz w:val="28"/>
          <w:szCs w:val="28"/>
          <w:rtl/>
        </w:rPr>
      </w:pPr>
      <w:r w:rsidRPr="00AF7A0E">
        <w:rPr>
          <w:rFonts w:cs="B Nazanin"/>
          <w:b/>
          <w:bCs/>
          <w:noProof/>
          <w:sz w:val="28"/>
          <w:szCs w:val="28"/>
          <w:rtl/>
        </w:rPr>
        <w:drawing>
          <wp:inline distT="0" distB="0" distL="0" distR="0" wp14:anchorId="36129760" wp14:editId="69668A25">
            <wp:extent cx="5464810" cy="1912623"/>
            <wp:effectExtent l="0" t="0" r="254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67013" cy="1913394"/>
                    </a:xfrm>
                    <a:prstGeom prst="rect">
                      <a:avLst/>
                    </a:prstGeom>
                  </pic:spPr>
                </pic:pic>
              </a:graphicData>
            </a:graphic>
          </wp:inline>
        </w:drawing>
      </w:r>
    </w:p>
    <w:p w14:paraId="5D3AD4D3" w14:textId="44454E02" w:rsidR="008F304F" w:rsidRDefault="008F304F" w:rsidP="00957CE5">
      <w:pPr>
        <w:jc w:val="center"/>
        <w:rPr>
          <w:rFonts w:cs="B Nazanin"/>
          <w:b/>
          <w:bCs/>
          <w:sz w:val="28"/>
          <w:szCs w:val="28"/>
          <w:rtl/>
        </w:rPr>
      </w:pPr>
      <w:r>
        <w:rPr>
          <w:rFonts w:cs="B Nazanin" w:hint="cs"/>
          <w:b/>
          <w:bCs/>
          <w:sz w:val="28"/>
          <w:szCs w:val="28"/>
          <w:rtl/>
        </w:rPr>
        <w:t>تعریف الگوهای بارگذاری</w:t>
      </w:r>
    </w:p>
    <w:p w14:paraId="31CE7FA4" w14:textId="64990AFB" w:rsidR="008F304F" w:rsidRDefault="00AF7A0E" w:rsidP="00957CE5">
      <w:pPr>
        <w:jc w:val="center"/>
        <w:rPr>
          <w:rFonts w:cs="B Nazanin"/>
          <w:b/>
          <w:bCs/>
          <w:sz w:val="28"/>
          <w:szCs w:val="28"/>
          <w:rtl/>
        </w:rPr>
      </w:pPr>
      <w:r w:rsidRPr="00AF7A0E">
        <w:rPr>
          <w:rFonts w:cs="B Nazanin"/>
          <w:b/>
          <w:bCs/>
          <w:noProof/>
          <w:sz w:val="28"/>
          <w:szCs w:val="28"/>
          <w:rtl/>
        </w:rPr>
        <w:drawing>
          <wp:inline distT="0" distB="0" distL="0" distR="0" wp14:anchorId="5E472682" wp14:editId="094FBE7A">
            <wp:extent cx="5441950" cy="2383340"/>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446786" cy="2385458"/>
                    </a:xfrm>
                    <a:prstGeom prst="rect">
                      <a:avLst/>
                    </a:prstGeom>
                  </pic:spPr>
                </pic:pic>
              </a:graphicData>
            </a:graphic>
          </wp:inline>
        </w:drawing>
      </w:r>
    </w:p>
    <w:p w14:paraId="6CC0E029" w14:textId="6B50915F" w:rsidR="00281BA3" w:rsidRDefault="00281BA3" w:rsidP="00957CE5">
      <w:pPr>
        <w:jc w:val="center"/>
        <w:rPr>
          <w:rFonts w:cs="B Nazanin"/>
          <w:b/>
          <w:bCs/>
          <w:sz w:val="28"/>
          <w:szCs w:val="28"/>
          <w:rtl/>
        </w:rPr>
      </w:pPr>
      <w:r>
        <w:rPr>
          <w:rFonts w:cs="B Nazanin" w:hint="cs"/>
          <w:b/>
          <w:bCs/>
          <w:sz w:val="28"/>
          <w:szCs w:val="28"/>
          <w:rtl/>
        </w:rPr>
        <w:t xml:space="preserve">مشخصات بار زلزله جهت </w:t>
      </w:r>
      <w:r>
        <w:rPr>
          <w:rFonts w:cs="B Nazanin"/>
          <w:b/>
          <w:bCs/>
          <w:sz w:val="28"/>
          <w:szCs w:val="28"/>
        </w:rPr>
        <w:t>X</w:t>
      </w:r>
      <w:r>
        <w:rPr>
          <w:rFonts w:cs="B Nazanin" w:hint="cs"/>
          <w:b/>
          <w:bCs/>
          <w:sz w:val="28"/>
          <w:szCs w:val="28"/>
          <w:rtl/>
        </w:rPr>
        <w:t xml:space="preserve"> بدون خروج از مرکزیت</w:t>
      </w:r>
    </w:p>
    <w:p w14:paraId="0CE5DCC1" w14:textId="14BA0521" w:rsidR="00281BA3" w:rsidRDefault="00AF7A0E" w:rsidP="00957CE5">
      <w:pPr>
        <w:jc w:val="center"/>
        <w:rPr>
          <w:rFonts w:cs="B Nazanin"/>
          <w:b/>
          <w:bCs/>
          <w:sz w:val="28"/>
          <w:szCs w:val="28"/>
          <w:rtl/>
        </w:rPr>
      </w:pPr>
      <w:r w:rsidRPr="00AF7A0E">
        <w:rPr>
          <w:rFonts w:cs="B Nazanin"/>
          <w:b/>
          <w:bCs/>
          <w:noProof/>
          <w:sz w:val="28"/>
          <w:szCs w:val="28"/>
          <w:rtl/>
        </w:rPr>
        <w:lastRenderedPageBreak/>
        <w:drawing>
          <wp:inline distT="0" distB="0" distL="0" distR="0" wp14:anchorId="3F638872" wp14:editId="5289851D">
            <wp:extent cx="5373370" cy="234378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383878" cy="2348363"/>
                    </a:xfrm>
                    <a:prstGeom prst="rect">
                      <a:avLst/>
                    </a:prstGeom>
                  </pic:spPr>
                </pic:pic>
              </a:graphicData>
            </a:graphic>
          </wp:inline>
        </w:drawing>
      </w:r>
    </w:p>
    <w:p w14:paraId="1CE7A928" w14:textId="08A47120" w:rsidR="00915664" w:rsidRDefault="00915664" w:rsidP="00915664">
      <w:pPr>
        <w:jc w:val="center"/>
        <w:rPr>
          <w:rFonts w:cs="B Nazanin"/>
          <w:b/>
          <w:bCs/>
          <w:sz w:val="28"/>
          <w:szCs w:val="28"/>
          <w:rtl/>
        </w:rPr>
      </w:pPr>
      <w:r>
        <w:rPr>
          <w:rFonts w:cs="B Nazanin" w:hint="cs"/>
          <w:b/>
          <w:bCs/>
          <w:sz w:val="28"/>
          <w:szCs w:val="28"/>
          <w:rtl/>
        </w:rPr>
        <w:t xml:space="preserve">مشخصات بار زلزله جهت </w:t>
      </w:r>
      <w:r>
        <w:rPr>
          <w:rFonts w:cs="B Nazanin"/>
          <w:b/>
          <w:bCs/>
          <w:sz w:val="28"/>
          <w:szCs w:val="28"/>
        </w:rPr>
        <w:t>Y</w:t>
      </w:r>
      <w:r>
        <w:rPr>
          <w:rFonts w:cs="B Nazanin" w:hint="cs"/>
          <w:b/>
          <w:bCs/>
          <w:sz w:val="28"/>
          <w:szCs w:val="28"/>
          <w:rtl/>
        </w:rPr>
        <w:t xml:space="preserve"> بدون خروج از مرکزیت</w:t>
      </w:r>
    </w:p>
    <w:p w14:paraId="5470EBE3" w14:textId="2332D09C" w:rsidR="00915664" w:rsidRDefault="00AF7A0E" w:rsidP="00957CE5">
      <w:pPr>
        <w:jc w:val="center"/>
        <w:rPr>
          <w:rFonts w:cs="B Nazanin"/>
          <w:b/>
          <w:bCs/>
          <w:sz w:val="28"/>
          <w:szCs w:val="28"/>
          <w:rtl/>
        </w:rPr>
      </w:pPr>
      <w:r w:rsidRPr="00AF7A0E">
        <w:rPr>
          <w:rFonts w:cs="B Nazanin"/>
          <w:b/>
          <w:bCs/>
          <w:noProof/>
          <w:sz w:val="28"/>
          <w:szCs w:val="28"/>
          <w:rtl/>
        </w:rPr>
        <w:drawing>
          <wp:inline distT="0" distB="0" distL="0" distR="0" wp14:anchorId="6F79AA97" wp14:editId="7125E194">
            <wp:extent cx="5441950" cy="2379723"/>
            <wp:effectExtent l="0" t="0" r="6350" b="190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47766" cy="2382266"/>
                    </a:xfrm>
                    <a:prstGeom prst="rect">
                      <a:avLst/>
                    </a:prstGeom>
                  </pic:spPr>
                </pic:pic>
              </a:graphicData>
            </a:graphic>
          </wp:inline>
        </w:drawing>
      </w:r>
    </w:p>
    <w:p w14:paraId="6EAFC7AC" w14:textId="4C218375" w:rsidR="006C5DA7" w:rsidRDefault="006C5DA7" w:rsidP="006C5DA7">
      <w:pPr>
        <w:jc w:val="center"/>
        <w:rPr>
          <w:rFonts w:cs="B Nazanin"/>
          <w:b/>
          <w:bCs/>
          <w:sz w:val="28"/>
          <w:szCs w:val="28"/>
          <w:rtl/>
        </w:rPr>
      </w:pPr>
      <w:r>
        <w:rPr>
          <w:rFonts w:cs="B Nazanin" w:hint="cs"/>
          <w:b/>
          <w:bCs/>
          <w:sz w:val="28"/>
          <w:szCs w:val="28"/>
          <w:rtl/>
        </w:rPr>
        <w:t xml:space="preserve">مشخصات بار زلزله جهت </w:t>
      </w:r>
      <w:r>
        <w:rPr>
          <w:rFonts w:cs="B Nazanin"/>
          <w:b/>
          <w:bCs/>
          <w:sz w:val="28"/>
          <w:szCs w:val="28"/>
        </w:rPr>
        <w:t>X</w:t>
      </w:r>
      <w:r>
        <w:rPr>
          <w:rFonts w:cs="B Nazanin" w:hint="cs"/>
          <w:b/>
          <w:bCs/>
          <w:sz w:val="28"/>
          <w:szCs w:val="28"/>
          <w:rtl/>
        </w:rPr>
        <w:t xml:space="preserve"> با خروج از مرکزیت</w:t>
      </w:r>
    </w:p>
    <w:p w14:paraId="763BAEF5" w14:textId="360E27E0" w:rsidR="006C5DA7" w:rsidRDefault="00AF7A0E" w:rsidP="00957CE5">
      <w:pPr>
        <w:jc w:val="center"/>
        <w:rPr>
          <w:rFonts w:cs="B Nazanin"/>
          <w:b/>
          <w:bCs/>
          <w:sz w:val="28"/>
          <w:szCs w:val="28"/>
          <w:rtl/>
        </w:rPr>
      </w:pPr>
      <w:r w:rsidRPr="00AF7A0E">
        <w:rPr>
          <w:rFonts w:cs="B Nazanin"/>
          <w:b/>
          <w:bCs/>
          <w:noProof/>
          <w:sz w:val="28"/>
          <w:szCs w:val="28"/>
          <w:rtl/>
        </w:rPr>
        <w:drawing>
          <wp:inline distT="0" distB="0" distL="0" distR="0" wp14:anchorId="581C93D1" wp14:editId="6482BCC5">
            <wp:extent cx="5383002" cy="2353945"/>
            <wp:effectExtent l="0" t="0" r="8255"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389262" cy="2356683"/>
                    </a:xfrm>
                    <a:prstGeom prst="rect">
                      <a:avLst/>
                    </a:prstGeom>
                  </pic:spPr>
                </pic:pic>
              </a:graphicData>
            </a:graphic>
          </wp:inline>
        </w:drawing>
      </w:r>
    </w:p>
    <w:p w14:paraId="4F712D73" w14:textId="00C47CA3" w:rsidR="00CA6ACB" w:rsidRDefault="006C5DA7" w:rsidP="00AF7A0E">
      <w:pPr>
        <w:jc w:val="center"/>
        <w:rPr>
          <w:rFonts w:cs="B Nazanin"/>
          <w:b/>
          <w:bCs/>
          <w:sz w:val="28"/>
          <w:szCs w:val="28"/>
          <w:rtl/>
        </w:rPr>
      </w:pPr>
      <w:r>
        <w:rPr>
          <w:rFonts w:cs="B Nazanin" w:hint="cs"/>
          <w:b/>
          <w:bCs/>
          <w:sz w:val="28"/>
          <w:szCs w:val="28"/>
          <w:rtl/>
        </w:rPr>
        <w:t xml:space="preserve">مشخصات بار زلزله جهت </w:t>
      </w:r>
      <w:r>
        <w:rPr>
          <w:rFonts w:cs="B Nazanin"/>
          <w:b/>
          <w:bCs/>
          <w:sz w:val="28"/>
          <w:szCs w:val="28"/>
        </w:rPr>
        <w:t>Y</w:t>
      </w:r>
      <w:r>
        <w:rPr>
          <w:rFonts w:cs="B Nazanin" w:hint="cs"/>
          <w:b/>
          <w:bCs/>
          <w:sz w:val="28"/>
          <w:szCs w:val="28"/>
          <w:rtl/>
        </w:rPr>
        <w:t xml:space="preserve"> با خروج از مرکزیت</w:t>
      </w:r>
    </w:p>
    <w:p w14:paraId="0784A79A" w14:textId="6AD866B6" w:rsidR="006C5DA7" w:rsidRDefault="00966437" w:rsidP="00957CE5">
      <w:pPr>
        <w:jc w:val="center"/>
        <w:rPr>
          <w:rFonts w:cs="B Nazanin"/>
          <w:b/>
          <w:bCs/>
          <w:sz w:val="28"/>
          <w:szCs w:val="28"/>
          <w:rtl/>
        </w:rPr>
      </w:pPr>
      <w:r w:rsidRPr="00966437">
        <w:rPr>
          <w:rFonts w:cs="B Nazanin"/>
          <w:b/>
          <w:bCs/>
          <w:noProof/>
          <w:sz w:val="28"/>
          <w:szCs w:val="28"/>
          <w:rtl/>
        </w:rPr>
        <w:lastRenderedPageBreak/>
        <w:drawing>
          <wp:inline distT="0" distB="0" distL="0" distR="0" wp14:anchorId="0AE94543" wp14:editId="1F4EAAE2">
            <wp:extent cx="5731510" cy="2461260"/>
            <wp:effectExtent l="0" t="0" r="254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1510" cy="2461260"/>
                    </a:xfrm>
                    <a:prstGeom prst="rect">
                      <a:avLst/>
                    </a:prstGeom>
                  </pic:spPr>
                </pic:pic>
              </a:graphicData>
            </a:graphic>
          </wp:inline>
        </w:drawing>
      </w:r>
    </w:p>
    <w:p w14:paraId="07853BF3" w14:textId="43E97669" w:rsidR="00CA6ACB" w:rsidRDefault="00CA6ACB" w:rsidP="00957CE5">
      <w:pPr>
        <w:jc w:val="center"/>
        <w:rPr>
          <w:rFonts w:cs="B Nazanin"/>
          <w:b/>
          <w:bCs/>
          <w:sz w:val="28"/>
          <w:szCs w:val="28"/>
          <w:rtl/>
        </w:rPr>
      </w:pPr>
      <w:r>
        <w:rPr>
          <w:rFonts w:cs="B Nazanin" w:hint="cs"/>
          <w:b/>
          <w:bCs/>
          <w:sz w:val="28"/>
          <w:szCs w:val="28"/>
          <w:rtl/>
        </w:rPr>
        <w:t>تعریف وزن موثر لرزه</w:t>
      </w:r>
      <w:r>
        <w:rPr>
          <w:rFonts w:cs="B Nazanin"/>
          <w:b/>
          <w:bCs/>
          <w:sz w:val="28"/>
          <w:szCs w:val="28"/>
          <w:rtl/>
        </w:rPr>
        <w:softHyphen/>
      </w:r>
      <w:r>
        <w:rPr>
          <w:rFonts w:cs="B Nazanin" w:hint="cs"/>
          <w:b/>
          <w:bCs/>
          <w:sz w:val="28"/>
          <w:szCs w:val="28"/>
          <w:rtl/>
        </w:rPr>
        <w:t>ای</w:t>
      </w:r>
    </w:p>
    <w:p w14:paraId="6E70679E" w14:textId="47A926EA" w:rsidR="00CA6ACB" w:rsidRDefault="008E3EF4" w:rsidP="00957CE5">
      <w:pPr>
        <w:jc w:val="center"/>
        <w:rPr>
          <w:rFonts w:cs="B Nazanin"/>
          <w:b/>
          <w:bCs/>
          <w:sz w:val="28"/>
          <w:szCs w:val="28"/>
          <w:rtl/>
        </w:rPr>
      </w:pPr>
      <w:r w:rsidRPr="008E3EF4">
        <w:rPr>
          <w:rFonts w:cs="B Nazanin"/>
          <w:b/>
          <w:bCs/>
          <w:noProof/>
          <w:sz w:val="28"/>
          <w:szCs w:val="28"/>
          <w:rtl/>
        </w:rPr>
        <w:drawing>
          <wp:inline distT="0" distB="0" distL="0" distR="0" wp14:anchorId="3F46BA59" wp14:editId="1767ABEC">
            <wp:extent cx="3429297" cy="4016088"/>
            <wp:effectExtent l="0" t="0" r="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429297" cy="4016088"/>
                    </a:xfrm>
                    <a:prstGeom prst="rect">
                      <a:avLst/>
                    </a:prstGeom>
                  </pic:spPr>
                </pic:pic>
              </a:graphicData>
            </a:graphic>
          </wp:inline>
        </w:drawing>
      </w:r>
    </w:p>
    <w:p w14:paraId="2D3411D9" w14:textId="01C2F7C0" w:rsidR="000E42A1" w:rsidRDefault="000E42A1" w:rsidP="00957CE5">
      <w:pPr>
        <w:jc w:val="center"/>
        <w:rPr>
          <w:rFonts w:cs="B Nazanin"/>
          <w:b/>
          <w:bCs/>
          <w:sz w:val="28"/>
          <w:szCs w:val="28"/>
          <w:rtl/>
        </w:rPr>
      </w:pPr>
      <w:r>
        <w:rPr>
          <w:rFonts w:cs="B Nazanin" w:hint="cs"/>
          <w:b/>
          <w:bCs/>
          <w:sz w:val="28"/>
          <w:szCs w:val="28"/>
          <w:rtl/>
        </w:rPr>
        <w:t xml:space="preserve">تعریف اثر </w:t>
      </w:r>
      <w:r>
        <w:rPr>
          <w:rFonts w:cs="B Nazanin"/>
          <w:b/>
          <w:bCs/>
          <w:sz w:val="28"/>
          <w:szCs w:val="28"/>
        </w:rPr>
        <w:t>P-Delta</w:t>
      </w:r>
    </w:p>
    <w:p w14:paraId="2FA7441D" w14:textId="5E0DAE8D" w:rsidR="000E42A1" w:rsidRDefault="00D6042A" w:rsidP="00957CE5">
      <w:pPr>
        <w:jc w:val="center"/>
        <w:rPr>
          <w:rFonts w:cs="B Nazanin"/>
          <w:b/>
          <w:bCs/>
          <w:sz w:val="28"/>
          <w:szCs w:val="28"/>
          <w:rtl/>
        </w:rPr>
      </w:pPr>
      <w:r w:rsidRPr="00D6042A">
        <w:rPr>
          <w:rFonts w:cs="B Nazanin"/>
          <w:b/>
          <w:bCs/>
          <w:noProof/>
          <w:sz w:val="28"/>
          <w:szCs w:val="28"/>
          <w:rtl/>
        </w:rPr>
        <w:lastRenderedPageBreak/>
        <w:drawing>
          <wp:inline distT="0" distB="0" distL="0" distR="0" wp14:anchorId="4DEE2EBD" wp14:editId="720DB865">
            <wp:extent cx="5731510" cy="5309870"/>
            <wp:effectExtent l="0" t="0" r="2540" b="508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31510" cy="5309870"/>
                    </a:xfrm>
                    <a:prstGeom prst="rect">
                      <a:avLst/>
                    </a:prstGeom>
                  </pic:spPr>
                </pic:pic>
              </a:graphicData>
            </a:graphic>
          </wp:inline>
        </w:drawing>
      </w:r>
    </w:p>
    <w:p w14:paraId="611FBD57" w14:textId="528B8CFD" w:rsidR="00D420DB" w:rsidRDefault="00D420DB" w:rsidP="00957CE5">
      <w:pPr>
        <w:jc w:val="center"/>
        <w:rPr>
          <w:rFonts w:cs="B Nazanin"/>
          <w:b/>
          <w:bCs/>
          <w:sz w:val="28"/>
          <w:szCs w:val="28"/>
          <w:rtl/>
        </w:rPr>
      </w:pPr>
      <w:r>
        <w:rPr>
          <w:rFonts w:cs="B Nazanin" w:hint="cs"/>
          <w:b/>
          <w:bCs/>
          <w:sz w:val="28"/>
          <w:szCs w:val="28"/>
          <w:rtl/>
        </w:rPr>
        <w:t>تنظیم تعداد مد نوسان</w:t>
      </w:r>
    </w:p>
    <w:p w14:paraId="4EACAC30" w14:textId="68997DF7" w:rsidR="00D420DB" w:rsidRDefault="002A5FDD" w:rsidP="00957CE5">
      <w:pPr>
        <w:jc w:val="center"/>
        <w:rPr>
          <w:rFonts w:cs="B Nazanin"/>
          <w:b/>
          <w:bCs/>
          <w:sz w:val="28"/>
          <w:szCs w:val="28"/>
          <w:rtl/>
        </w:rPr>
      </w:pPr>
      <w:r w:rsidRPr="002A5FDD">
        <w:rPr>
          <w:rFonts w:cs="B Nazanin"/>
          <w:b/>
          <w:bCs/>
          <w:noProof/>
          <w:sz w:val="28"/>
          <w:szCs w:val="28"/>
          <w:rtl/>
        </w:rPr>
        <w:lastRenderedPageBreak/>
        <w:drawing>
          <wp:inline distT="0" distB="0" distL="0" distR="0" wp14:anchorId="638262BE" wp14:editId="1C12F016">
            <wp:extent cx="5685013" cy="6096528"/>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685013" cy="6096528"/>
                    </a:xfrm>
                    <a:prstGeom prst="rect">
                      <a:avLst/>
                    </a:prstGeom>
                  </pic:spPr>
                </pic:pic>
              </a:graphicData>
            </a:graphic>
          </wp:inline>
        </w:drawing>
      </w:r>
    </w:p>
    <w:p w14:paraId="54E9DA73" w14:textId="1A7FF5F1" w:rsidR="005E2FB9" w:rsidRDefault="005E2FB9" w:rsidP="00957CE5">
      <w:pPr>
        <w:jc w:val="center"/>
        <w:rPr>
          <w:rFonts w:cs="B Nazanin"/>
          <w:b/>
          <w:bCs/>
          <w:sz w:val="28"/>
          <w:szCs w:val="28"/>
          <w:rtl/>
        </w:rPr>
      </w:pPr>
      <w:r>
        <w:rPr>
          <w:rFonts w:cs="B Nazanin" w:hint="cs"/>
          <w:b/>
          <w:bCs/>
          <w:sz w:val="28"/>
          <w:szCs w:val="28"/>
          <w:rtl/>
        </w:rPr>
        <w:t>ترسیم پلان سازه</w:t>
      </w:r>
    </w:p>
    <w:p w14:paraId="3A0AD3FA" w14:textId="413BCCB8" w:rsidR="005E2FB9" w:rsidRDefault="002A5FDD" w:rsidP="00957CE5">
      <w:pPr>
        <w:jc w:val="center"/>
        <w:rPr>
          <w:rFonts w:cs="B Nazanin"/>
          <w:b/>
          <w:bCs/>
          <w:sz w:val="28"/>
          <w:szCs w:val="28"/>
          <w:rtl/>
        </w:rPr>
      </w:pPr>
      <w:r w:rsidRPr="002A5FDD">
        <w:rPr>
          <w:rFonts w:cs="B Nazanin"/>
          <w:b/>
          <w:bCs/>
          <w:noProof/>
          <w:sz w:val="28"/>
          <w:szCs w:val="28"/>
          <w:rtl/>
        </w:rPr>
        <w:lastRenderedPageBreak/>
        <w:drawing>
          <wp:inline distT="0" distB="0" distL="0" distR="0" wp14:anchorId="2E298D2E" wp14:editId="0B19EB7D">
            <wp:extent cx="4900085" cy="6477561"/>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900085" cy="6477561"/>
                    </a:xfrm>
                    <a:prstGeom prst="rect">
                      <a:avLst/>
                    </a:prstGeom>
                  </pic:spPr>
                </pic:pic>
              </a:graphicData>
            </a:graphic>
          </wp:inline>
        </w:drawing>
      </w:r>
    </w:p>
    <w:p w14:paraId="508DADF4" w14:textId="7DFADDA8" w:rsidR="005E2FB9" w:rsidRDefault="005E2FB9" w:rsidP="00957CE5">
      <w:pPr>
        <w:jc w:val="center"/>
        <w:rPr>
          <w:rFonts w:cs="B Nazanin"/>
          <w:b/>
          <w:bCs/>
          <w:sz w:val="28"/>
          <w:szCs w:val="28"/>
          <w:rtl/>
        </w:rPr>
      </w:pPr>
      <w:r>
        <w:rPr>
          <w:rFonts w:cs="B Nazanin" w:hint="cs"/>
          <w:b/>
          <w:bCs/>
          <w:sz w:val="28"/>
          <w:szCs w:val="28"/>
          <w:rtl/>
        </w:rPr>
        <w:t>نمای سه بعدی سازه</w:t>
      </w:r>
    </w:p>
    <w:p w14:paraId="1C166321" w14:textId="45A6C034" w:rsidR="005E2FB9" w:rsidRDefault="005E2FB9" w:rsidP="00957CE5">
      <w:pPr>
        <w:jc w:val="center"/>
        <w:rPr>
          <w:rFonts w:cs="B Nazanin"/>
          <w:b/>
          <w:bCs/>
          <w:sz w:val="28"/>
          <w:szCs w:val="28"/>
          <w:rtl/>
        </w:rPr>
      </w:pPr>
    </w:p>
    <w:p w14:paraId="56521860" w14:textId="7DB29EE2" w:rsidR="00974868" w:rsidRDefault="009E37AD" w:rsidP="00957CE5">
      <w:pPr>
        <w:jc w:val="center"/>
        <w:rPr>
          <w:rFonts w:cs="B Nazanin"/>
          <w:b/>
          <w:bCs/>
          <w:sz w:val="28"/>
          <w:szCs w:val="28"/>
          <w:rtl/>
        </w:rPr>
      </w:pPr>
      <w:r w:rsidRPr="009E37AD">
        <w:rPr>
          <w:rFonts w:cs="B Nazanin"/>
          <w:b/>
          <w:bCs/>
          <w:noProof/>
          <w:sz w:val="28"/>
          <w:szCs w:val="28"/>
          <w:rtl/>
        </w:rPr>
        <w:lastRenderedPageBreak/>
        <w:drawing>
          <wp:inline distT="0" distB="0" distL="0" distR="0" wp14:anchorId="646BEB4A" wp14:editId="5D5AC133">
            <wp:extent cx="5731510" cy="4849495"/>
            <wp:effectExtent l="0" t="0" r="2540" b="8255"/>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1510" cy="4849495"/>
                    </a:xfrm>
                    <a:prstGeom prst="rect">
                      <a:avLst/>
                    </a:prstGeom>
                  </pic:spPr>
                </pic:pic>
              </a:graphicData>
            </a:graphic>
          </wp:inline>
        </w:drawing>
      </w:r>
    </w:p>
    <w:p w14:paraId="488650BE" w14:textId="3AC05C8C" w:rsidR="009E37AD" w:rsidRDefault="009E37AD" w:rsidP="00957CE5">
      <w:pPr>
        <w:jc w:val="center"/>
        <w:rPr>
          <w:rFonts w:cs="B Nazanin"/>
          <w:b/>
          <w:bCs/>
          <w:sz w:val="28"/>
          <w:szCs w:val="28"/>
          <w:rtl/>
        </w:rPr>
      </w:pPr>
      <w:r>
        <w:rPr>
          <w:rFonts w:cs="B Nazanin" w:hint="cs"/>
          <w:b/>
          <w:bCs/>
          <w:sz w:val="28"/>
          <w:szCs w:val="28"/>
          <w:rtl/>
        </w:rPr>
        <w:t>تنظیمات آئین</w:t>
      </w:r>
      <w:r>
        <w:rPr>
          <w:rFonts w:cs="B Nazanin"/>
          <w:b/>
          <w:bCs/>
          <w:sz w:val="28"/>
          <w:szCs w:val="28"/>
          <w:rtl/>
        </w:rPr>
        <w:softHyphen/>
      </w:r>
      <w:r>
        <w:rPr>
          <w:rFonts w:cs="B Nazanin" w:hint="cs"/>
          <w:b/>
          <w:bCs/>
          <w:sz w:val="28"/>
          <w:szCs w:val="28"/>
          <w:rtl/>
        </w:rPr>
        <w:t>نامه</w:t>
      </w:r>
    </w:p>
    <w:p w14:paraId="00AB2A99" w14:textId="418DEADA" w:rsidR="009E37AD" w:rsidRDefault="009E37AD" w:rsidP="00957CE5">
      <w:pPr>
        <w:jc w:val="center"/>
        <w:rPr>
          <w:rFonts w:cs="B Nazanin"/>
          <w:b/>
          <w:bCs/>
          <w:sz w:val="28"/>
          <w:szCs w:val="28"/>
          <w:rtl/>
        </w:rPr>
      </w:pPr>
    </w:p>
    <w:p w14:paraId="7C777AAB" w14:textId="0EA9F6BF" w:rsidR="009E37AD" w:rsidRDefault="009E37AD" w:rsidP="00957CE5">
      <w:pPr>
        <w:jc w:val="center"/>
        <w:rPr>
          <w:rFonts w:cs="B Nazanin"/>
          <w:b/>
          <w:bCs/>
          <w:sz w:val="28"/>
          <w:szCs w:val="28"/>
          <w:rtl/>
        </w:rPr>
      </w:pPr>
    </w:p>
    <w:p w14:paraId="296BC458" w14:textId="26583E56" w:rsidR="009E37AD" w:rsidRDefault="009E37AD" w:rsidP="00957CE5">
      <w:pPr>
        <w:jc w:val="center"/>
        <w:rPr>
          <w:rFonts w:cs="B Nazanin"/>
          <w:b/>
          <w:bCs/>
          <w:sz w:val="28"/>
          <w:szCs w:val="28"/>
          <w:rtl/>
        </w:rPr>
      </w:pPr>
    </w:p>
    <w:p w14:paraId="225C1EF8" w14:textId="431CCCA3" w:rsidR="009E37AD" w:rsidRDefault="009E37AD" w:rsidP="00957CE5">
      <w:pPr>
        <w:jc w:val="center"/>
        <w:rPr>
          <w:rFonts w:cs="B Nazanin"/>
          <w:b/>
          <w:bCs/>
          <w:sz w:val="28"/>
          <w:szCs w:val="28"/>
          <w:rtl/>
        </w:rPr>
      </w:pPr>
    </w:p>
    <w:p w14:paraId="42E35A10" w14:textId="77777777" w:rsidR="009E37AD" w:rsidRPr="00FC1D08" w:rsidRDefault="009E37AD" w:rsidP="00957CE5">
      <w:pPr>
        <w:jc w:val="center"/>
        <w:rPr>
          <w:rFonts w:cs="B Nazanin"/>
          <w:b/>
          <w:bCs/>
          <w:sz w:val="28"/>
          <w:szCs w:val="28"/>
          <w:rtl/>
        </w:rPr>
      </w:pPr>
    </w:p>
    <w:p w14:paraId="59F65643" w14:textId="42A44395" w:rsidR="00957CE5" w:rsidRPr="00957CE5" w:rsidRDefault="00957CE5" w:rsidP="002664D7">
      <w:pPr>
        <w:rPr>
          <w:rFonts w:cs="B Nazanin"/>
          <w:sz w:val="28"/>
          <w:szCs w:val="28"/>
        </w:rPr>
      </w:pPr>
    </w:p>
    <w:p w14:paraId="32C1869E" w14:textId="45562CEC" w:rsidR="00957CE5" w:rsidRDefault="00957CE5" w:rsidP="002664D7">
      <w:pPr>
        <w:rPr>
          <w:rFonts w:cs="B Nazanin"/>
          <w:b/>
          <w:bCs/>
          <w:sz w:val="28"/>
          <w:szCs w:val="28"/>
        </w:rPr>
      </w:pPr>
    </w:p>
    <w:p w14:paraId="59A42749" w14:textId="77777777" w:rsidR="00957CE5" w:rsidRDefault="00957CE5" w:rsidP="002664D7">
      <w:pPr>
        <w:rPr>
          <w:rFonts w:cs="B Nazanin"/>
          <w:b/>
          <w:bCs/>
          <w:sz w:val="28"/>
          <w:szCs w:val="28"/>
        </w:rPr>
      </w:pPr>
    </w:p>
    <w:p w14:paraId="7887CFC6" w14:textId="2FA14C3C" w:rsidR="002664D7" w:rsidRPr="00FC1D08" w:rsidRDefault="002664D7" w:rsidP="002664D7">
      <w:pPr>
        <w:rPr>
          <w:rFonts w:cs="B Nazanin"/>
          <w:b/>
          <w:bCs/>
          <w:sz w:val="28"/>
          <w:szCs w:val="28"/>
          <w:rtl/>
        </w:rPr>
      </w:pPr>
      <w:r>
        <w:rPr>
          <w:rFonts w:cs="B Nazanin" w:hint="cs"/>
          <w:b/>
          <w:bCs/>
          <w:sz w:val="28"/>
          <w:szCs w:val="28"/>
          <w:rtl/>
        </w:rPr>
        <w:lastRenderedPageBreak/>
        <w:t>توضیحات کنترل زمان تناوب تحلیلی و تجربی:</w:t>
      </w:r>
    </w:p>
    <w:p w14:paraId="0D3AE235" w14:textId="448C3C92" w:rsidR="002664D7" w:rsidRDefault="002664D7" w:rsidP="00897B0C">
      <w:pPr>
        <w:spacing w:line="360" w:lineRule="auto"/>
        <w:jc w:val="both"/>
        <w:rPr>
          <w:rFonts w:cs="B Nazanin"/>
          <w:sz w:val="28"/>
          <w:szCs w:val="28"/>
          <w:rtl/>
        </w:rPr>
      </w:pPr>
      <w:r>
        <w:rPr>
          <w:rFonts w:cs="B Nazanin" w:hint="cs"/>
          <w:sz w:val="28"/>
          <w:szCs w:val="28"/>
          <w:rtl/>
        </w:rPr>
        <w:t xml:space="preserve">برای کنترل دریفت سازه از فایل اصلی طراحی کپی میگیریم و در فایل جدید که به نام </w:t>
      </w:r>
      <w:r w:rsidR="002A5FDD">
        <w:rPr>
          <w:rFonts w:cs="B Nazanin"/>
          <w:sz w:val="28"/>
          <w:szCs w:val="28"/>
        </w:rPr>
        <w:t>Period &amp; Drift</w:t>
      </w:r>
      <w:r>
        <w:rPr>
          <w:rFonts w:cs="B Nazanin"/>
          <w:sz w:val="28"/>
          <w:szCs w:val="28"/>
        </w:rPr>
        <w:t xml:space="preserve"> </w:t>
      </w:r>
      <w:r w:rsidR="00A91507">
        <w:rPr>
          <w:rFonts w:cs="B Nazanin" w:hint="cs"/>
          <w:sz w:val="28"/>
          <w:szCs w:val="28"/>
          <w:rtl/>
        </w:rPr>
        <w:t xml:space="preserve"> </w:t>
      </w:r>
      <w:r>
        <w:rPr>
          <w:rFonts w:cs="B Nazanin" w:hint="cs"/>
          <w:sz w:val="28"/>
          <w:szCs w:val="28"/>
          <w:rtl/>
        </w:rPr>
        <w:t>ذخیره شده است زمان تناوب تحلیلی در هر دو جهت را با استفاده از تحلیل مودال به دست می</w:t>
      </w:r>
      <w:r>
        <w:rPr>
          <w:rFonts w:cs="B Nazanin"/>
          <w:sz w:val="28"/>
          <w:szCs w:val="28"/>
          <w:rtl/>
        </w:rPr>
        <w:softHyphen/>
      </w:r>
      <w:r>
        <w:rPr>
          <w:rFonts w:cs="B Nazanin" w:hint="cs"/>
          <w:sz w:val="28"/>
          <w:szCs w:val="28"/>
          <w:rtl/>
        </w:rPr>
        <w:t>آوریم که دریفت بر اساس این زمان تناوب انجام خواهد شد و اگر لازم بود در فایل اصلی نیز بایستی زمان تناوب را اصلاح کنیم که در ادامه به بررسی آن خواهیم کرد.</w:t>
      </w:r>
    </w:p>
    <w:p w14:paraId="2704C7B9" w14:textId="77777777" w:rsidR="002664D7" w:rsidRDefault="002664D7" w:rsidP="00897B0C">
      <w:pPr>
        <w:numPr>
          <w:ilvl w:val="0"/>
          <w:numId w:val="9"/>
        </w:numPr>
        <w:spacing w:after="200" w:line="360" w:lineRule="auto"/>
        <w:jc w:val="both"/>
        <w:rPr>
          <w:rFonts w:cs="B Nazanin"/>
          <w:sz w:val="28"/>
          <w:szCs w:val="28"/>
        </w:rPr>
      </w:pPr>
      <w:r>
        <w:rPr>
          <w:rFonts w:cs="B Nazanin" w:hint="cs"/>
          <w:sz w:val="28"/>
          <w:szCs w:val="28"/>
          <w:rtl/>
        </w:rPr>
        <w:t>توجه شود که در هنگام برداشت زمان تناوب تحلیلی بایستی مقادیر سختی تیر و ستونها را به ترتیب زیر اصلاح کنیم:</w:t>
      </w:r>
    </w:p>
    <w:p w14:paraId="7D6ECE15" w14:textId="77777777" w:rsidR="002664D7" w:rsidRDefault="002664D7" w:rsidP="00897B0C">
      <w:pPr>
        <w:spacing w:line="360" w:lineRule="auto"/>
        <w:jc w:val="both"/>
        <w:rPr>
          <w:rFonts w:cs="B Nazanin"/>
          <w:sz w:val="28"/>
          <w:szCs w:val="28"/>
          <w:rtl/>
        </w:rPr>
      </w:pPr>
      <w:r>
        <w:rPr>
          <w:rFonts w:cs="B Nazanin" w:hint="cs"/>
          <w:sz w:val="28"/>
          <w:szCs w:val="28"/>
          <w:rtl/>
        </w:rPr>
        <w:t>برای تیرها ضریب ترک خوردگی 5/0 و برای ستونها و دیوارها 0/1 در نظر گرفته خواهد شد.</w:t>
      </w:r>
    </w:p>
    <w:p w14:paraId="522DA5A9" w14:textId="15772EA0" w:rsidR="002664D7" w:rsidRDefault="002664D7" w:rsidP="007B2A28">
      <w:pPr>
        <w:spacing w:line="360" w:lineRule="auto"/>
        <w:jc w:val="both"/>
        <w:rPr>
          <w:rFonts w:cs="B Nazanin"/>
          <w:sz w:val="28"/>
          <w:szCs w:val="28"/>
          <w:rtl/>
        </w:rPr>
      </w:pPr>
      <w:r>
        <w:rPr>
          <w:rFonts w:cs="B Nazanin" w:hint="cs"/>
          <w:sz w:val="28"/>
          <w:szCs w:val="28"/>
          <w:rtl/>
        </w:rPr>
        <w:t xml:space="preserve">بعد از اعمال تنظیمات فوق سازه را تحلیل کرده و از مسیر زیر در نرم افزار زمان تناوب مودی را برداشت میکنیم که در هر جهت بیشترین مقدار </w:t>
      </w:r>
      <w:r>
        <w:rPr>
          <w:rFonts w:cs="B Nazanin"/>
          <w:sz w:val="28"/>
          <w:szCs w:val="28"/>
        </w:rPr>
        <w:t>UX</w:t>
      </w:r>
      <w:r>
        <w:rPr>
          <w:rFonts w:cs="B Nazanin" w:hint="cs"/>
          <w:sz w:val="28"/>
          <w:szCs w:val="28"/>
          <w:rtl/>
        </w:rPr>
        <w:t xml:space="preserve"> و </w:t>
      </w:r>
      <w:r>
        <w:rPr>
          <w:rFonts w:cs="B Nazanin"/>
          <w:sz w:val="28"/>
          <w:szCs w:val="28"/>
        </w:rPr>
        <w:t>UY</w:t>
      </w:r>
      <w:r>
        <w:rPr>
          <w:rFonts w:cs="B Nazanin" w:hint="cs"/>
          <w:sz w:val="28"/>
          <w:szCs w:val="28"/>
          <w:rtl/>
        </w:rPr>
        <w:t xml:space="preserve"> را داشته باشد که برای این سازه مقادیر زیر برای زمان تناوب تحلیلی برداشت شده است:</w:t>
      </w:r>
    </w:p>
    <w:p w14:paraId="7521A2C9" w14:textId="18445BD0" w:rsidR="00897B0C" w:rsidRPr="007B2A28" w:rsidRDefault="002664D7" w:rsidP="007B2A28">
      <w:pPr>
        <w:spacing w:line="360" w:lineRule="auto"/>
        <w:jc w:val="center"/>
        <w:rPr>
          <w:rFonts w:asciiTheme="majorBidi" w:hAnsiTheme="majorBidi" w:cstheme="majorBidi"/>
          <w:sz w:val="24"/>
          <w:szCs w:val="24"/>
          <w:rtl/>
        </w:rPr>
      </w:pPr>
      <w:r w:rsidRPr="00897B0C">
        <w:rPr>
          <w:rFonts w:asciiTheme="majorBidi" w:hAnsiTheme="majorBidi" w:cstheme="majorBidi"/>
          <w:sz w:val="24"/>
          <w:szCs w:val="24"/>
        </w:rPr>
        <w:t>Display&gt;Show Table&gt;Analysis&gt;Result&gt;Modal Result&gt;Modal Participating Mass Ratio</w:t>
      </w:r>
    </w:p>
    <w:tbl>
      <w:tblPr>
        <w:tblStyle w:val="GridTable5Dark-Accent6"/>
        <w:tblW w:w="5000" w:type="pct"/>
        <w:tblLook w:val="04A0" w:firstRow="1" w:lastRow="0" w:firstColumn="1" w:lastColumn="0" w:noHBand="0" w:noVBand="1"/>
      </w:tblPr>
      <w:tblGrid>
        <w:gridCol w:w="1176"/>
        <w:gridCol w:w="936"/>
        <w:gridCol w:w="1028"/>
        <w:gridCol w:w="1967"/>
        <w:gridCol w:w="1581"/>
        <w:gridCol w:w="1165"/>
        <w:gridCol w:w="1163"/>
      </w:tblGrid>
      <w:tr w:rsidR="00791B48" w:rsidRPr="00791B48" w14:paraId="173AD1FC" w14:textId="77777777" w:rsidTr="00791B48">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32" w:type="pct"/>
            <w:gridSpan w:val="4"/>
            <w:noWrap/>
            <w:vAlign w:val="center"/>
            <w:hideMark/>
          </w:tcPr>
          <w:p w14:paraId="4D33D753"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TABLE:  Modal Participating Mass Ratios</w:t>
            </w:r>
          </w:p>
        </w:tc>
        <w:tc>
          <w:tcPr>
            <w:tcW w:w="877" w:type="pct"/>
            <w:noWrap/>
            <w:vAlign w:val="center"/>
            <w:hideMark/>
          </w:tcPr>
          <w:p w14:paraId="58D85E19" w14:textId="588F04EA" w:rsidR="00791B48" w:rsidRPr="00791B48" w:rsidRDefault="00791B48" w:rsidP="00791B48">
            <w:pPr>
              <w:bidi w:val="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646" w:type="pct"/>
            <w:noWrap/>
            <w:vAlign w:val="center"/>
            <w:hideMark/>
          </w:tcPr>
          <w:p w14:paraId="7F9EC1D7" w14:textId="01BC6FB6" w:rsidR="00791B48" w:rsidRPr="00791B48" w:rsidRDefault="00791B48" w:rsidP="00791B48">
            <w:pPr>
              <w:bidi w:val="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646" w:type="pct"/>
            <w:noWrap/>
            <w:vAlign w:val="center"/>
            <w:hideMark/>
          </w:tcPr>
          <w:p w14:paraId="087F505E" w14:textId="35163F68" w:rsidR="00791B48" w:rsidRPr="00791B48" w:rsidRDefault="00791B48" w:rsidP="00791B48">
            <w:pPr>
              <w:bidi w:val="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r>
      <w:tr w:rsidR="00791B48" w:rsidRPr="00791B48" w14:paraId="054912AD" w14:textId="77777777" w:rsidTr="00791B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46966DFD"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Case</w:t>
            </w:r>
          </w:p>
        </w:tc>
        <w:tc>
          <w:tcPr>
            <w:tcW w:w="519" w:type="pct"/>
            <w:noWrap/>
            <w:vAlign w:val="center"/>
            <w:hideMark/>
          </w:tcPr>
          <w:p w14:paraId="14065AA7"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bidi="ar-SA"/>
              </w:rPr>
            </w:pPr>
            <w:r w:rsidRPr="00791B48">
              <w:rPr>
                <w:rFonts w:ascii="Calibri" w:eastAsia="Times New Roman" w:hAnsi="Calibri" w:cs="Calibri"/>
                <w:b/>
                <w:bCs/>
                <w:color w:val="000000"/>
                <w:lang w:bidi="ar-SA"/>
              </w:rPr>
              <w:t>Mode</w:t>
            </w:r>
          </w:p>
        </w:tc>
        <w:tc>
          <w:tcPr>
            <w:tcW w:w="570" w:type="pct"/>
            <w:noWrap/>
            <w:vAlign w:val="center"/>
            <w:hideMark/>
          </w:tcPr>
          <w:p w14:paraId="52D0870B"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bidi="ar-SA"/>
              </w:rPr>
            </w:pPr>
            <w:r w:rsidRPr="00791B48">
              <w:rPr>
                <w:rFonts w:ascii="Calibri" w:eastAsia="Times New Roman" w:hAnsi="Calibri" w:cs="Calibri"/>
                <w:b/>
                <w:bCs/>
                <w:color w:val="000000"/>
                <w:lang w:bidi="ar-SA"/>
              </w:rPr>
              <w:t>Period</w:t>
            </w:r>
          </w:p>
        </w:tc>
        <w:tc>
          <w:tcPr>
            <w:tcW w:w="1091" w:type="pct"/>
            <w:noWrap/>
            <w:vAlign w:val="center"/>
            <w:hideMark/>
          </w:tcPr>
          <w:p w14:paraId="24D98AB0"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bidi="ar-SA"/>
              </w:rPr>
            </w:pPr>
            <w:r w:rsidRPr="00791B48">
              <w:rPr>
                <w:rFonts w:ascii="Calibri" w:eastAsia="Times New Roman" w:hAnsi="Calibri" w:cs="Calibri"/>
                <w:b/>
                <w:bCs/>
                <w:color w:val="000000"/>
                <w:lang w:bidi="ar-SA"/>
              </w:rPr>
              <w:t>UX</w:t>
            </w:r>
          </w:p>
        </w:tc>
        <w:tc>
          <w:tcPr>
            <w:tcW w:w="877" w:type="pct"/>
            <w:noWrap/>
            <w:vAlign w:val="center"/>
            <w:hideMark/>
          </w:tcPr>
          <w:p w14:paraId="48AA45AC"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bidi="ar-SA"/>
              </w:rPr>
            </w:pPr>
            <w:r w:rsidRPr="00791B48">
              <w:rPr>
                <w:rFonts w:ascii="Calibri" w:eastAsia="Times New Roman" w:hAnsi="Calibri" w:cs="Calibri"/>
                <w:b/>
                <w:bCs/>
                <w:color w:val="000000"/>
                <w:lang w:bidi="ar-SA"/>
              </w:rPr>
              <w:t>UY</w:t>
            </w:r>
          </w:p>
        </w:tc>
        <w:tc>
          <w:tcPr>
            <w:tcW w:w="646" w:type="pct"/>
            <w:noWrap/>
            <w:vAlign w:val="center"/>
            <w:hideMark/>
          </w:tcPr>
          <w:p w14:paraId="473FB91E"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bidi="ar-SA"/>
              </w:rPr>
            </w:pPr>
            <w:r w:rsidRPr="00791B48">
              <w:rPr>
                <w:rFonts w:ascii="Calibri" w:eastAsia="Times New Roman" w:hAnsi="Calibri" w:cs="Calibri"/>
                <w:b/>
                <w:bCs/>
                <w:color w:val="000000"/>
                <w:lang w:bidi="ar-SA"/>
              </w:rPr>
              <w:t>Sum UX</w:t>
            </w:r>
          </w:p>
        </w:tc>
        <w:tc>
          <w:tcPr>
            <w:tcW w:w="646" w:type="pct"/>
            <w:noWrap/>
            <w:vAlign w:val="center"/>
            <w:hideMark/>
          </w:tcPr>
          <w:p w14:paraId="72AD815F"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bidi="ar-SA"/>
              </w:rPr>
            </w:pPr>
            <w:r w:rsidRPr="00791B48">
              <w:rPr>
                <w:rFonts w:ascii="Calibri" w:eastAsia="Times New Roman" w:hAnsi="Calibri" w:cs="Calibri"/>
                <w:b/>
                <w:bCs/>
                <w:color w:val="000000"/>
                <w:lang w:bidi="ar-SA"/>
              </w:rPr>
              <w:t>Sum UY</w:t>
            </w:r>
          </w:p>
        </w:tc>
      </w:tr>
      <w:tr w:rsidR="00791B48" w:rsidRPr="00791B48" w14:paraId="6148A471" w14:textId="77777777" w:rsidTr="00791B48">
        <w:trPr>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5F5E1F62" w14:textId="318B4BA8" w:rsidR="00791B48" w:rsidRPr="00791B48" w:rsidRDefault="00791B48" w:rsidP="00791B48">
            <w:pPr>
              <w:bidi w:val="0"/>
              <w:jc w:val="center"/>
              <w:rPr>
                <w:rFonts w:ascii="Calibri" w:eastAsia="Times New Roman" w:hAnsi="Calibri" w:cs="Calibri"/>
                <w:color w:val="000000"/>
                <w:lang w:bidi="ar-SA"/>
              </w:rPr>
            </w:pPr>
          </w:p>
        </w:tc>
        <w:tc>
          <w:tcPr>
            <w:tcW w:w="519" w:type="pct"/>
            <w:noWrap/>
            <w:vAlign w:val="center"/>
            <w:hideMark/>
          </w:tcPr>
          <w:p w14:paraId="38E6D6B5" w14:textId="47E232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570" w:type="pct"/>
            <w:tcBorders>
              <w:bottom w:val="single" w:sz="4" w:space="0" w:color="auto"/>
            </w:tcBorders>
            <w:noWrap/>
            <w:vAlign w:val="center"/>
            <w:hideMark/>
          </w:tcPr>
          <w:p w14:paraId="0AC7AB02"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sec</w:t>
            </w:r>
          </w:p>
        </w:tc>
        <w:tc>
          <w:tcPr>
            <w:tcW w:w="1091" w:type="pct"/>
            <w:tcBorders>
              <w:bottom w:val="single" w:sz="4" w:space="0" w:color="auto"/>
            </w:tcBorders>
            <w:noWrap/>
            <w:vAlign w:val="center"/>
            <w:hideMark/>
          </w:tcPr>
          <w:p w14:paraId="28F8299E" w14:textId="4BB6CF2E"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877" w:type="pct"/>
            <w:noWrap/>
            <w:vAlign w:val="center"/>
            <w:hideMark/>
          </w:tcPr>
          <w:p w14:paraId="53616D96" w14:textId="3F36EA48"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646" w:type="pct"/>
            <w:noWrap/>
            <w:vAlign w:val="center"/>
            <w:hideMark/>
          </w:tcPr>
          <w:p w14:paraId="5BB5EF81" w14:textId="38C6AC71"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646" w:type="pct"/>
            <w:noWrap/>
            <w:vAlign w:val="center"/>
            <w:hideMark/>
          </w:tcPr>
          <w:p w14:paraId="6DB203CC" w14:textId="38D22E30"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r>
      <w:tr w:rsidR="00791B48" w:rsidRPr="00791B48" w14:paraId="4D382A9D" w14:textId="77777777" w:rsidTr="00791B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3AD95C4B"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tcBorders>
              <w:right w:val="single" w:sz="4" w:space="0" w:color="auto"/>
            </w:tcBorders>
            <w:noWrap/>
            <w:vAlign w:val="center"/>
            <w:hideMark/>
          </w:tcPr>
          <w:p w14:paraId="3FB66989"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1</w:t>
            </w:r>
          </w:p>
        </w:tc>
        <w:tc>
          <w:tcPr>
            <w:tcW w:w="570" w:type="pct"/>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53FB80C3"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1.489</w:t>
            </w:r>
          </w:p>
        </w:tc>
        <w:tc>
          <w:tcPr>
            <w:tcW w:w="1091" w:type="pct"/>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287AA6E"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0.7048</w:t>
            </w:r>
          </w:p>
        </w:tc>
        <w:tc>
          <w:tcPr>
            <w:tcW w:w="877" w:type="pct"/>
            <w:tcBorders>
              <w:left w:val="single" w:sz="4" w:space="0" w:color="auto"/>
            </w:tcBorders>
            <w:noWrap/>
            <w:vAlign w:val="center"/>
            <w:hideMark/>
          </w:tcPr>
          <w:p w14:paraId="59A225E3"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0.0006</w:t>
            </w:r>
          </w:p>
        </w:tc>
        <w:tc>
          <w:tcPr>
            <w:tcW w:w="646" w:type="pct"/>
            <w:noWrap/>
            <w:vAlign w:val="center"/>
            <w:hideMark/>
          </w:tcPr>
          <w:p w14:paraId="3C944CE8"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0.7048</w:t>
            </w:r>
          </w:p>
        </w:tc>
        <w:tc>
          <w:tcPr>
            <w:tcW w:w="646" w:type="pct"/>
            <w:noWrap/>
            <w:vAlign w:val="center"/>
            <w:hideMark/>
          </w:tcPr>
          <w:p w14:paraId="20573926"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0.0006</w:t>
            </w:r>
          </w:p>
        </w:tc>
      </w:tr>
      <w:tr w:rsidR="00791B48" w:rsidRPr="00791B48" w14:paraId="3709FE8A" w14:textId="77777777" w:rsidTr="00791B48">
        <w:trPr>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7EC7B1A2"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4DF68392"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2</w:t>
            </w:r>
          </w:p>
        </w:tc>
        <w:tc>
          <w:tcPr>
            <w:tcW w:w="570" w:type="pct"/>
            <w:tcBorders>
              <w:top w:val="single" w:sz="4" w:space="0" w:color="auto"/>
            </w:tcBorders>
            <w:shd w:val="clear" w:color="auto" w:fill="00B0F0"/>
            <w:noWrap/>
            <w:vAlign w:val="center"/>
            <w:hideMark/>
          </w:tcPr>
          <w:p w14:paraId="05224B4A"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1.288</w:t>
            </w:r>
          </w:p>
        </w:tc>
        <w:tc>
          <w:tcPr>
            <w:tcW w:w="1091" w:type="pct"/>
            <w:tcBorders>
              <w:top w:val="single" w:sz="4" w:space="0" w:color="auto"/>
            </w:tcBorders>
            <w:noWrap/>
            <w:vAlign w:val="center"/>
            <w:hideMark/>
          </w:tcPr>
          <w:p w14:paraId="0FAF01CB"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0.0062</w:t>
            </w:r>
          </w:p>
        </w:tc>
        <w:tc>
          <w:tcPr>
            <w:tcW w:w="877" w:type="pct"/>
            <w:shd w:val="clear" w:color="auto" w:fill="00B0F0"/>
            <w:noWrap/>
            <w:vAlign w:val="center"/>
            <w:hideMark/>
          </w:tcPr>
          <w:p w14:paraId="47E48D28"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0.5745</w:t>
            </w:r>
          </w:p>
        </w:tc>
        <w:tc>
          <w:tcPr>
            <w:tcW w:w="646" w:type="pct"/>
            <w:noWrap/>
            <w:vAlign w:val="center"/>
            <w:hideMark/>
          </w:tcPr>
          <w:p w14:paraId="26080B27"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0.711</w:t>
            </w:r>
          </w:p>
        </w:tc>
        <w:tc>
          <w:tcPr>
            <w:tcW w:w="646" w:type="pct"/>
            <w:noWrap/>
            <w:vAlign w:val="center"/>
            <w:hideMark/>
          </w:tcPr>
          <w:p w14:paraId="1DA0A5EC"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0.5751</w:t>
            </w:r>
          </w:p>
        </w:tc>
      </w:tr>
      <w:tr w:rsidR="00791B48" w:rsidRPr="00791B48" w14:paraId="28CA5CB3" w14:textId="77777777" w:rsidTr="00791B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1576C9A1"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0921E2A2"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3</w:t>
            </w:r>
          </w:p>
        </w:tc>
        <w:tc>
          <w:tcPr>
            <w:tcW w:w="570" w:type="pct"/>
            <w:noWrap/>
            <w:vAlign w:val="center"/>
            <w:hideMark/>
          </w:tcPr>
          <w:p w14:paraId="74001CB7"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1.188</w:t>
            </w:r>
          </w:p>
        </w:tc>
        <w:tc>
          <w:tcPr>
            <w:tcW w:w="1091" w:type="pct"/>
            <w:noWrap/>
            <w:vAlign w:val="center"/>
            <w:hideMark/>
          </w:tcPr>
          <w:p w14:paraId="435A9DB4"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0.0096</w:t>
            </w:r>
          </w:p>
        </w:tc>
        <w:tc>
          <w:tcPr>
            <w:tcW w:w="877" w:type="pct"/>
            <w:noWrap/>
            <w:vAlign w:val="center"/>
            <w:hideMark/>
          </w:tcPr>
          <w:p w14:paraId="0660DABC"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0.1556</w:t>
            </w:r>
          </w:p>
        </w:tc>
        <w:tc>
          <w:tcPr>
            <w:tcW w:w="646" w:type="pct"/>
            <w:noWrap/>
            <w:vAlign w:val="center"/>
            <w:hideMark/>
          </w:tcPr>
          <w:p w14:paraId="4CB417B1"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0.7206</w:t>
            </w:r>
          </w:p>
        </w:tc>
        <w:tc>
          <w:tcPr>
            <w:tcW w:w="646" w:type="pct"/>
            <w:noWrap/>
            <w:vAlign w:val="center"/>
            <w:hideMark/>
          </w:tcPr>
          <w:p w14:paraId="33FDC063"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0.7307</w:t>
            </w:r>
          </w:p>
        </w:tc>
      </w:tr>
      <w:tr w:rsidR="00791B48" w:rsidRPr="00791B48" w14:paraId="6ED8EE3C" w14:textId="77777777" w:rsidTr="00791B48">
        <w:trPr>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7653047C"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69DFF17F"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4</w:t>
            </w:r>
          </w:p>
        </w:tc>
        <w:tc>
          <w:tcPr>
            <w:tcW w:w="570" w:type="pct"/>
            <w:noWrap/>
            <w:vAlign w:val="center"/>
            <w:hideMark/>
          </w:tcPr>
          <w:p w14:paraId="4F407711"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0.513</w:t>
            </w:r>
          </w:p>
        </w:tc>
        <w:tc>
          <w:tcPr>
            <w:tcW w:w="1091" w:type="pct"/>
            <w:noWrap/>
            <w:vAlign w:val="center"/>
            <w:hideMark/>
          </w:tcPr>
          <w:p w14:paraId="7724B086"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0.1274</w:t>
            </w:r>
          </w:p>
        </w:tc>
        <w:tc>
          <w:tcPr>
            <w:tcW w:w="877" w:type="pct"/>
            <w:noWrap/>
            <w:vAlign w:val="center"/>
            <w:hideMark/>
          </w:tcPr>
          <w:p w14:paraId="5594ED5B"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0.0002</w:t>
            </w:r>
          </w:p>
        </w:tc>
        <w:tc>
          <w:tcPr>
            <w:tcW w:w="646" w:type="pct"/>
            <w:noWrap/>
            <w:vAlign w:val="center"/>
            <w:hideMark/>
          </w:tcPr>
          <w:p w14:paraId="4D628C75"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0.848</w:t>
            </w:r>
          </w:p>
        </w:tc>
        <w:tc>
          <w:tcPr>
            <w:tcW w:w="646" w:type="pct"/>
            <w:noWrap/>
            <w:vAlign w:val="center"/>
            <w:hideMark/>
          </w:tcPr>
          <w:p w14:paraId="58B33A85"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0.7309</w:t>
            </w:r>
          </w:p>
        </w:tc>
      </w:tr>
      <w:tr w:rsidR="00791B48" w:rsidRPr="00791B48" w14:paraId="51145851" w14:textId="77777777" w:rsidTr="00791B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13385F8C"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74B63920"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5</w:t>
            </w:r>
          </w:p>
        </w:tc>
        <w:tc>
          <w:tcPr>
            <w:tcW w:w="570" w:type="pct"/>
            <w:noWrap/>
            <w:vAlign w:val="center"/>
            <w:hideMark/>
          </w:tcPr>
          <w:p w14:paraId="0DBA7478"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0.46</w:t>
            </w:r>
          </w:p>
        </w:tc>
        <w:tc>
          <w:tcPr>
            <w:tcW w:w="1091" w:type="pct"/>
            <w:noWrap/>
            <w:vAlign w:val="center"/>
            <w:hideMark/>
          </w:tcPr>
          <w:p w14:paraId="4512CC2D"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0.0014</w:t>
            </w:r>
          </w:p>
        </w:tc>
        <w:tc>
          <w:tcPr>
            <w:tcW w:w="877" w:type="pct"/>
            <w:noWrap/>
            <w:vAlign w:val="center"/>
            <w:hideMark/>
          </w:tcPr>
          <w:p w14:paraId="7D2FB71B"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0.1032</w:t>
            </w:r>
          </w:p>
        </w:tc>
        <w:tc>
          <w:tcPr>
            <w:tcW w:w="646" w:type="pct"/>
            <w:noWrap/>
            <w:vAlign w:val="center"/>
            <w:hideMark/>
          </w:tcPr>
          <w:p w14:paraId="2A908211"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0.8494</w:t>
            </w:r>
          </w:p>
        </w:tc>
        <w:tc>
          <w:tcPr>
            <w:tcW w:w="646" w:type="pct"/>
            <w:noWrap/>
            <w:vAlign w:val="center"/>
            <w:hideMark/>
          </w:tcPr>
          <w:p w14:paraId="04DA9860"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0.8341</w:t>
            </w:r>
          </w:p>
        </w:tc>
      </w:tr>
      <w:tr w:rsidR="00791B48" w:rsidRPr="00791B48" w14:paraId="601A3581" w14:textId="77777777" w:rsidTr="00791B48">
        <w:trPr>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148CF32B"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7E5986FE"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6</w:t>
            </w:r>
          </w:p>
        </w:tc>
        <w:tc>
          <w:tcPr>
            <w:tcW w:w="570" w:type="pct"/>
            <w:noWrap/>
            <w:vAlign w:val="center"/>
            <w:hideMark/>
          </w:tcPr>
          <w:p w14:paraId="4B9CBE53"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0.427</w:t>
            </w:r>
          </w:p>
        </w:tc>
        <w:tc>
          <w:tcPr>
            <w:tcW w:w="1091" w:type="pct"/>
            <w:noWrap/>
            <w:vAlign w:val="center"/>
            <w:hideMark/>
          </w:tcPr>
          <w:p w14:paraId="573E6053"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0.0021</w:t>
            </w:r>
          </w:p>
        </w:tc>
        <w:tc>
          <w:tcPr>
            <w:tcW w:w="877" w:type="pct"/>
            <w:noWrap/>
            <w:vAlign w:val="center"/>
            <w:hideMark/>
          </w:tcPr>
          <w:p w14:paraId="0F0238C1"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0.0207</w:t>
            </w:r>
          </w:p>
        </w:tc>
        <w:tc>
          <w:tcPr>
            <w:tcW w:w="646" w:type="pct"/>
            <w:noWrap/>
            <w:vAlign w:val="center"/>
            <w:hideMark/>
          </w:tcPr>
          <w:p w14:paraId="63480D77"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0.8515</w:t>
            </w:r>
          </w:p>
        </w:tc>
        <w:tc>
          <w:tcPr>
            <w:tcW w:w="646" w:type="pct"/>
            <w:noWrap/>
            <w:vAlign w:val="center"/>
            <w:hideMark/>
          </w:tcPr>
          <w:p w14:paraId="5E3987C3"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0.8547</w:t>
            </w:r>
          </w:p>
        </w:tc>
      </w:tr>
      <w:tr w:rsidR="00791B48" w:rsidRPr="00791B48" w14:paraId="0E65B291" w14:textId="77777777" w:rsidTr="00791B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688384C1"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1888D9BA"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7</w:t>
            </w:r>
          </w:p>
        </w:tc>
        <w:tc>
          <w:tcPr>
            <w:tcW w:w="570" w:type="pct"/>
            <w:noWrap/>
            <w:vAlign w:val="center"/>
            <w:hideMark/>
          </w:tcPr>
          <w:p w14:paraId="5515607A"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0.271</w:t>
            </w:r>
          </w:p>
        </w:tc>
        <w:tc>
          <w:tcPr>
            <w:tcW w:w="1091" w:type="pct"/>
            <w:noWrap/>
            <w:vAlign w:val="center"/>
            <w:hideMark/>
          </w:tcPr>
          <w:p w14:paraId="30231318"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0.0566</w:t>
            </w:r>
          </w:p>
        </w:tc>
        <w:tc>
          <w:tcPr>
            <w:tcW w:w="877" w:type="pct"/>
            <w:noWrap/>
            <w:vAlign w:val="center"/>
            <w:hideMark/>
          </w:tcPr>
          <w:p w14:paraId="4CA05357"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0.00003383</w:t>
            </w:r>
          </w:p>
        </w:tc>
        <w:tc>
          <w:tcPr>
            <w:tcW w:w="646" w:type="pct"/>
            <w:noWrap/>
            <w:vAlign w:val="center"/>
            <w:hideMark/>
          </w:tcPr>
          <w:p w14:paraId="3DA9FF5B"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0.9081</w:t>
            </w:r>
          </w:p>
        </w:tc>
        <w:tc>
          <w:tcPr>
            <w:tcW w:w="646" w:type="pct"/>
            <w:noWrap/>
            <w:vAlign w:val="center"/>
            <w:hideMark/>
          </w:tcPr>
          <w:p w14:paraId="3DB61C3A"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0.8548</w:t>
            </w:r>
          </w:p>
        </w:tc>
      </w:tr>
      <w:tr w:rsidR="00791B48" w:rsidRPr="00791B48" w14:paraId="4DF9017B" w14:textId="77777777" w:rsidTr="00791B48">
        <w:trPr>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6E8021D1"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449E3128"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8</w:t>
            </w:r>
          </w:p>
        </w:tc>
        <w:tc>
          <w:tcPr>
            <w:tcW w:w="570" w:type="pct"/>
            <w:noWrap/>
            <w:vAlign w:val="center"/>
            <w:hideMark/>
          </w:tcPr>
          <w:p w14:paraId="03D0AA78"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0.253</w:t>
            </w:r>
          </w:p>
        </w:tc>
        <w:tc>
          <w:tcPr>
            <w:tcW w:w="1091" w:type="pct"/>
            <w:noWrap/>
            <w:vAlign w:val="center"/>
            <w:hideMark/>
          </w:tcPr>
          <w:p w14:paraId="77287663"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0.000001093</w:t>
            </w:r>
          </w:p>
        </w:tc>
        <w:tc>
          <w:tcPr>
            <w:tcW w:w="877" w:type="pct"/>
            <w:noWrap/>
            <w:vAlign w:val="center"/>
            <w:hideMark/>
          </w:tcPr>
          <w:p w14:paraId="6652A807"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0.0471</w:t>
            </w:r>
          </w:p>
        </w:tc>
        <w:tc>
          <w:tcPr>
            <w:tcW w:w="646" w:type="pct"/>
            <w:noWrap/>
            <w:vAlign w:val="center"/>
            <w:hideMark/>
          </w:tcPr>
          <w:p w14:paraId="0C04FC52"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0.9081</w:t>
            </w:r>
          </w:p>
        </w:tc>
        <w:tc>
          <w:tcPr>
            <w:tcW w:w="646" w:type="pct"/>
            <w:noWrap/>
            <w:vAlign w:val="center"/>
            <w:hideMark/>
          </w:tcPr>
          <w:p w14:paraId="36509F38"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0.9019</w:t>
            </w:r>
          </w:p>
        </w:tc>
      </w:tr>
      <w:tr w:rsidR="00791B48" w:rsidRPr="00791B48" w14:paraId="0C6EC22D" w14:textId="77777777" w:rsidTr="00791B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64BAB93A"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6A60D556"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9</w:t>
            </w:r>
          </w:p>
        </w:tc>
        <w:tc>
          <w:tcPr>
            <w:tcW w:w="570" w:type="pct"/>
            <w:noWrap/>
            <w:vAlign w:val="center"/>
            <w:hideMark/>
          </w:tcPr>
          <w:p w14:paraId="1FE53A55"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0.238</w:t>
            </w:r>
          </w:p>
        </w:tc>
        <w:tc>
          <w:tcPr>
            <w:tcW w:w="1091" w:type="pct"/>
            <w:noWrap/>
            <w:vAlign w:val="center"/>
            <w:hideMark/>
          </w:tcPr>
          <w:p w14:paraId="37FB8C8C"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0.0002</w:t>
            </w:r>
          </w:p>
        </w:tc>
        <w:tc>
          <w:tcPr>
            <w:tcW w:w="877" w:type="pct"/>
            <w:noWrap/>
            <w:vAlign w:val="center"/>
            <w:hideMark/>
          </w:tcPr>
          <w:p w14:paraId="484B9D24"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0.0088</w:t>
            </w:r>
          </w:p>
        </w:tc>
        <w:tc>
          <w:tcPr>
            <w:tcW w:w="646" w:type="pct"/>
            <w:noWrap/>
            <w:vAlign w:val="center"/>
            <w:hideMark/>
          </w:tcPr>
          <w:p w14:paraId="17D85675"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0.9083</w:t>
            </w:r>
          </w:p>
        </w:tc>
        <w:tc>
          <w:tcPr>
            <w:tcW w:w="646" w:type="pct"/>
            <w:noWrap/>
            <w:vAlign w:val="center"/>
            <w:hideMark/>
          </w:tcPr>
          <w:p w14:paraId="61797AF4"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0.9107</w:t>
            </w:r>
          </w:p>
        </w:tc>
      </w:tr>
      <w:tr w:rsidR="00791B48" w:rsidRPr="00791B48" w14:paraId="560E4E6A" w14:textId="77777777" w:rsidTr="00791B48">
        <w:trPr>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101C0288"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1D99C824"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10</w:t>
            </w:r>
          </w:p>
        </w:tc>
        <w:tc>
          <w:tcPr>
            <w:tcW w:w="570" w:type="pct"/>
            <w:noWrap/>
            <w:vAlign w:val="center"/>
            <w:hideMark/>
          </w:tcPr>
          <w:p w14:paraId="2F9FD16A"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0.182</w:t>
            </w:r>
          </w:p>
        </w:tc>
        <w:tc>
          <w:tcPr>
            <w:tcW w:w="1091" w:type="pct"/>
            <w:noWrap/>
            <w:vAlign w:val="center"/>
            <w:hideMark/>
          </w:tcPr>
          <w:p w14:paraId="21319C29"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0.0284</w:t>
            </w:r>
          </w:p>
        </w:tc>
        <w:tc>
          <w:tcPr>
            <w:tcW w:w="877" w:type="pct"/>
            <w:noWrap/>
            <w:vAlign w:val="center"/>
            <w:hideMark/>
          </w:tcPr>
          <w:p w14:paraId="0740A3C5"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0.0001</w:t>
            </w:r>
          </w:p>
        </w:tc>
        <w:tc>
          <w:tcPr>
            <w:tcW w:w="646" w:type="pct"/>
            <w:noWrap/>
            <w:vAlign w:val="center"/>
            <w:hideMark/>
          </w:tcPr>
          <w:p w14:paraId="55D76BFF"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0.9367</w:t>
            </w:r>
          </w:p>
        </w:tc>
        <w:tc>
          <w:tcPr>
            <w:tcW w:w="646" w:type="pct"/>
            <w:noWrap/>
            <w:vAlign w:val="center"/>
            <w:hideMark/>
          </w:tcPr>
          <w:p w14:paraId="4456EEA7"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0.9108</w:t>
            </w:r>
          </w:p>
        </w:tc>
      </w:tr>
      <w:tr w:rsidR="00791B48" w:rsidRPr="00791B48" w14:paraId="78742CEC" w14:textId="77777777" w:rsidTr="00791B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7DE318DD"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0C3DC6C2"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11</w:t>
            </w:r>
          </w:p>
        </w:tc>
        <w:tc>
          <w:tcPr>
            <w:tcW w:w="570" w:type="pct"/>
            <w:noWrap/>
            <w:vAlign w:val="center"/>
            <w:hideMark/>
          </w:tcPr>
          <w:p w14:paraId="38FEA651"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0.17</w:t>
            </w:r>
          </w:p>
        </w:tc>
        <w:tc>
          <w:tcPr>
            <w:tcW w:w="1091" w:type="pct"/>
            <w:noWrap/>
            <w:vAlign w:val="center"/>
            <w:hideMark/>
          </w:tcPr>
          <w:p w14:paraId="1C3F40DA"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0.0014</w:t>
            </w:r>
          </w:p>
        </w:tc>
        <w:tc>
          <w:tcPr>
            <w:tcW w:w="877" w:type="pct"/>
            <w:noWrap/>
            <w:vAlign w:val="center"/>
            <w:hideMark/>
          </w:tcPr>
          <w:p w14:paraId="41A7B35A"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0.0299</w:t>
            </w:r>
          </w:p>
        </w:tc>
        <w:tc>
          <w:tcPr>
            <w:tcW w:w="646" w:type="pct"/>
            <w:noWrap/>
            <w:vAlign w:val="center"/>
            <w:hideMark/>
          </w:tcPr>
          <w:p w14:paraId="59985A76"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0.9381</w:t>
            </w:r>
          </w:p>
        </w:tc>
        <w:tc>
          <w:tcPr>
            <w:tcW w:w="646" w:type="pct"/>
            <w:noWrap/>
            <w:vAlign w:val="center"/>
            <w:hideMark/>
          </w:tcPr>
          <w:p w14:paraId="44D347BE"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0.9407</w:t>
            </w:r>
          </w:p>
        </w:tc>
      </w:tr>
      <w:tr w:rsidR="00791B48" w:rsidRPr="00791B48" w14:paraId="6C6A8222" w14:textId="77777777" w:rsidTr="00791B48">
        <w:trPr>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1BEC3EF7"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51384C7E"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12</w:t>
            </w:r>
          </w:p>
        </w:tc>
        <w:tc>
          <w:tcPr>
            <w:tcW w:w="570" w:type="pct"/>
            <w:noWrap/>
            <w:vAlign w:val="center"/>
            <w:hideMark/>
          </w:tcPr>
          <w:p w14:paraId="77DB518A"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0.161</w:t>
            </w:r>
          </w:p>
        </w:tc>
        <w:tc>
          <w:tcPr>
            <w:tcW w:w="1091" w:type="pct"/>
            <w:noWrap/>
            <w:vAlign w:val="center"/>
            <w:hideMark/>
          </w:tcPr>
          <w:p w14:paraId="33D41E2F"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0.0047</w:t>
            </w:r>
          </w:p>
        </w:tc>
        <w:tc>
          <w:tcPr>
            <w:tcW w:w="877" w:type="pct"/>
            <w:noWrap/>
            <w:vAlign w:val="center"/>
            <w:hideMark/>
          </w:tcPr>
          <w:p w14:paraId="6B96BF12"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0.0034</w:t>
            </w:r>
          </w:p>
        </w:tc>
        <w:tc>
          <w:tcPr>
            <w:tcW w:w="646" w:type="pct"/>
            <w:noWrap/>
            <w:vAlign w:val="center"/>
            <w:hideMark/>
          </w:tcPr>
          <w:p w14:paraId="112D191E"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0.9428</w:t>
            </w:r>
          </w:p>
        </w:tc>
        <w:tc>
          <w:tcPr>
            <w:tcW w:w="646" w:type="pct"/>
            <w:noWrap/>
            <w:vAlign w:val="center"/>
            <w:hideMark/>
          </w:tcPr>
          <w:p w14:paraId="0A2945E1"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0.9441</w:t>
            </w:r>
          </w:p>
        </w:tc>
      </w:tr>
      <w:tr w:rsidR="00791B48" w:rsidRPr="00791B48" w14:paraId="4DAFF532" w14:textId="77777777" w:rsidTr="00791B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4D0F316F"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5AE85C7E"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13</w:t>
            </w:r>
          </w:p>
        </w:tc>
        <w:tc>
          <w:tcPr>
            <w:tcW w:w="570" w:type="pct"/>
            <w:noWrap/>
            <w:vAlign w:val="center"/>
            <w:hideMark/>
          </w:tcPr>
          <w:p w14:paraId="1F314091"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0.126</w:t>
            </w:r>
          </w:p>
        </w:tc>
        <w:tc>
          <w:tcPr>
            <w:tcW w:w="1091" w:type="pct"/>
            <w:noWrap/>
            <w:vAlign w:val="center"/>
            <w:hideMark/>
          </w:tcPr>
          <w:p w14:paraId="3F86B8A4"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0.0169</w:t>
            </w:r>
          </w:p>
        </w:tc>
        <w:tc>
          <w:tcPr>
            <w:tcW w:w="877" w:type="pct"/>
            <w:noWrap/>
            <w:vAlign w:val="center"/>
            <w:hideMark/>
          </w:tcPr>
          <w:p w14:paraId="2E664DBC"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0.001</w:t>
            </w:r>
          </w:p>
        </w:tc>
        <w:tc>
          <w:tcPr>
            <w:tcW w:w="646" w:type="pct"/>
            <w:noWrap/>
            <w:vAlign w:val="center"/>
            <w:hideMark/>
          </w:tcPr>
          <w:p w14:paraId="25C0FD31"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0.9597</w:t>
            </w:r>
          </w:p>
        </w:tc>
        <w:tc>
          <w:tcPr>
            <w:tcW w:w="646" w:type="pct"/>
            <w:noWrap/>
            <w:vAlign w:val="center"/>
            <w:hideMark/>
          </w:tcPr>
          <w:p w14:paraId="77BDF6BF"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0.9451</w:t>
            </w:r>
          </w:p>
        </w:tc>
      </w:tr>
      <w:tr w:rsidR="00791B48" w:rsidRPr="00791B48" w14:paraId="7405B1EA" w14:textId="77777777" w:rsidTr="00791B48">
        <w:trPr>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725E6A16"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2B18AF8D"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14</w:t>
            </w:r>
          </w:p>
        </w:tc>
        <w:tc>
          <w:tcPr>
            <w:tcW w:w="570" w:type="pct"/>
            <w:noWrap/>
            <w:vAlign w:val="center"/>
            <w:hideMark/>
          </w:tcPr>
          <w:p w14:paraId="6D137AE1"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0.12</w:t>
            </w:r>
          </w:p>
        </w:tc>
        <w:tc>
          <w:tcPr>
            <w:tcW w:w="1091" w:type="pct"/>
            <w:noWrap/>
            <w:vAlign w:val="center"/>
            <w:hideMark/>
          </w:tcPr>
          <w:p w14:paraId="1F5DEE98"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0.0019</w:t>
            </w:r>
          </w:p>
        </w:tc>
        <w:tc>
          <w:tcPr>
            <w:tcW w:w="877" w:type="pct"/>
            <w:noWrap/>
            <w:vAlign w:val="center"/>
            <w:hideMark/>
          </w:tcPr>
          <w:p w14:paraId="71970393"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0.0193</w:t>
            </w:r>
          </w:p>
        </w:tc>
        <w:tc>
          <w:tcPr>
            <w:tcW w:w="646" w:type="pct"/>
            <w:noWrap/>
            <w:vAlign w:val="center"/>
            <w:hideMark/>
          </w:tcPr>
          <w:p w14:paraId="49710DBF"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0.9616</w:t>
            </w:r>
          </w:p>
        </w:tc>
        <w:tc>
          <w:tcPr>
            <w:tcW w:w="646" w:type="pct"/>
            <w:noWrap/>
            <w:vAlign w:val="center"/>
            <w:hideMark/>
          </w:tcPr>
          <w:p w14:paraId="11292F3B"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0.9644</w:t>
            </w:r>
          </w:p>
        </w:tc>
      </w:tr>
      <w:tr w:rsidR="00791B48" w:rsidRPr="00791B48" w14:paraId="7A24CB4B" w14:textId="77777777" w:rsidTr="00791B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198742CA"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7519FEB2"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15</w:t>
            </w:r>
          </w:p>
        </w:tc>
        <w:tc>
          <w:tcPr>
            <w:tcW w:w="570" w:type="pct"/>
            <w:noWrap/>
            <w:vAlign w:val="center"/>
            <w:hideMark/>
          </w:tcPr>
          <w:p w14:paraId="014CDF2A"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0.114</w:t>
            </w:r>
          </w:p>
        </w:tc>
        <w:tc>
          <w:tcPr>
            <w:tcW w:w="1091" w:type="pct"/>
            <w:noWrap/>
            <w:vAlign w:val="center"/>
            <w:hideMark/>
          </w:tcPr>
          <w:p w14:paraId="7D1A0254"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0.0021</w:t>
            </w:r>
          </w:p>
        </w:tc>
        <w:tc>
          <w:tcPr>
            <w:tcW w:w="877" w:type="pct"/>
            <w:noWrap/>
            <w:vAlign w:val="center"/>
            <w:hideMark/>
          </w:tcPr>
          <w:p w14:paraId="69D859EF"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0.0008</w:t>
            </w:r>
          </w:p>
        </w:tc>
        <w:tc>
          <w:tcPr>
            <w:tcW w:w="646" w:type="pct"/>
            <w:noWrap/>
            <w:vAlign w:val="center"/>
            <w:hideMark/>
          </w:tcPr>
          <w:p w14:paraId="2BFF1026"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0.9637</w:t>
            </w:r>
          </w:p>
        </w:tc>
        <w:tc>
          <w:tcPr>
            <w:tcW w:w="646" w:type="pct"/>
            <w:noWrap/>
            <w:vAlign w:val="center"/>
            <w:hideMark/>
          </w:tcPr>
          <w:p w14:paraId="731B51FA"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0.9652</w:t>
            </w:r>
          </w:p>
        </w:tc>
      </w:tr>
      <w:tr w:rsidR="00791B48" w:rsidRPr="00791B48" w14:paraId="0683B2FA" w14:textId="77777777" w:rsidTr="00791B48">
        <w:trPr>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7097F69A"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lastRenderedPageBreak/>
              <w:t>Modal1</w:t>
            </w:r>
          </w:p>
        </w:tc>
        <w:tc>
          <w:tcPr>
            <w:tcW w:w="519" w:type="pct"/>
            <w:noWrap/>
            <w:vAlign w:val="center"/>
            <w:hideMark/>
          </w:tcPr>
          <w:p w14:paraId="10DC639D"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16</w:t>
            </w:r>
          </w:p>
        </w:tc>
        <w:tc>
          <w:tcPr>
            <w:tcW w:w="570" w:type="pct"/>
            <w:noWrap/>
            <w:vAlign w:val="center"/>
            <w:hideMark/>
          </w:tcPr>
          <w:p w14:paraId="71E646A3"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0.101</w:t>
            </w:r>
          </w:p>
        </w:tc>
        <w:tc>
          <w:tcPr>
            <w:tcW w:w="1091" w:type="pct"/>
            <w:noWrap/>
            <w:vAlign w:val="center"/>
            <w:hideMark/>
          </w:tcPr>
          <w:p w14:paraId="2A30DBCB"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0.0015</w:t>
            </w:r>
          </w:p>
        </w:tc>
        <w:tc>
          <w:tcPr>
            <w:tcW w:w="877" w:type="pct"/>
            <w:noWrap/>
            <w:vAlign w:val="center"/>
            <w:hideMark/>
          </w:tcPr>
          <w:p w14:paraId="2F6CC8E6"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0.0007</w:t>
            </w:r>
          </w:p>
        </w:tc>
        <w:tc>
          <w:tcPr>
            <w:tcW w:w="646" w:type="pct"/>
            <w:noWrap/>
            <w:vAlign w:val="center"/>
            <w:hideMark/>
          </w:tcPr>
          <w:p w14:paraId="7B63E456"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0.9652</w:t>
            </w:r>
          </w:p>
        </w:tc>
        <w:tc>
          <w:tcPr>
            <w:tcW w:w="646" w:type="pct"/>
            <w:noWrap/>
            <w:vAlign w:val="center"/>
            <w:hideMark/>
          </w:tcPr>
          <w:p w14:paraId="423BADB4"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0.9659</w:t>
            </w:r>
          </w:p>
        </w:tc>
      </w:tr>
      <w:tr w:rsidR="00791B48" w:rsidRPr="00791B48" w14:paraId="3657A756" w14:textId="77777777" w:rsidTr="00791B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0575D978"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1524905C"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17</w:t>
            </w:r>
          </w:p>
        </w:tc>
        <w:tc>
          <w:tcPr>
            <w:tcW w:w="570" w:type="pct"/>
            <w:noWrap/>
            <w:vAlign w:val="center"/>
            <w:hideMark/>
          </w:tcPr>
          <w:p w14:paraId="36C2E301"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0.1</w:t>
            </w:r>
          </w:p>
        </w:tc>
        <w:tc>
          <w:tcPr>
            <w:tcW w:w="1091" w:type="pct"/>
            <w:noWrap/>
            <w:vAlign w:val="center"/>
            <w:hideMark/>
          </w:tcPr>
          <w:p w14:paraId="6D8B5F13"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0.004</w:t>
            </w:r>
          </w:p>
        </w:tc>
        <w:tc>
          <w:tcPr>
            <w:tcW w:w="877" w:type="pct"/>
            <w:noWrap/>
            <w:vAlign w:val="center"/>
            <w:hideMark/>
          </w:tcPr>
          <w:p w14:paraId="16CB4135"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0.0019</w:t>
            </w:r>
          </w:p>
        </w:tc>
        <w:tc>
          <w:tcPr>
            <w:tcW w:w="646" w:type="pct"/>
            <w:noWrap/>
            <w:vAlign w:val="center"/>
            <w:hideMark/>
          </w:tcPr>
          <w:p w14:paraId="0E9157E9"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0.9692</w:t>
            </w:r>
          </w:p>
        </w:tc>
        <w:tc>
          <w:tcPr>
            <w:tcW w:w="646" w:type="pct"/>
            <w:noWrap/>
            <w:vAlign w:val="center"/>
            <w:hideMark/>
          </w:tcPr>
          <w:p w14:paraId="78E64E52"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0.9678</w:t>
            </w:r>
          </w:p>
        </w:tc>
      </w:tr>
      <w:tr w:rsidR="00791B48" w:rsidRPr="00791B48" w14:paraId="0A1266A6" w14:textId="77777777" w:rsidTr="00791B48">
        <w:trPr>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5BBB5858"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3D391A76"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18</w:t>
            </w:r>
          </w:p>
        </w:tc>
        <w:tc>
          <w:tcPr>
            <w:tcW w:w="570" w:type="pct"/>
            <w:noWrap/>
            <w:vAlign w:val="center"/>
            <w:hideMark/>
          </w:tcPr>
          <w:p w14:paraId="52B8E952"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0.094</w:t>
            </w:r>
          </w:p>
        </w:tc>
        <w:tc>
          <w:tcPr>
            <w:tcW w:w="1091" w:type="pct"/>
            <w:noWrap/>
            <w:vAlign w:val="center"/>
            <w:hideMark/>
          </w:tcPr>
          <w:p w14:paraId="1ADBE16F"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0.0005</w:t>
            </w:r>
          </w:p>
        </w:tc>
        <w:tc>
          <w:tcPr>
            <w:tcW w:w="877" w:type="pct"/>
            <w:noWrap/>
            <w:vAlign w:val="center"/>
            <w:hideMark/>
          </w:tcPr>
          <w:p w14:paraId="00640F5C"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0.0024</w:t>
            </w:r>
          </w:p>
        </w:tc>
        <w:tc>
          <w:tcPr>
            <w:tcW w:w="646" w:type="pct"/>
            <w:noWrap/>
            <w:vAlign w:val="center"/>
            <w:hideMark/>
          </w:tcPr>
          <w:p w14:paraId="19ADDA19"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0.9698</w:t>
            </w:r>
          </w:p>
        </w:tc>
        <w:tc>
          <w:tcPr>
            <w:tcW w:w="646" w:type="pct"/>
            <w:noWrap/>
            <w:vAlign w:val="center"/>
            <w:hideMark/>
          </w:tcPr>
          <w:p w14:paraId="3D94A1DD"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0.9701</w:t>
            </w:r>
          </w:p>
        </w:tc>
      </w:tr>
      <w:tr w:rsidR="00791B48" w:rsidRPr="00791B48" w14:paraId="05A32356" w14:textId="77777777" w:rsidTr="00791B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7EF89F4E"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23046B99"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19</w:t>
            </w:r>
          </w:p>
        </w:tc>
        <w:tc>
          <w:tcPr>
            <w:tcW w:w="570" w:type="pct"/>
            <w:noWrap/>
            <w:vAlign w:val="center"/>
            <w:hideMark/>
          </w:tcPr>
          <w:p w14:paraId="7BA09496"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0.087</w:t>
            </w:r>
          </w:p>
        </w:tc>
        <w:tc>
          <w:tcPr>
            <w:tcW w:w="1091" w:type="pct"/>
            <w:noWrap/>
            <w:vAlign w:val="center"/>
            <w:hideMark/>
          </w:tcPr>
          <w:p w14:paraId="5A712DAF"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0.002</w:t>
            </w:r>
          </w:p>
        </w:tc>
        <w:tc>
          <w:tcPr>
            <w:tcW w:w="877" w:type="pct"/>
            <w:noWrap/>
            <w:vAlign w:val="center"/>
            <w:hideMark/>
          </w:tcPr>
          <w:p w14:paraId="42F281B1"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0.004</w:t>
            </w:r>
          </w:p>
        </w:tc>
        <w:tc>
          <w:tcPr>
            <w:tcW w:w="646" w:type="pct"/>
            <w:noWrap/>
            <w:vAlign w:val="center"/>
            <w:hideMark/>
          </w:tcPr>
          <w:p w14:paraId="6C664B73"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0.9718</w:t>
            </w:r>
          </w:p>
        </w:tc>
        <w:tc>
          <w:tcPr>
            <w:tcW w:w="646" w:type="pct"/>
            <w:noWrap/>
            <w:vAlign w:val="center"/>
            <w:hideMark/>
          </w:tcPr>
          <w:p w14:paraId="2B69670D"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0.9741</w:t>
            </w:r>
          </w:p>
        </w:tc>
      </w:tr>
      <w:tr w:rsidR="00791B48" w:rsidRPr="00791B48" w14:paraId="3FA7D893" w14:textId="77777777" w:rsidTr="00791B48">
        <w:trPr>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5E8F43E7"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392CCE75"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20</w:t>
            </w:r>
          </w:p>
        </w:tc>
        <w:tc>
          <w:tcPr>
            <w:tcW w:w="570" w:type="pct"/>
            <w:noWrap/>
            <w:vAlign w:val="center"/>
            <w:hideMark/>
          </w:tcPr>
          <w:p w14:paraId="06F93AAB"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0.084</w:t>
            </w:r>
          </w:p>
        </w:tc>
        <w:tc>
          <w:tcPr>
            <w:tcW w:w="1091" w:type="pct"/>
            <w:noWrap/>
            <w:vAlign w:val="center"/>
            <w:hideMark/>
          </w:tcPr>
          <w:p w14:paraId="224C75A2"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0.0071</w:t>
            </w:r>
          </w:p>
        </w:tc>
        <w:tc>
          <w:tcPr>
            <w:tcW w:w="877" w:type="pct"/>
            <w:noWrap/>
            <w:vAlign w:val="center"/>
            <w:hideMark/>
          </w:tcPr>
          <w:p w14:paraId="6A499493"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0.0024</w:t>
            </w:r>
          </w:p>
        </w:tc>
        <w:tc>
          <w:tcPr>
            <w:tcW w:w="646" w:type="pct"/>
            <w:noWrap/>
            <w:vAlign w:val="center"/>
            <w:hideMark/>
          </w:tcPr>
          <w:p w14:paraId="23D5CB9B"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0.9788</w:t>
            </w:r>
          </w:p>
        </w:tc>
        <w:tc>
          <w:tcPr>
            <w:tcW w:w="646" w:type="pct"/>
            <w:noWrap/>
            <w:vAlign w:val="center"/>
            <w:hideMark/>
          </w:tcPr>
          <w:p w14:paraId="5BF0CAFB"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0.9765</w:t>
            </w:r>
          </w:p>
        </w:tc>
      </w:tr>
      <w:tr w:rsidR="00791B48" w:rsidRPr="00791B48" w14:paraId="309FEE69" w14:textId="77777777" w:rsidTr="00791B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252C4DA1"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2FAAE53E"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21</w:t>
            </w:r>
          </w:p>
        </w:tc>
        <w:tc>
          <w:tcPr>
            <w:tcW w:w="570" w:type="pct"/>
            <w:noWrap/>
            <w:vAlign w:val="center"/>
            <w:hideMark/>
          </w:tcPr>
          <w:p w14:paraId="4A294780"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0.079</w:t>
            </w:r>
          </w:p>
        </w:tc>
        <w:tc>
          <w:tcPr>
            <w:tcW w:w="1091" w:type="pct"/>
            <w:noWrap/>
            <w:vAlign w:val="center"/>
            <w:hideMark/>
          </w:tcPr>
          <w:p w14:paraId="2CA8DA62"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0.0007</w:t>
            </w:r>
          </w:p>
        </w:tc>
        <w:tc>
          <w:tcPr>
            <w:tcW w:w="877" w:type="pct"/>
            <w:noWrap/>
            <w:vAlign w:val="center"/>
            <w:hideMark/>
          </w:tcPr>
          <w:p w14:paraId="64CEB61E"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0.0035</w:t>
            </w:r>
          </w:p>
        </w:tc>
        <w:tc>
          <w:tcPr>
            <w:tcW w:w="646" w:type="pct"/>
            <w:noWrap/>
            <w:vAlign w:val="center"/>
            <w:hideMark/>
          </w:tcPr>
          <w:p w14:paraId="692D98E7"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0.9795</w:t>
            </w:r>
          </w:p>
        </w:tc>
        <w:tc>
          <w:tcPr>
            <w:tcW w:w="646" w:type="pct"/>
            <w:noWrap/>
            <w:vAlign w:val="center"/>
            <w:hideMark/>
          </w:tcPr>
          <w:p w14:paraId="154FC75D"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0.98</w:t>
            </w:r>
          </w:p>
        </w:tc>
      </w:tr>
      <w:tr w:rsidR="00791B48" w:rsidRPr="00791B48" w14:paraId="25C4E755" w14:textId="77777777" w:rsidTr="00791B48">
        <w:trPr>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028A11C2"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05D7EA44"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22</w:t>
            </w:r>
          </w:p>
        </w:tc>
        <w:tc>
          <w:tcPr>
            <w:tcW w:w="570" w:type="pct"/>
            <w:noWrap/>
            <w:vAlign w:val="center"/>
            <w:hideMark/>
          </w:tcPr>
          <w:p w14:paraId="4742DB51"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0.067</w:t>
            </w:r>
          </w:p>
        </w:tc>
        <w:tc>
          <w:tcPr>
            <w:tcW w:w="1091" w:type="pct"/>
            <w:noWrap/>
            <w:vAlign w:val="center"/>
            <w:hideMark/>
          </w:tcPr>
          <w:p w14:paraId="6AE48E20"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0.0008</w:t>
            </w:r>
          </w:p>
        </w:tc>
        <w:tc>
          <w:tcPr>
            <w:tcW w:w="877" w:type="pct"/>
            <w:noWrap/>
            <w:vAlign w:val="center"/>
            <w:hideMark/>
          </w:tcPr>
          <w:p w14:paraId="5D2D5F21"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0.0038</w:t>
            </w:r>
          </w:p>
        </w:tc>
        <w:tc>
          <w:tcPr>
            <w:tcW w:w="646" w:type="pct"/>
            <w:noWrap/>
            <w:vAlign w:val="center"/>
            <w:hideMark/>
          </w:tcPr>
          <w:p w14:paraId="30A7586B"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0.9803</w:t>
            </w:r>
          </w:p>
        </w:tc>
        <w:tc>
          <w:tcPr>
            <w:tcW w:w="646" w:type="pct"/>
            <w:noWrap/>
            <w:vAlign w:val="center"/>
            <w:hideMark/>
          </w:tcPr>
          <w:p w14:paraId="1EF7DC23"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0.9839</w:t>
            </w:r>
          </w:p>
        </w:tc>
      </w:tr>
      <w:tr w:rsidR="00791B48" w:rsidRPr="00791B48" w14:paraId="14A25CBB" w14:textId="77777777" w:rsidTr="00791B4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0DEB7FB3"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1E8EA502"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23</w:t>
            </w:r>
          </w:p>
        </w:tc>
        <w:tc>
          <w:tcPr>
            <w:tcW w:w="570" w:type="pct"/>
            <w:noWrap/>
            <w:vAlign w:val="center"/>
            <w:hideMark/>
          </w:tcPr>
          <w:p w14:paraId="615D134B"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0.066</w:t>
            </w:r>
          </w:p>
        </w:tc>
        <w:tc>
          <w:tcPr>
            <w:tcW w:w="1091" w:type="pct"/>
            <w:noWrap/>
            <w:vAlign w:val="center"/>
            <w:hideMark/>
          </w:tcPr>
          <w:p w14:paraId="4ABA0EB8"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0.0064</w:t>
            </w:r>
          </w:p>
        </w:tc>
        <w:tc>
          <w:tcPr>
            <w:tcW w:w="877" w:type="pct"/>
            <w:noWrap/>
            <w:vAlign w:val="center"/>
            <w:hideMark/>
          </w:tcPr>
          <w:p w14:paraId="5ED386F4"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0.0009</w:t>
            </w:r>
          </w:p>
        </w:tc>
        <w:tc>
          <w:tcPr>
            <w:tcW w:w="646" w:type="pct"/>
            <w:noWrap/>
            <w:vAlign w:val="center"/>
            <w:hideMark/>
          </w:tcPr>
          <w:p w14:paraId="73ED1DDF"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0.9868</w:t>
            </w:r>
          </w:p>
        </w:tc>
        <w:tc>
          <w:tcPr>
            <w:tcW w:w="646" w:type="pct"/>
            <w:noWrap/>
            <w:vAlign w:val="center"/>
            <w:hideMark/>
          </w:tcPr>
          <w:p w14:paraId="6A9FEF0B" w14:textId="77777777" w:rsidR="00791B48" w:rsidRPr="00791B48" w:rsidRDefault="00791B48" w:rsidP="00791B48">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0.9848</w:t>
            </w:r>
          </w:p>
        </w:tc>
      </w:tr>
      <w:tr w:rsidR="00791B48" w:rsidRPr="00791B48" w14:paraId="2451EA53" w14:textId="77777777" w:rsidTr="00791B48">
        <w:trPr>
          <w:trHeight w:val="288"/>
        </w:trPr>
        <w:tc>
          <w:tcPr>
            <w:cnfStyle w:val="001000000000" w:firstRow="0" w:lastRow="0" w:firstColumn="1" w:lastColumn="0" w:oddVBand="0" w:evenVBand="0" w:oddHBand="0" w:evenHBand="0" w:firstRowFirstColumn="0" w:firstRowLastColumn="0" w:lastRowFirstColumn="0" w:lastRowLastColumn="0"/>
            <w:tcW w:w="652" w:type="pct"/>
            <w:noWrap/>
            <w:vAlign w:val="center"/>
            <w:hideMark/>
          </w:tcPr>
          <w:p w14:paraId="33CC1C58" w14:textId="77777777" w:rsidR="00791B48" w:rsidRPr="00791B48" w:rsidRDefault="00791B48" w:rsidP="00791B48">
            <w:pPr>
              <w:bidi w:val="0"/>
              <w:jc w:val="center"/>
              <w:rPr>
                <w:rFonts w:ascii="Calibri" w:eastAsia="Times New Roman" w:hAnsi="Calibri" w:cs="Calibri"/>
                <w:color w:val="000000"/>
                <w:lang w:bidi="ar-SA"/>
              </w:rPr>
            </w:pPr>
            <w:r w:rsidRPr="00791B48">
              <w:rPr>
                <w:rFonts w:ascii="Calibri" w:eastAsia="Times New Roman" w:hAnsi="Calibri" w:cs="Calibri"/>
                <w:color w:val="000000"/>
                <w:lang w:bidi="ar-SA"/>
              </w:rPr>
              <w:t>Modal1</w:t>
            </w:r>
          </w:p>
        </w:tc>
        <w:tc>
          <w:tcPr>
            <w:tcW w:w="519" w:type="pct"/>
            <w:noWrap/>
            <w:vAlign w:val="center"/>
            <w:hideMark/>
          </w:tcPr>
          <w:p w14:paraId="38682E77"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24</w:t>
            </w:r>
          </w:p>
        </w:tc>
        <w:tc>
          <w:tcPr>
            <w:tcW w:w="570" w:type="pct"/>
            <w:noWrap/>
            <w:vAlign w:val="center"/>
            <w:hideMark/>
          </w:tcPr>
          <w:p w14:paraId="0FCB648C"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0.062</w:t>
            </w:r>
          </w:p>
        </w:tc>
        <w:tc>
          <w:tcPr>
            <w:tcW w:w="1091" w:type="pct"/>
            <w:noWrap/>
            <w:vAlign w:val="center"/>
            <w:hideMark/>
          </w:tcPr>
          <w:p w14:paraId="08DD161F"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0.0002</w:t>
            </w:r>
          </w:p>
        </w:tc>
        <w:tc>
          <w:tcPr>
            <w:tcW w:w="877" w:type="pct"/>
            <w:noWrap/>
            <w:vAlign w:val="center"/>
            <w:hideMark/>
          </w:tcPr>
          <w:p w14:paraId="24A64CC6"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0.0024</w:t>
            </w:r>
          </w:p>
        </w:tc>
        <w:tc>
          <w:tcPr>
            <w:tcW w:w="646" w:type="pct"/>
            <w:noWrap/>
            <w:vAlign w:val="center"/>
            <w:hideMark/>
          </w:tcPr>
          <w:p w14:paraId="1ADC1389"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0.987</w:t>
            </w:r>
          </w:p>
        </w:tc>
        <w:tc>
          <w:tcPr>
            <w:tcW w:w="646" w:type="pct"/>
            <w:noWrap/>
            <w:vAlign w:val="center"/>
            <w:hideMark/>
          </w:tcPr>
          <w:p w14:paraId="07E62CD0" w14:textId="77777777" w:rsidR="00791B48" w:rsidRPr="00791B48" w:rsidRDefault="00791B48" w:rsidP="00791B48">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791B48">
              <w:rPr>
                <w:rFonts w:ascii="Calibri" w:eastAsia="Times New Roman" w:hAnsi="Calibri" w:cs="Calibri"/>
                <w:color w:val="000000"/>
                <w:lang w:bidi="ar-SA"/>
              </w:rPr>
              <w:t>0.9872</w:t>
            </w:r>
          </w:p>
        </w:tc>
      </w:tr>
    </w:tbl>
    <w:p w14:paraId="2D24BF9A" w14:textId="77777777" w:rsidR="00791B48" w:rsidRDefault="00791B48" w:rsidP="009F3184">
      <w:pPr>
        <w:spacing w:line="360" w:lineRule="auto"/>
        <w:jc w:val="both"/>
        <w:rPr>
          <w:rFonts w:ascii="Calibri" w:eastAsia="Times New Roman" w:hAnsi="Calibri" w:cs="B Nazanin"/>
          <w:sz w:val="28"/>
          <w:szCs w:val="28"/>
          <w:rtl/>
        </w:rPr>
      </w:pPr>
    </w:p>
    <w:p w14:paraId="3F5CEA36" w14:textId="0690C257" w:rsidR="00111EF1" w:rsidRDefault="00111EF1" w:rsidP="009F3184">
      <w:pPr>
        <w:spacing w:line="360" w:lineRule="auto"/>
        <w:jc w:val="both"/>
        <w:rPr>
          <w:rFonts w:ascii="Calibri" w:eastAsia="Times New Roman" w:hAnsi="Calibri" w:cs="B Nazanin"/>
          <w:sz w:val="28"/>
          <w:szCs w:val="28"/>
          <w:rtl/>
        </w:rPr>
      </w:pPr>
      <w:r>
        <w:rPr>
          <w:rFonts w:ascii="Calibri" w:eastAsia="Times New Roman" w:hAnsi="Calibri" w:cs="B Nazanin" w:hint="cs"/>
          <w:sz w:val="28"/>
          <w:szCs w:val="28"/>
          <w:rtl/>
        </w:rPr>
        <w:t>با توجه به اینکه زمان تناوب تجربی ما</w:t>
      </w:r>
      <w:r w:rsidR="009F3184">
        <w:rPr>
          <w:rFonts w:ascii="Calibri" w:eastAsia="Times New Roman" w:hAnsi="Calibri" w:cs="B Nazanin" w:hint="cs"/>
          <w:sz w:val="28"/>
          <w:szCs w:val="28"/>
          <w:rtl/>
        </w:rPr>
        <w:t xml:space="preserve"> </w:t>
      </w:r>
      <w:r w:rsidR="004A05C7">
        <w:rPr>
          <w:rFonts w:ascii="Calibri" w:eastAsia="Times New Roman" w:hAnsi="Calibri" w:cs="B Nazanin" w:hint="cs"/>
          <w:sz w:val="28"/>
          <w:szCs w:val="28"/>
          <w:rtl/>
        </w:rPr>
        <w:t>926</w:t>
      </w:r>
      <w:r w:rsidR="00827333">
        <w:rPr>
          <w:rFonts w:ascii="Calibri" w:eastAsia="Times New Roman" w:hAnsi="Calibri" w:cs="B Nazanin" w:hint="cs"/>
          <w:sz w:val="28"/>
          <w:szCs w:val="28"/>
          <w:rtl/>
        </w:rPr>
        <w:t xml:space="preserve">/0 ثانیه بوده و 25/1 برابر آن </w:t>
      </w:r>
      <w:r w:rsidR="004A05C7">
        <w:rPr>
          <w:rFonts w:ascii="Calibri" w:eastAsia="Times New Roman" w:hAnsi="Calibri" w:cs="B Nazanin" w:hint="cs"/>
          <w:sz w:val="28"/>
          <w:szCs w:val="28"/>
          <w:rtl/>
        </w:rPr>
        <w:t>157</w:t>
      </w:r>
      <w:r>
        <w:rPr>
          <w:rFonts w:ascii="Calibri" w:eastAsia="Times New Roman" w:hAnsi="Calibri" w:cs="B Nazanin" w:hint="cs"/>
          <w:sz w:val="28"/>
          <w:szCs w:val="28"/>
          <w:rtl/>
        </w:rPr>
        <w:t>/</w:t>
      </w:r>
      <w:r w:rsidR="00AD632A">
        <w:rPr>
          <w:rFonts w:ascii="Calibri" w:eastAsia="Times New Roman" w:hAnsi="Calibri" w:cs="B Nazanin" w:hint="cs"/>
          <w:sz w:val="28"/>
          <w:szCs w:val="28"/>
          <w:rtl/>
        </w:rPr>
        <w:t>1</w:t>
      </w:r>
      <w:r>
        <w:rPr>
          <w:rFonts w:ascii="Calibri" w:eastAsia="Times New Roman" w:hAnsi="Calibri" w:cs="B Nazanin" w:hint="cs"/>
          <w:sz w:val="28"/>
          <w:szCs w:val="28"/>
          <w:rtl/>
        </w:rPr>
        <w:t xml:space="preserve"> می</w:t>
      </w:r>
      <w:r>
        <w:rPr>
          <w:rFonts w:ascii="Calibri" w:eastAsia="Times New Roman" w:hAnsi="Calibri" w:cs="B Nazanin"/>
          <w:sz w:val="28"/>
          <w:szCs w:val="28"/>
          <w:rtl/>
        </w:rPr>
        <w:softHyphen/>
      </w:r>
      <w:r>
        <w:rPr>
          <w:rFonts w:ascii="Calibri" w:eastAsia="Times New Roman" w:hAnsi="Calibri" w:cs="B Nazanin" w:hint="cs"/>
          <w:sz w:val="28"/>
          <w:szCs w:val="28"/>
          <w:rtl/>
        </w:rPr>
        <w:t>باشد بنا به گفته آئین نامه 2800 ویرایش چهارم برای طراحی سازه کمترین مقدار زمان تناوب از بین زمان تناوب تحلیلی و تجربی را در نظر بگیریم که در این پروژه مشاهده می</w:t>
      </w:r>
      <w:r>
        <w:rPr>
          <w:rFonts w:ascii="Calibri" w:eastAsia="Times New Roman" w:hAnsi="Calibri" w:cs="B Nazanin"/>
          <w:sz w:val="28"/>
          <w:szCs w:val="28"/>
          <w:rtl/>
        </w:rPr>
        <w:softHyphen/>
      </w:r>
      <w:r>
        <w:rPr>
          <w:rFonts w:ascii="Calibri" w:eastAsia="Times New Roman" w:hAnsi="Calibri" w:cs="B Nazanin" w:hint="cs"/>
          <w:sz w:val="28"/>
          <w:szCs w:val="28"/>
          <w:rtl/>
        </w:rPr>
        <w:t>شود که زمان تناوب تجربی که با روابط آئین نامه 2800 محاسبه کرده</w:t>
      </w:r>
      <w:r>
        <w:rPr>
          <w:rFonts w:ascii="Calibri" w:eastAsia="Times New Roman" w:hAnsi="Calibri" w:cs="B Nazanin"/>
          <w:sz w:val="28"/>
          <w:szCs w:val="28"/>
          <w:rtl/>
        </w:rPr>
        <w:softHyphen/>
      </w:r>
      <w:r>
        <w:rPr>
          <w:rFonts w:ascii="Calibri" w:eastAsia="Times New Roman" w:hAnsi="Calibri" w:cs="B Nazanin" w:hint="cs"/>
          <w:sz w:val="28"/>
          <w:szCs w:val="28"/>
          <w:rtl/>
        </w:rPr>
        <w:t>ایم کمتر از زمان تناوب تحلیلی حاصل از نرم افزار می</w:t>
      </w:r>
      <w:r>
        <w:rPr>
          <w:rFonts w:ascii="Calibri" w:eastAsia="Times New Roman" w:hAnsi="Calibri" w:cs="B Nazanin"/>
          <w:sz w:val="28"/>
          <w:szCs w:val="28"/>
          <w:rtl/>
        </w:rPr>
        <w:softHyphen/>
      </w:r>
      <w:r>
        <w:rPr>
          <w:rFonts w:ascii="Calibri" w:eastAsia="Times New Roman" w:hAnsi="Calibri" w:cs="B Nazanin" w:hint="cs"/>
          <w:sz w:val="28"/>
          <w:szCs w:val="28"/>
          <w:rtl/>
        </w:rPr>
        <w:t>باشد بنابراین در فایل اصلی زمان تناوب سازه را تغییر ن</w:t>
      </w:r>
      <w:r w:rsidR="00827333">
        <w:rPr>
          <w:rFonts w:ascii="Calibri" w:eastAsia="Times New Roman" w:hAnsi="Calibri" w:cs="B Nazanin" w:hint="cs"/>
          <w:sz w:val="28"/>
          <w:szCs w:val="28"/>
          <w:rtl/>
        </w:rPr>
        <w:t>می</w:t>
      </w:r>
      <w:r w:rsidR="00827333">
        <w:rPr>
          <w:rFonts w:ascii="Calibri" w:eastAsia="Times New Roman" w:hAnsi="Calibri" w:cs="B Nazanin"/>
          <w:sz w:val="28"/>
          <w:szCs w:val="28"/>
          <w:rtl/>
        </w:rPr>
        <w:softHyphen/>
      </w:r>
      <w:r w:rsidR="00827333">
        <w:rPr>
          <w:rFonts w:ascii="Calibri" w:eastAsia="Times New Roman" w:hAnsi="Calibri" w:cs="B Nazanin" w:hint="cs"/>
          <w:sz w:val="28"/>
          <w:szCs w:val="28"/>
          <w:rtl/>
        </w:rPr>
        <w:t>دهیم.</w:t>
      </w:r>
      <w:r>
        <w:rPr>
          <w:rFonts w:ascii="Calibri" w:eastAsia="Times New Roman" w:hAnsi="Calibri" w:cs="B Nazanin" w:hint="cs"/>
          <w:sz w:val="28"/>
          <w:szCs w:val="28"/>
          <w:rtl/>
        </w:rPr>
        <w:t xml:space="preserve"> </w:t>
      </w:r>
    </w:p>
    <w:p w14:paraId="6A91E152" w14:textId="77777777" w:rsidR="00C526B0" w:rsidRDefault="00C526B0" w:rsidP="00B05C09">
      <w:pPr>
        <w:spacing w:line="360" w:lineRule="auto"/>
        <w:jc w:val="both"/>
        <w:rPr>
          <w:rFonts w:cs="B Nazanin"/>
          <w:b/>
          <w:bCs/>
          <w:sz w:val="28"/>
          <w:szCs w:val="28"/>
        </w:rPr>
      </w:pPr>
    </w:p>
    <w:p w14:paraId="797E0078" w14:textId="77777777" w:rsidR="00C526B0" w:rsidRDefault="00C526B0" w:rsidP="00B05C09">
      <w:pPr>
        <w:spacing w:line="360" w:lineRule="auto"/>
        <w:jc w:val="both"/>
        <w:rPr>
          <w:rFonts w:cs="B Nazanin"/>
          <w:b/>
          <w:bCs/>
          <w:sz w:val="28"/>
          <w:szCs w:val="28"/>
        </w:rPr>
      </w:pPr>
    </w:p>
    <w:p w14:paraId="71E4FB32" w14:textId="77777777" w:rsidR="00C526B0" w:rsidRDefault="00C526B0" w:rsidP="00B05C09">
      <w:pPr>
        <w:spacing w:line="360" w:lineRule="auto"/>
        <w:jc w:val="both"/>
        <w:rPr>
          <w:rFonts w:cs="B Nazanin"/>
          <w:b/>
          <w:bCs/>
          <w:sz w:val="28"/>
          <w:szCs w:val="28"/>
          <w:rtl/>
        </w:rPr>
      </w:pPr>
    </w:p>
    <w:p w14:paraId="788593E3" w14:textId="77777777" w:rsidR="009F3184" w:rsidRDefault="009F3184" w:rsidP="00B05C09">
      <w:pPr>
        <w:spacing w:line="360" w:lineRule="auto"/>
        <w:jc w:val="both"/>
        <w:rPr>
          <w:rFonts w:cs="B Nazanin"/>
          <w:b/>
          <w:bCs/>
          <w:sz w:val="28"/>
          <w:szCs w:val="28"/>
          <w:rtl/>
        </w:rPr>
      </w:pPr>
    </w:p>
    <w:p w14:paraId="37876CDE" w14:textId="10D7153A" w:rsidR="009F3184" w:rsidRDefault="009F3184" w:rsidP="00B05C09">
      <w:pPr>
        <w:spacing w:line="360" w:lineRule="auto"/>
        <w:jc w:val="both"/>
        <w:rPr>
          <w:rFonts w:cs="B Nazanin"/>
          <w:b/>
          <w:bCs/>
          <w:sz w:val="28"/>
          <w:szCs w:val="28"/>
          <w:rtl/>
        </w:rPr>
      </w:pPr>
    </w:p>
    <w:p w14:paraId="26560CF7" w14:textId="4E3C30BA" w:rsidR="007B2A28" w:rsidRDefault="007B2A28" w:rsidP="00B05C09">
      <w:pPr>
        <w:spacing w:line="360" w:lineRule="auto"/>
        <w:jc w:val="both"/>
        <w:rPr>
          <w:rFonts w:cs="B Nazanin"/>
          <w:b/>
          <w:bCs/>
          <w:sz w:val="28"/>
          <w:szCs w:val="28"/>
          <w:rtl/>
        </w:rPr>
      </w:pPr>
    </w:p>
    <w:p w14:paraId="762636F8" w14:textId="3317BB69" w:rsidR="007B2A28" w:rsidRDefault="007B2A28" w:rsidP="00B05C09">
      <w:pPr>
        <w:spacing w:line="360" w:lineRule="auto"/>
        <w:jc w:val="both"/>
        <w:rPr>
          <w:rFonts w:cs="B Nazanin"/>
          <w:b/>
          <w:bCs/>
          <w:sz w:val="28"/>
          <w:szCs w:val="28"/>
          <w:rtl/>
        </w:rPr>
      </w:pPr>
    </w:p>
    <w:p w14:paraId="307D739A" w14:textId="57C8A739" w:rsidR="007B2A28" w:rsidRDefault="007B2A28" w:rsidP="00B05C09">
      <w:pPr>
        <w:spacing w:line="360" w:lineRule="auto"/>
        <w:jc w:val="both"/>
        <w:rPr>
          <w:rFonts w:cs="B Nazanin"/>
          <w:b/>
          <w:bCs/>
          <w:sz w:val="28"/>
          <w:szCs w:val="28"/>
          <w:rtl/>
        </w:rPr>
      </w:pPr>
    </w:p>
    <w:p w14:paraId="47C40C19" w14:textId="4711057B" w:rsidR="007B2A28" w:rsidRDefault="007B2A28" w:rsidP="00B05C09">
      <w:pPr>
        <w:spacing w:line="360" w:lineRule="auto"/>
        <w:jc w:val="both"/>
        <w:rPr>
          <w:rFonts w:cs="B Nazanin"/>
          <w:b/>
          <w:bCs/>
          <w:sz w:val="28"/>
          <w:szCs w:val="28"/>
          <w:rtl/>
        </w:rPr>
      </w:pPr>
    </w:p>
    <w:p w14:paraId="70E779C5" w14:textId="77777777" w:rsidR="007B2A28" w:rsidRDefault="007B2A28" w:rsidP="00B05C09">
      <w:pPr>
        <w:spacing w:line="360" w:lineRule="auto"/>
        <w:jc w:val="both"/>
        <w:rPr>
          <w:rFonts w:cs="B Nazanin"/>
          <w:b/>
          <w:bCs/>
          <w:sz w:val="28"/>
          <w:szCs w:val="28"/>
        </w:rPr>
      </w:pPr>
    </w:p>
    <w:p w14:paraId="61684ECC" w14:textId="77777777" w:rsidR="00B05C09" w:rsidRPr="00B05C09" w:rsidRDefault="00B05C09" w:rsidP="00B05C09">
      <w:pPr>
        <w:spacing w:line="360" w:lineRule="auto"/>
        <w:jc w:val="both"/>
        <w:rPr>
          <w:rFonts w:cs="B Nazanin"/>
          <w:b/>
          <w:bCs/>
          <w:sz w:val="28"/>
          <w:szCs w:val="28"/>
        </w:rPr>
      </w:pPr>
      <w:r w:rsidRPr="00B05C09">
        <w:rPr>
          <w:rFonts w:cs="B Nazanin" w:hint="cs"/>
          <w:b/>
          <w:bCs/>
          <w:sz w:val="28"/>
          <w:szCs w:val="28"/>
          <w:rtl/>
        </w:rPr>
        <w:t xml:space="preserve">کنترل تغییر مکان های جانبی سازه ( کنترل دریفت ) </w:t>
      </w:r>
    </w:p>
    <w:p w14:paraId="79A3D341" w14:textId="77777777" w:rsidR="00B05C09" w:rsidRPr="00B05C09" w:rsidRDefault="00B05C09" w:rsidP="00B05C09">
      <w:pPr>
        <w:spacing w:line="360" w:lineRule="auto"/>
        <w:jc w:val="both"/>
        <w:rPr>
          <w:rFonts w:cs="B Nazanin"/>
          <w:b/>
          <w:bCs/>
          <w:sz w:val="28"/>
          <w:szCs w:val="28"/>
          <w:rtl/>
        </w:rPr>
      </w:pPr>
      <w:r w:rsidRPr="00B05C09">
        <w:rPr>
          <w:rFonts w:asciiTheme="majorBidi" w:hAnsiTheme="majorBidi" w:cs="B Nazanin" w:hint="cs"/>
          <w:b/>
          <w:bCs/>
          <w:sz w:val="28"/>
          <w:szCs w:val="28"/>
          <w:rtl/>
        </w:rPr>
        <w:t xml:space="preserve"> </w:t>
      </w:r>
      <w:r w:rsidRPr="00B05C09">
        <w:rPr>
          <w:rFonts w:asciiTheme="majorBidi" w:hAnsiTheme="majorBidi" w:cs="B Nazanin" w:hint="cs"/>
          <w:sz w:val="28"/>
          <w:szCs w:val="28"/>
          <w:rtl/>
        </w:rPr>
        <w:t>تغییر مکان جانبی طبقه در اثرزلزله ، تغییر مکانی است که در اثر اعمال بار جانبی زلزله به دست می آید. در تحلیل خطی (استاتیکی یا دینامیکی) تغییرمکان جانبی طبقه با فرض رفتار خطی سازه ،محاسبه می شود . در زلزله طرح برای بدست آورد "تغییر مکان جانبی غیر خطی طرح" که در صورت منظور داشتن رغتار غیرخطی سازه بدست می آید ،</w:t>
      </w:r>
      <w:r w:rsidRPr="00B05C09">
        <w:rPr>
          <w:rFonts w:asciiTheme="majorBidi" w:hAnsiTheme="majorBidi" w:cs="B Nazanin"/>
          <w:sz w:val="28"/>
          <w:szCs w:val="28"/>
        </w:rPr>
        <w:t xml:space="preserve"> </w:t>
      </w:r>
      <w:r w:rsidRPr="00B05C09">
        <w:rPr>
          <w:rFonts w:asciiTheme="majorBidi" w:hAnsiTheme="majorBidi" w:cs="B Nazanin" w:hint="cs"/>
          <w:sz w:val="28"/>
          <w:szCs w:val="28"/>
          <w:rtl/>
        </w:rPr>
        <w:t xml:space="preserve">تغییر مکان جانبی خطی باید در ضریب بزرگنمایی تغییرمکان ، </w:t>
      </w:r>
      <w:r w:rsidRPr="00B05C09">
        <w:rPr>
          <w:rFonts w:asciiTheme="majorBidi" w:hAnsiTheme="majorBidi" w:cs="B Nazanin"/>
          <w:sz w:val="28"/>
          <w:szCs w:val="28"/>
        </w:rPr>
        <w:t>C</w:t>
      </w:r>
      <w:r w:rsidRPr="00B05C09">
        <w:rPr>
          <w:rFonts w:asciiTheme="majorBidi" w:hAnsiTheme="majorBidi" w:cs="B Nazanin"/>
          <w:sz w:val="28"/>
          <w:szCs w:val="28"/>
          <w:vertAlign w:val="subscript"/>
        </w:rPr>
        <w:t>d</w:t>
      </w:r>
      <w:r w:rsidRPr="00B05C09">
        <w:rPr>
          <w:rFonts w:asciiTheme="majorBidi" w:hAnsiTheme="majorBidi" w:cs="B Nazanin" w:hint="cs"/>
          <w:sz w:val="28"/>
          <w:szCs w:val="28"/>
          <w:rtl/>
        </w:rPr>
        <w:t xml:space="preserve"> ، ضرب شود . این ضریب برای انواع سیستم های سازه ای در جدول (3-5) ارائه شده است.</w:t>
      </w:r>
    </w:p>
    <w:p w14:paraId="1CEC5B14" w14:textId="77777777" w:rsidR="00B05C09" w:rsidRPr="00B05C09" w:rsidRDefault="00B05C09" w:rsidP="00B05C09">
      <w:pPr>
        <w:spacing w:line="360" w:lineRule="auto"/>
        <w:jc w:val="both"/>
        <w:rPr>
          <w:rFonts w:asciiTheme="majorBidi" w:hAnsiTheme="majorBidi" w:cs="B Nazanin"/>
          <w:sz w:val="28"/>
          <w:szCs w:val="28"/>
        </w:rPr>
      </w:pPr>
      <w:r w:rsidRPr="00B05C09">
        <w:rPr>
          <w:rFonts w:asciiTheme="majorBidi" w:hAnsiTheme="majorBidi" w:cs="B Nazanin" w:hint="cs"/>
          <w:b/>
          <w:bCs/>
          <w:sz w:val="28"/>
          <w:szCs w:val="28"/>
          <w:rtl/>
        </w:rPr>
        <w:t xml:space="preserve"> </w:t>
      </w:r>
      <w:r w:rsidRPr="00B05C09">
        <w:rPr>
          <w:rFonts w:asciiTheme="majorBidi" w:hAnsiTheme="majorBidi" w:cs="B Nazanin" w:hint="cs"/>
          <w:sz w:val="28"/>
          <w:szCs w:val="28"/>
          <w:rtl/>
        </w:rPr>
        <w:t xml:space="preserve">تغییر مکان جانبی نسبی هر طبقه اختلاف تغییرمکان های جانبی مراکز جرم کف های بالا و پایین آن طبقه می باشد . در زلزله طرح " تغییر مکان جانبی نسبی غیرخطی طرح " ، در هر طبقه تغییرمکانی است که در صورت منظور داشتن رفتار غیر خطی سازه ، بدست می آید .در مواردی که تحلیل سازه با استفاده از روش های خطی انجام می شود ، این تغییرمکان را می توان از رابطه زیر بدست آورد. </w:t>
      </w:r>
    </w:p>
    <w:p w14:paraId="326EC87C" w14:textId="77777777" w:rsidR="00B05C09" w:rsidRPr="00B05C09" w:rsidRDefault="00B05C09" w:rsidP="00B05C09">
      <w:pPr>
        <w:bidi w:val="0"/>
        <w:spacing w:line="360" w:lineRule="auto"/>
        <w:jc w:val="both"/>
        <w:rPr>
          <w:rFonts w:asciiTheme="majorBidi" w:hAnsiTheme="majorBidi" w:cs="B Nazanin"/>
          <w:sz w:val="32"/>
          <w:szCs w:val="32"/>
        </w:rPr>
      </w:pPr>
      <w:r w:rsidRPr="00B05C09">
        <w:rPr>
          <w:rFonts w:asciiTheme="majorBidi" w:hAnsiTheme="majorBidi" w:cs="B Nazanin"/>
          <w:sz w:val="28"/>
          <w:szCs w:val="28"/>
        </w:rPr>
        <w:t xml:space="preserve">                    </w:t>
      </w:r>
      <w:r w:rsidRPr="00B05C09">
        <w:rPr>
          <w:rFonts w:ascii="Arial" w:hAnsi="Arial" w:cs="Arial" w:hint="cs"/>
          <w:sz w:val="32"/>
          <w:szCs w:val="32"/>
          <w:rtl/>
        </w:rPr>
        <w:t>∆</w:t>
      </w:r>
      <w:r w:rsidRPr="00B05C09">
        <w:rPr>
          <w:rFonts w:asciiTheme="majorBidi" w:hAnsiTheme="majorBidi" w:cs="B Nazanin"/>
          <w:sz w:val="32"/>
          <w:szCs w:val="32"/>
          <w:vertAlign w:val="subscript"/>
        </w:rPr>
        <w:t>M</w:t>
      </w:r>
      <w:r w:rsidRPr="00B05C09">
        <w:rPr>
          <w:rFonts w:asciiTheme="majorBidi" w:hAnsiTheme="majorBidi" w:cs="B Nazanin"/>
          <w:sz w:val="32"/>
          <w:szCs w:val="32"/>
        </w:rPr>
        <w:t xml:space="preserve"> = C</w:t>
      </w:r>
      <w:r w:rsidRPr="00B05C09">
        <w:rPr>
          <w:rFonts w:asciiTheme="majorBidi" w:hAnsiTheme="majorBidi" w:cs="B Nazanin"/>
          <w:sz w:val="32"/>
          <w:szCs w:val="32"/>
          <w:vertAlign w:val="subscript"/>
        </w:rPr>
        <w:t xml:space="preserve">d </w:t>
      </w:r>
      <w:r w:rsidRPr="00B05C09">
        <w:rPr>
          <w:rFonts w:asciiTheme="majorBidi" w:hAnsiTheme="majorBidi" w:cs="B Nazanin"/>
          <w:sz w:val="32"/>
          <w:szCs w:val="32"/>
        </w:rPr>
        <w:t>. ∆</w:t>
      </w:r>
      <w:r w:rsidRPr="00B05C09">
        <w:rPr>
          <w:rFonts w:asciiTheme="majorBidi" w:hAnsiTheme="majorBidi" w:cs="B Nazanin"/>
          <w:sz w:val="32"/>
          <w:szCs w:val="32"/>
          <w:vertAlign w:val="subscript"/>
        </w:rPr>
        <w:t xml:space="preserve">e    </w:t>
      </w:r>
      <w:proofErr w:type="gramStart"/>
      <w:r w:rsidRPr="00B05C09">
        <w:rPr>
          <w:rFonts w:asciiTheme="majorBidi" w:hAnsiTheme="majorBidi" w:cs="B Nazanin"/>
          <w:sz w:val="32"/>
          <w:szCs w:val="32"/>
          <w:vertAlign w:val="subscript"/>
        </w:rPr>
        <w:t xml:space="preserve">   </w:t>
      </w:r>
      <w:r w:rsidRPr="00B05C09">
        <w:rPr>
          <w:rFonts w:asciiTheme="majorBidi" w:hAnsiTheme="majorBidi" w:cs="B Nazanin" w:hint="cs"/>
          <w:sz w:val="28"/>
          <w:szCs w:val="28"/>
          <w:rtl/>
        </w:rPr>
        <w:t>(</w:t>
      </w:r>
      <w:proofErr w:type="gramEnd"/>
      <w:r w:rsidRPr="00B05C09">
        <w:rPr>
          <w:rFonts w:asciiTheme="majorBidi" w:hAnsiTheme="majorBidi" w:cs="B Nazanin" w:hint="cs"/>
          <w:sz w:val="28"/>
          <w:szCs w:val="28"/>
          <w:rtl/>
        </w:rPr>
        <w:t>10-3)</w:t>
      </w:r>
      <w:r w:rsidRPr="00B05C09">
        <w:rPr>
          <w:rFonts w:asciiTheme="majorBidi" w:hAnsiTheme="majorBidi" w:cs="B Nazanin" w:hint="cs"/>
          <w:sz w:val="32"/>
          <w:szCs w:val="32"/>
          <w:rtl/>
        </w:rPr>
        <w:t xml:space="preserve">                                                              </w:t>
      </w:r>
    </w:p>
    <w:p w14:paraId="5F0E1C0E" w14:textId="77777777" w:rsidR="00B05C09" w:rsidRPr="00B05C09" w:rsidRDefault="00B05C09" w:rsidP="00B05C09">
      <w:pPr>
        <w:spacing w:line="360" w:lineRule="auto"/>
        <w:jc w:val="both"/>
        <w:rPr>
          <w:rFonts w:asciiTheme="majorBidi" w:hAnsiTheme="majorBidi" w:cs="B Nazanin"/>
          <w:sz w:val="32"/>
          <w:szCs w:val="28"/>
          <w:rtl/>
        </w:rPr>
      </w:pPr>
      <w:r w:rsidRPr="00B05C09">
        <w:rPr>
          <w:rFonts w:asciiTheme="majorBidi" w:hAnsiTheme="majorBidi" w:cs="B Nazanin" w:hint="cs"/>
          <w:sz w:val="32"/>
          <w:szCs w:val="28"/>
          <w:rtl/>
        </w:rPr>
        <w:t>در این رابطه :</w:t>
      </w:r>
    </w:p>
    <w:p w14:paraId="3B572B37" w14:textId="77777777" w:rsidR="00B05C09" w:rsidRPr="00B05C09" w:rsidRDefault="00B05C09" w:rsidP="00B05C09">
      <w:pPr>
        <w:spacing w:line="360" w:lineRule="auto"/>
        <w:jc w:val="both"/>
        <w:rPr>
          <w:rFonts w:ascii="Times New Roman" w:hAnsi="Times New Roman" w:cs="B Nazanin"/>
          <w:sz w:val="32"/>
          <w:szCs w:val="28"/>
          <w:rtl/>
        </w:rPr>
      </w:pPr>
      <w:r w:rsidRPr="00B05C09">
        <w:rPr>
          <w:rFonts w:ascii="Times New Roman" w:hAnsi="Times New Roman" w:cs="B Nazanin"/>
          <w:sz w:val="32"/>
          <w:szCs w:val="32"/>
          <w:rtl/>
        </w:rPr>
        <w:t xml:space="preserve"> </w:t>
      </w:r>
      <w:r w:rsidRPr="00B05C09">
        <w:rPr>
          <w:rFonts w:ascii="Times New Roman" w:hAnsi="Times New Roman" w:cs="B Nazanin"/>
          <w:sz w:val="32"/>
          <w:szCs w:val="32"/>
          <w:vertAlign w:val="subscript"/>
        </w:rPr>
        <w:t>M</w:t>
      </w:r>
      <w:r w:rsidRPr="00B05C09">
        <w:rPr>
          <w:rFonts w:ascii="Arial" w:hAnsi="Arial" w:cs="Arial" w:hint="cs"/>
          <w:sz w:val="32"/>
          <w:szCs w:val="32"/>
          <w:rtl/>
        </w:rPr>
        <w:t>∆</w:t>
      </w:r>
      <w:r w:rsidRPr="00B05C09">
        <w:rPr>
          <w:rFonts w:ascii="Times New Roman" w:hAnsi="Times New Roman" w:cs="B Nazanin" w:hint="cs"/>
          <w:sz w:val="32"/>
          <w:szCs w:val="32"/>
          <w:rtl/>
        </w:rPr>
        <w:t xml:space="preserve"> </w:t>
      </w:r>
      <w:r w:rsidRPr="00B05C09">
        <w:rPr>
          <w:rFonts w:ascii="Times New Roman" w:hAnsi="Times New Roman" w:cs="B Nazanin" w:hint="cs"/>
          <w:sz w:val="32"/>
          <w:szCs w:val="28"/>
          <w:rtl/>
        </w:rPr>
        <w:t>= تغییر مکان جانبی نسبی غیرخطی طرح در طبقه</w:t>
      </w:r>
    </w:p>
    <w:p w14:paraId="1A21A690" w14:textId="77777777" w:rsidR="00B05C09" w:rsidRPr="00B05C09" w:rsidRDefault="00B05C09" w:rsidP="00B05C09">
      <w:pPr>
        <w:spacing w:line="360" w:lineRule="auto"/>
        <w:jc w:val="both"/>
        <w:rPr>
          <w:rFonts w:asciiTheme="majorBidi" w:hAnsiTheme="majorBidi" w:cs="B Nazanin"/>
          <w:sz w:val="32"/>
          <w:szCs w:val="28"/>
          <w:rtl/>
        </w:rPr>
      </w:pPr>
      <w:r w:rsidRPr="00B05C09">
        <w:rPr>
          <w:rFonts w:asciiTheme="majorBidi" w:hAnsiTheme="majorBidi" w:cs="B Nazanin"/>
          <w:sz w:val="32"/>
          <w:szCs w:val="32"/>
        </w:rPr>
        <w:t>∆</w:t>
      </w:r>
      <w:r w:rsidRPr="00B05C09">
        <w:rPr>
          <w:rFonts w:asciiTheme="majorBidi" w:hAnsiTheme="majorBidi" w:cs="B Nazanin"/>
          <w:sz w:val="32"/>
          <w:szCs w:val="32"/>
          <w:vertAlign w:val="subscript"/>
        </w:rPr>
        <w:t>e</w:t>
      </w:r>
      <w:r w:rsidRPr="00B05C09">
        <w:rPr>
          <w:rFonts w:asciiTheme="majorBidi" w:hAnsiTheme="majorBidi" w:cs="B Nazanin" w:hint="cs"/>
          <w:sz w:val="32"/>
          <w:szCs w:val="32"/>
          <w:vertAlign w:val="subscript"/>
          <w:rtl/>
        </w:rPr>
        <w:t xml:space="preserve"> </w:t>
      </w:r>
      <w:r w:rsidRPr="00B05C09">
        <w:rPr>
          <w:rFonts w:asciiTheme="majorBidi" w:hAnsiTheme="majorBidi" w:cs="B Nazanin" w:hint="cs"/>
          <w:sz w:val="32"/>
          <w:szCs w:val="32"/>
          <w:rtl/>
        </w:rPr>
        <w:t xml:space="preserve">= </w:t>
      </w:r>
      <w:r w:rsidRPr="00B05C09">
        <w:rPr>
          <w:rFonts w:asciiTheme="majorBidi" w:hAnsiTheme="majorBidi" w:cs="B Nazanin" w:hint="cs"/>
          <w:sz w:val="28"/>
          <w:szCs w:val="28"/>
          <w:rtl/>
        </w:rPr>
        <w:t>تغییر مکان جانبی نسبی طبقه حاصل از تحلیل خطی در زلزله طرح</w:t>
      </w:r>
    </w:p>
    <w:p w14:paraId="17FFA407" w14:textId="77777777" w:rsidR="00B05C09" w:rsidRPr="00B05C09" w:rsidRDefault="00B05C09" w:rsidP="00B05C09">
      <w:pPr>
        <w:spacing w:line="360" w:lineRule="auto"/>
        <w:jc w:val="both"/>
        <w:rPr>
          <w:rFonts w:asciiTheme="majorBidi" w:hAnsiTheme="majorBidi" w:cs="B Nazanin"/>
          <w:sz w:val="32"/>
          <w:szCs w:val="28"/>
          <w:rtl/>
        </w:rPr>
      </w:pPr>
      <w:r w:rsidRPr="00B05C09">
        <w:rPr>
          <w:rFonts w:asciiTheme="majorBidi" w:hAnsiTheme="majorBidi" w:cs="B Nazanin"/>
          <w:sz w:val="32"/>
          <w:szCs w:val="32"/>
        </w:rPr>
        <w:t>C</w:t>
      </w:r>
      <w:r w:rsidRPr="00B05C09">
        <w:rPr>
          <w:rFonts w:asciiTheme="majorBidi" w:hAnsiTheme="majorBidi" w:cs="B Nazanin"/>
          <w:sz w:val="32"/>
          <w:szCs w:val="32"/>
          <w:vertAlign w:val="subscript"/>
        </w:rPr>
        <w:t>d</w:t>
      </w:r>
      <w:r w:rsidRPr="00B05C09">
        <w:rPr>
          <w:rFonts w:asciiTheme="majorBidi" w:hAnsiTheme="majorBidi" w:cs="B Nazanin" w:hint="cs"/>
          <w:sz w:val="32"/>
          <w:szCs w:val="32"/>
          <w:vertAlign w:val="subscript"/>
          <w:rtl/>
        </w:rPr>
        <w:t xml:space="preserve"> </w:t>
      </w:r>
      <w:r w:rsidRPr="00B05C09">
        <w:rPr>
          <w:rFonts w:asciiTheme="majorBidi" w:hAnsiTheme="majorBidi" w:cs="B Nazanin" w:hint="cs"/>
          <w:sz w:val="32"/>
          <w:szCs w:val="32"/>
          <w:rtl/>
        </w:rPr>
        <w:t xml:space="preserve">= </w:t>
      </w:r>
      <w:r w:rsidRPr="00B05C09">
        <w:rPr>
          <w:rFonts w:asciiTheme="majorBidi" w:hAnsiTheme="majorBidi" w:cs="B Nazanin" w:hint="cs"/>
          <w:sz w:val="28"/>
          <w:szCs w:val="28"/>
          <w:rtl/>
        </w:rPr>
        <w:t>ضریب بزرگنمایی تغییر مکان</w:t>
      </w:r>
    </w:p>
    <w:p w14:paraId="45445F7C" w14:textId="77777777" w:rsidR="00B05C09" w:rsidRPr="00B05C09" w:rsidRDefault="00B05C09" w:rsidP="00B05C09">
      <w:pPr>
        <w:spacing w:line="360" w:lineRule="auto"/>
        <w:jc w:val="both"/>
        <w:rPr>
          <w:rFonts w:asciiTheme="majorBidi" w:hAnsiTheme="majorBidi" w:cs="B Nazanin"/>
          <w:sz w:val="32"/>
          <w:szCs w:val="28"/>
          <w:rtl/>
        </w:rPr>
      </w:pPr>
      <w:r w:rsidRPr="00B05C09">
        <w:rPr>
          <w:rFonts w:asciiTheme="majorBidi" w:hAnsiTheme="majorBidi" w:cs="B Nazanin" w:hint="cs"/>
          <w:b/>
          <w:bCs/>
          <w:sz w:val="32"/>
          <w:szCs w:val="28"/>
          <w:rtl/>
        </w:rPr>
        <w:t xml:space="preserve"> </w:t>
      </w:r>
      <w:r w:rsidRPr="00B05C09">
        <w:rPr>
          <w:rFonts w:asciiTheme="majorBidi" w:hAnsiTheme="majorBidi" w:cs="B Nazanin" w:hint="cs"/>
          <w:sz w:val="32"/>
          <w:szCs w:val="28"/>
          <w:rtl/>
        </w:rPr>
        <w:t>تغییر مکان جانبی نسبی غیر خطی طرح با در نظر گرفتن اثرات</w:t>
      </w:r>
      <w:r w:rsidRPr="00B05C09">
        <w:rPr>
          <w:rFonts w:asciiTheme="majorBidi" w:hAnsiTheme="majorBidi" w:cs="B Nazanin"/>
          <w:sz w:val="32"/>
          <w:szCs w:val="28"/>
        </w:rPr>
        <w:t>P-</w:t>
      </w:r>
      <w:r w:rsidRPr="00B05C09">
        <w:rPr>
          <w:rFonts w:asciiTheme="majorBidi" w:hAnsiTheme="majorBidi" w:cs="B Nazanin" w:hint="cs"/>
          <w:sz w:val="32"/>
          <w:szCs w:val="28"/>
        </w:rPr>
        <w:t>∆</w:t>
      </w:r>
      <w:r w:rsidRPr="00B05C09">
        <w:rPr>
          <w:rFonts w:asciiTheme="majorBidi" w:hAnsiTheme="majorBidi" w:cs="B Nazanin"/>
          <w:sz w:val="32"/>
          <w:szCs w:val="28"/>
        </w:rPr>
        <w:t xml:space="preserve"> </w:t>
      </w:r>
      <w:r w:rsidRPr="00B05C09">
        <w:rPr>
          <w:rFonts w:asciiTheme="majorBidi" w:hAnsiTheme="majorBidi" w:cs="B Nazanin" w:hint="cs"/>
          <w:sz w:val="32"/>
          <w:szCs w:val="28"/>
          <w:rtl/>
        </w:rPr>
        <w:t xml:space="preserve"> (موضوع بند 3-6) که با </w:t>
      </w:r>
      <w:r w:rsidRPr="00B05C09">
        <w:rPr>
          <w:rFonts w:asciiTheme="majorBidi" w:hAnsiTheme="majorBidi" w:cs="B Nazanin"/>
          <w:sz w:val="32"/>
          <w:szCs w:val="28"/>
        </w:rPr>
        <w:t xml:space="preserve"> </w:t>
      </w:r>
      <w:r w:rsidRPr="00B05C09">
        <w:rPr>
          <w:rFonts w:asciiTheme="majorBidi" w:hAnsiTheme="majorBidi" w:cs="B Nazanin" w:hint="cs"/>
          <w:sz w:val="32"/>
          <w:szCs w:val="28"/>
          <w:rtl/>
        </w:rPr>
        <w:t xml:space="preserve"> </w:t>
      </w:r>
      <w:r w:rsidRPr="00B05C09">
        <w:rPr>
          <w:rFonts w:ascii="Times New Roman" w:hAnsi="Times New Roman" w:cs="B Nazanin"/>
          <w:strike/>
          <w:sz w:val="32"/>
          <w:szCs w:val="28"/>
        </w:rPr>
        <w:t>∆</w:t>
      </w:r>
      <w:r w:rsidRPr="00B05C09">
        <w:rPr>
          <w:rFonts w:ascii="Times New Roman" w:hAnsi="Times New Roman" w:cs="B Nazanin"/>
          <w:sz w:val="32"/>
          <w:szCs w:val="28"/>
          <w:vertAlign w:val="subscript"/>
        </w:rPr>
        <w:t>M</w:t>
      </w:r>
      <w:r w:rsidRPr="00B05C09">
        <w:rPr>
          <w:rFonts w:asciiTheme="majorBidi" w:hAnsiTheme="majorBidi" w:cs="B Nazanin" w:hint="cs"/>
          <w:sz w:val="32"/>
          <w:szCs w:val="28"/>
          <w:rtl/>
        </w:rPr>
        <w:t xml:space="preserve"> نشان داده می شود ، در هر طبقه نباید از مقادیر مجاز</w:t>
      </w:r>
      <w:r w:rsidRPr="00B05C09">
        <w:rPr>
          <w:rFonts w:asciiTheme="majorBidi" w:hAnsiTheme="majorBidi" w:cs="B Nazanin" w:hint="cs"/>
          <w:sz w:val="32"/>
          <w:szCs w:val="32"/>
          <w:rtl/>
        </w:rPr>
        <w:t xml:space="preserve"> </w:t>
      </w:r>
      <w:r w:rsidRPr="00B05C09">
        <w:rPr>
          <w:rFonts w:asciiTheme="majorBidi" w:hAnsiTheme="majorBidi" w:cs="B Nazanin"/>
          <w:sz w:val="32"/>
          <w:szCs w:val="32"/>
          <w:vertAlign w:val="subscript"/>
        </w:rPr>
        <w:t>a</w:t>
      </w:r>
      <w:r w:rsidRPr="00B05C09">
        <w:rPr>
          <w:rFonts w:ascii="Arial" w:hAnsi="Arial" w:cs="Arial" w:hint="cs"/>
          <w:sz w:val="32"/>
          <w:szCs w:val="32"/>
          <w:rtl/>
        </w:rPr>
        <w:t>∆</w:t>
      </w:r>
      <w:r w:rsidRPr="00B05C09">
        <w:rPr>
          <w:rFonts w:asciiTheme="majorBidi" w:hAnsiTheme="majorBidi" w:cs="B Nazanin" w:hint="cs"/>
          <w:sz w:val="32"/>
          <w:szCs w:val="28"/>
          <w:rtl/>
        </w:rPr>
        <w:t xml:space="preserve"> ، بیشتر شود.</w:t>
      </w:r>
    </w:p>
    <w:p w14:paraId="6B0FE1B3" w14:textId="77777777" w:rsidR="00B05C09" w:rsidRPr="00B05C09" w:rsidRDefault="00B05C09" w:rsidP="00B05C09">
      <w:pPr>
        <w:spacing w:line="360" w:lineRule="auto"/>
        <w:jc w:val="both"/>
        <w:rPr>
          <w:rFonts w:asciiTheme="majorBidi" w:hAnsiTheme="majorBidi" w:cs="B Nazanin"/>
          <w:sz w:val="32"/>
          <w:szCs w:val="28"/>
          <w:rtl/>
        </w:rPr>
      </w:pPr>
      <w:r w:rsidRPr="00B05C09">
        <w:rPr>
          <w:rFonts w:asciiTheme="majorBidi" w:hAnsiTheme="majorBidi" w:cs="B Nazanin" w:hint="cs"/>
          <w:sz w:val="32"/>
          <w:szCs w:val="28"/>
          <w:rtl/>
        </w:rPr>
        <w:t>برای ساختمان های تا 5 طبقه</w:t>
      </w:r>
      <w:r w:rsidRPr="00B05C09">
        <w:rPr>
          <w:rFonts w:asciiTheme="majorBidi" w:hAnsiTheme="majorBidi" w:cs="B Nazanin"/>
          <w:sz w:val="32"/>
          <w:szCs w:val="28"/>
        </w:rPr>
        <w:t xml:space="preserve">         </w:t>
      </w:r>
      <w:r w:rsidRPr="00B05C09">
        <w:rPr>
          <w:rFonts w:asciiTheme="majorBidi" w:hAnsiTheme="majorBidi" w:cs="B Nazanin" w:hint="cs"/>
          <w:sz w:val="32"/>
          <w:szCs w:val="28"/>
          <w:rtl/>
        </w:rPr>
        <w:t xml:space="preserve">025/0 برابر ارتفاع طبقه = </w:t>
      </w:r>
      <w:r w:rsidRPr="00B05C09">
        <w:rPr>
          <w:rFonts w:asciiTheme="majorBidi" w:hAnsiTheme="majorBidi" w:cs="B Nazanin"/>
          <w:sz w:val="32"/>
          <w:szCs w:val="32"/>
          <w:vertAlign w:val="subscript"/>
        </w:rPr>
        <w:t>a</w:t>
      </w:r>
      <w:r w:rsidRPr="00B05C09">
        <w:rPr>
          <w:rFonts w:ascii="Arial" w:hAnsi="Arial" w:cs="Arial" w:hint="cs"/>
          <w:sz w:val="32"/>
          <w:szCs w:val="32"/>
          <w:rtl/>
        </w:rPr>
        <w:t>∆</w:t>
      </w:r>
    </w:p>
    <w:p w14:paraId="5B527F12" w14:textId="77777777" w:rsidR="00B05C09" w:rsidRPr="00B05C09" w:rsidRDefault="00B05C09" w:rsidP="00B05C09">
      <w:pPr>
        <w:spacing w:line="360" w:lineRule="auto"/>
        <w:jc w:val="both"/>
        <w:rPr>
          <w:rFonts w:ascii="Times New Roman" w:hAnsi="Times New Roman" w:cs="B Nazanin"/>
          <w:sz w:val="32"/>
          <w:szCs w:val="32"/>
          <w:rtl/>
        </w:rPr>
      </w:pPr>
      <w:r w:rsidRPr="00B05C09">
        <w:rPr>
          <w:rFonts w:asciiTheme="majorBidi" w:hAnsiTheme="majorBidi" w:cs="B Nazanin" w:hint="cs"/>
          <w:sz w:val="32"/>
          <w:szCs w:val="28"/>
          <w:rtl/>
        </w:rPr>
        <w:lastRenderedPageBreak/>
        <w:t xml:space="preserve">برای سایر ساختمان ها                     02/0 برابر ارتفاع طبقه = </w:t>
      </w:r>
      <w:r w:rsidRPr="00B05C09">
        <w:rPr>
          <w:rFonts w:asciiTheme="majorBidi" w:hAnsiTheme="majorBidi" w:cs="B Nazanin"/>
          <w:sz w:val="32"/>
          <w:szCs w:val="32"/>
          <w:vertAlign w:val="subscript"/>
        </w:rPr>
        <w:t>a</w:t>
      </w:r>
      <w:r w:rsidRPr="00B05C09">
        <w:rPr>
          <w:rFonts w:ascii="Arial" w:hAnsi="Arial" w:cs="Arial" w:hint="cs"/>
          <w:sz w:val="32"/>
          <w:szCs w:val="32"/>
          <w:rtl/>
        </w:rPr>
        <w:t>∆</w:t>
      </w:r>
    </w:p>
    <w:p w14:paraId="06E1B6E0" w14:textId="77777777" w:rsidR="00B05C09" w:rsidRPr="00B05C09" w:rsidRDefault="00B05C09" w:rsidP="00B05C09">
      <w:pPr>
        <w:spacing w:line="360" w:lineRule="auto"/>
        <w:jc w:val="both"/>
        <w:rPr>
          <w:rFonts w:ascii="Times New Roman" w:hAnsi="Times New Roman" w:cs="B Nazanin"/>
          <w:sz w:val="32"/>
          <w:szCs w:val="28"/>
        </w:rPr>
      </w:pPr>
      <w:r w:rsidRPr="00B05C09">
        <w:rPr>
          <w:rFonts w:ascii="Times New Roman" w:hAnsi="Times New Roman" w:cs="B Nazanin" w:hint="cs"/>
          <w:sz w:val="32"/>
          <w:szCs w:val="28"/>
          <w:rtl/>
        </w:rPr>
        <w:t>تبصره 1 : در محاسبه تغییر مکان نسبی هر طبقه</w:t>
      </w:r>
      <w:r w:rsidRPr="00B05C09">
        <w:rPr>
          <w:rFonts w:asciiTheme="majorBidi" w:hAnsiTheme="majorBidi" w:cs="B Nazanin"/>
          <w:sz w:val="32"/>
          <w:szCs w:val="32"/>
        </w:rPr>
        <w:t>∆</w:t>
      </w:r>
      <w:r w:rsidRPr="00B05C09">
        <w:rPr>
          <w:rFonts w:asciiTheme="majorBidi" w:hAnsiTheme="majorBidi" w:cs="B Nazanin"/>
          <w:sz w:val="32"/>
          <w:szCs w:val="32"/>
          <w:vertAlign w:val="subscript"/>
        </w:rPr>
        <w:t xml:space="preserve">e </w:t>
      </w:r>
      <w:r w:rsidRPr="00B05C09">
        <w:rPr>
          <w:rFonts w:asciiTheme="majorBidi" w:hAnsiTheme="majorBidi" w:cs="B Nazanin" w:hint="cs"/>
          <w:sz w:val="32"/>
          <w:szCs w:val="32"/>
          <w:vertAlign w:val="subscript"/>
          <w:rtl/>
        </w:rPr>
        <w:t xml:space="preserve"> </w:t>
      </w:r>
      <w:r w:rsidRPr="00B05C09">
        <w:rPr>
          <w:rFonts w:ascii="Times New Roman" w:hAnsi="Times New Roman" w:cs="B Nazanin" w:hint="cs"/>
          <w:sz w:val="32"/>
          <w:szCs w:val="28"/>
          <w:rtl/>
        </w:rPr>
        <w:t xml:space="preserve">، برای رعایت محدودیت های فوق ، مقدار برش پایه در رابطه (3-1) را می توان بدون منظور کردن محدودیت مربوط به زمان تناوب اصلی ساختمان </w:t>
      </w:r>
      <w:r w:rsidRPr="00B05C09">
        <w:rPr>
          <w:rFonts w:ascii="Times New Roman" w:hAnsi="Times New Roman" w:cs="B Nazanin"/>
          <w:sz w:val="32"/>
          <w:szCs w:val="28"/>
        </w:rPr>
        <w:t>T</w:t>
      </w:r>
      <w:r w:rsidRPr="00B05C09">
        <w:rPr>
          <w:rFonts w:ascii="Times New Roman" w:hAnsi="Times New Roman" w:cs="B Nazanin" w:hint="cs"/>
          <w:sz w:val="32"/>
          <w:szCs w:val="28"/>
          <w:rtl/>
        </w:rPr>
        <w:t xml:space="preserve"> در تبصره 1 بند 3-3-3 تعییین کرد . ولی در ساختمان های با اهمیت خیلی زیاد محدودیت آن بند در مورد زمان تناوب اصلی باید رعایت شود . در هر حال رعایت رابطه (3-2) از بند 3-3-1 در خصوص حداقل برش پایه در محاسبات تغییر مکان نسبی ضروری است .</w:t>
      </w:r>
    </w:p>
    <w:p w14:paraId="1C3160FB" w14:textId="77777777" w:rsidR="00B05C09" w:rsidRPr="00B05C09" w:rsidRDefault="00B05C09" w:rsidP="00B05C09">
      <w:pPr>
        <w:spacing w:line="360" w:lineRule="auto"/>
        <w:jc w:val="both"/>
        <w:rPr>
          <w:rFonts w:asciiTheme="majorBidi" w:hAnsiTheme="majorBidi" w:cs="B Nazanin"/>
          <w:sz w:val="32"/>
          <w:szCs w:val="28"/>
          <w:rtl/>
        </w:rPr>
      </w:pPr>
      <w:r w:rsidRPr="00B05C09">
        <w:rPr>
          <w:rFonts w:ascii="Times New Roman" w:hAnsi="Times New Roman" w:cs="B Nazanin" w:hint="cs"/>
          <w:sz w:val="32"/>
          <w:szCs w:val="28"/>
          <w:rtl/>
        </w:rPr>
        <w:t xml:space="preserve">تبصره 2 :در ساختمان های نامنظم پیچشی و یا نامنظم شدید پیچشی ، برای محاسبه تغییر مکان نسبی  هر طبقه </w:t>
      </w:r>
      <w:r w:rsidRPr="00B05C09">
        <w:rPr>
          <w:rFonts w:asciiTheme="majorBidi" w:hAnsiTheme="majorBidi" w:cs="B Nazanin"/>
          <w:sz w:val="32"/>
          <w:szCs w:val="32"/>
        </w:rPr>
        <w:t>∆</w:t>
      </w:r>
      <w:r w:rsidRPr="00B05C09">
        <w:rPr>
          <w:rFonts w:asciiTheme="majorBidi" w:hAnsiTheme="majorBidi" w:cs="B Nazanin"/>
          <w:sz w:val="32"/>
          <w:szCs w:val="32"/>
          <w:vertAlign w:val="subscript"/>
        </w:rPr>
        <w:t>e</w:t>
      </w:r>
      <w:r w:rsidRPr="00B05C09">
        <w:rPr>
          <w:rFonts w:asciiTheme="majorBidi" w:hAnsiTheme="majorBidi" w:cs="B Nazanin" w:hint="cs"/>
          <w:sz w:val="32"/>
          <w:szCs w:val="32"/>
          <w:vertAlign w:val="subscript"/>
          <w:rtl/>
        </w:rPr>
        <w:t xml:space="preserve"> </w:t>
      </w:r>
      <w:r w:rsidRPr="00B05C09">
        <w:rPr>
          <w:rFonts w:asciiTheme="majorBidi" w:hAnsiTheme="majorBidi" w:cs="B Nazanin" w:hint="cs"/>
          <w:sz w:val="32"/>
          <w:szCs w:val="28"/>
          <w:rtl/>
        </w:rPr>
        <w:t>، به جای تفاوت بین تغییر مکان های جانبی مراکز جرم کف ها ، تفاوت بین تغییر مکانهای جانبی کف های بالا و پایین آن طبقه در امتداد محورهای کناری ساختمان باید مد نظر قرار گیرد.</w:t>
      </w:r>
    </w:p>
    <w:p w14:paraId="2D623A1A" w14:textId="77777777" w:rsidR="00B05C09" w:rsidRPr="00B05C09" w:rsidRDefault="00B05C09" w:rsidP="00B05C09">
      <w:pPr>
        <w:spacing w:line="360" w:lineRule="auto"/>
        <w:jc w:val="both"/>
        <w:rPr>
          <w:rFonts w:asciiTheme="majorBidi" w:hAnsiTheme="majorBidi" w:cs="B Nazanin"/>
          <w:sz w:val="32"/>
          <w:szCs w:val="28"/>
          <w:rtl/>
        </w:rPr>
      </w:pPr>
      <w:r w:rsidRPr="00B05C09">
        <w:rPr>
          <w:rFonts w:asciiTheme="majorBidi" w:hAnsiTheme="majorBidi" w:cs="B Nazanin" w:hint="cs"/>
          <w:sz w:val="32"/>
          <w:szCs w:val="28"/>
          <w:rtl/>
        </w:rPr>
        <w:t xml:space="preserve">تبصره 3 : برای ساختمان های واقع در مناطق با خطر نسبی خیلی زیاد و یا زیاد که سیستم سازه ای آنها صرفا از قاب های خمشی تشکیل شده باشد مقدار </w:t>
      </w:r>
      <w:r w:rsidRPr="00B05C09">
        <w:rPr>
          <w:rFonts w:asciiTheme="majorBidi" w:hAnsiTheme="majorBidi" w:cs="B Nazanin"/>
          <w:sz w:val="32"/>
          <w:szCs w:val="32"/>
          <w:vertAlign w:val="subscript"/>
        </w:rPr>
        <w:t>a</w:t>
      </w:r>
      <w:r w:rsidRPr="00B05C09">
        <w:rPr>
          <w:rFonts w:ascii="Arial" w:hAnsi="Arial" w:cs="Arial" w:hint="cs"/>
          <w:sz w:val="32"/>
          <w:szCs w:val="32"/>
          <w:rtl/>
        </w:rPr>
        <w:t>∆</w:t>
      </w:r>
      <w:r w:rsidRPr="00B05C09">
        <w:rPr>
          <w:rFonts w:asciiTheme="majorBidi" w:hAnsiTheme="majorBidi" w:cs="B Nazanin" w:hint="cs"/>
          <w:sz w:val="32"/>
          <w:szCs w:val="28"/>
          <w:rtl/>
        </w:rPr>
        <w:t xml:space="preserve"> باید بر ضریب نامعینی </w:t>
      </w:r>
      <w:r w:rsidRPr="00B05C09">
        <w:rPr>
          <w:rFonts w:ascii="Cambria" w:hAnsi="Cambria" w:cs="Cambria" w:hint="cs"/>
          <w:sz w:val="32"/>
          <w:szCs w:val="28"/>
          <w:rtl/>
        </w:rPr>
        <w:t>ρ</w:t>
      </w:r>
      <w:r w:rsidRPr="00B05C09">
        <w:rPr>
          <w:rFonts w:asciiTheme="majorBidi" w:hAnsiTheme="majorBidi" w:cs="B Nazanin" w:hint="cs"/>
          <w:sz w:val="32"/>
          <w:szCs w:val="28"/>
          <w:rtl/>
        </w:rPr>
        <w:t xml:space="preserve"> تقسیم شود . </w:t>
      </w:r>
    </w:p>
    <w:p w14:paraId="2C5BC4C6" w14:textId="77777777" w:rsidR="00B05C09" w:rsidRPr="00B05C09" w:rsidRDefault="00B05C09" w:rsidP="00B05C09">
      <w:pPr>
        <w:spacing w:line="360" w:lineRule="auto"/>
        <w:jc w:val="both"/>
        <w:rPr>
          <w:rFonts w:asciiTheme="majorBidi" w:hAnsiTheme="majorBidi" w:cs="B Nazanin"/>
          <w:sz w:val="32"/>
          <w:szCs w:val="28"/>
          <w:rtl/>
        </w:rPr>
      </w:pPr>
      <w:r w:rsidRPr="00B05C09">
        <w:rPr>
          <w:rFonts w:asciiTheme="majorBidi" w:hAnsiTheme="majorBidi" w:cs="B Nazanin" w:hint="cs"/>
          <w:b/>
          <w:bCs/>
          <w:sz w:val="32"/>
          <w:szCs w:val="28"/>
          <w:rtl/>
        </w:rPr>
        <w:t xml:space="preserve"> </w:t>
      </w:r>
      <w:r w:rsidRPr="00B05C09">
        <w:rPr>
          <w:rFonts w:asciiTheme="majorBidi" w:hAnsiTheme="majorBidi" w:cs="B Nazanin" w:hint="cs"/>
          <w:sz w:val="32"/>
          <w:szCs w:val="28"/>
          <w:rtl/>
        </w:rPr>
        <w:t>در زلزله سطح بهره برداری " تغییر مکان جانبی نسبی بهره برداری " که از تحلیل خطی سازه زیر اثر نیروی زلزله مذکور به دست می آید ، نباید از 005/0 ارتفاع آن طبقه بیشتر باشد. این محدودیت را در مواردی که نوع و نحوه بکارگیری مصالح و سیستم اتصال قطعات غیر سازه ای به گونه ای باشد که این قطعات بتوانند در برابر تغییر مکان جانبی بیشتر ، بدون خسارت عمده ، برجا بمانند می توان تا 008/0 ارتفاع طبقه افزایش داد.</w:t>
      </w:r>
    </w:p>
    <w:p w14:paraId="5798A4CA" w14:textId="354BF9C7" w:rsidR="00500CA4" w:rsidRPr="008D6600" w:rsidRDefault="00B05C09" w:rsidP="00B05C09">
      <w:pPr>
        <w:spacing w:line="360" w:lineRule="auto"/>
        <w:jc w:val="both"/>
        <w:rPr>
          <w:rFonts w:eastAsiaTheme="minorEastAsia" w:cs="B Nazanin"/>
          <w:sz w:val="32"/>
          <w:szCs w:val="32"/>
        </w:rPr>
      </w:pPr>
      <w:r w:rsidRPr="00B05C09">
        <w:rPr>
          <w:rFonts w:asciiTheme="majorBidi" w:hAnsiTheme="majorBidi" w:cs="B Nazanin" w:hint="cs"/>
          <w:b/>
          <w:bCs/>
          <w:sz w:val="32"/>
          <w:szCs w:val="28"/>
          <w:rtl/>
        </w:rPr>
        <w:t xml:space="preserve"> </w:t>
      </w:r>
      <w:r w:rsidRPr="00B05C09">
        <w:rPr>
          <w:rFonts w:asciiTheme="majorBidi" w:hAnsiTheme="majorBidi" w:cs="B Nazanin" w:hint="cs"/>
          <w:sz w:val="32"/>
          <w:szCs w:val="28"/>
          <w:rtl/>
        </w:rPr>
        <w:t xml:space="preserve">در ساختمان های با اهمیت "خیلی زیاد" و "زیاد" با هر تعداد طبقه و یا در ساختمان های با بیشتر از هشت طبقه ، عرض درز انقطاع بین ساختمان و ساختمان مجاور باید با استفاده از تغییر مکان جانبی غیرخطی طرح در طبقه (با در نظر گرفتن اثرات ) تعیین شود . برای این منظور پس از محاسبه این تغییر مکان برای هر دو ساختمان می توان از جذر مجموع مربعات دو عدد برای تعیین درز انقطاع استفاده نمود . در صورتیکه </w:t>
      </w:r>
      <w:r w:rsidRPr="00B05C09">
        <w:rPr>
          <w:rFonts w:asciiTheme="majorBidi" w:hAnsiTheme="majorBidi" w:cs="B Nazanin" w:hint="cs"/>
          <w:sz w:val="32"/>
          <w:szCs w:val="28"/>
          <w:rtl/>
        </w:rPr>
        <w:lastRenderedPageBreak/>
        <w:t>مشخصات ساختمان مجاور در دسترس نباشد ، حداقل فاصله هر طبقه ساختمان از زمین مجاور باید برابر 70% مقدار تغییر مکان جانبی غیر خطی طرح در آن طبقه ساختمان باشد.</w:t>
      </w:r>
    </w:p>
    <w:p w14:paraId="15F6B074" w14:textId="77777777" w:rsidR="00B05C09" w:rsidRDefault="00500CA4" w:rsidP="00B05C09">
      <w:pPr>
        <w:rPr>
          <w:rFonts w:cs="B Nazanin"/>
          <w:sz w:val="28"/>
          <w:szCs w:val="28"/>
        </w:rPr>
      </w:pPr>
      <m:oMathPara>
        <m:oMath>
          <m:r>
            <w:rPr>
              <w:rFonts w:ascii="Cambria Math" w:hAnsi="Cambria Math" w:cs="B Nazanin"/>
              <w:sz w:val="32"/>
              <w:szCs w:val="32"/>
            </w:rPr>
            <m:t xml:space="preserve"> </m:t>
          </m:r>
        </m:oMath>
      </m:oMathPara>
    </w:p>
    <w:p w14:paraId="33DC082A" w14:textId="16598412" w:rsidR="000706EB" w:rsidRPr="00F735AE" w:rsidRDefault="000706EB" w:rsidP="00D13867">
      <w:pPr>
        <w:spacing w:line="360" w:lineRule="auto"/>
        <w:jc w:val="both"/>
        <w:rPr>
          <w:rFonts w:eastAsiaTheme="minorEastAsia" w:cs="B Nazanin"/>
          <w:sz w:val="32"/>
          <w:szCs w:val="32"/>
          <w:rtl/>
        </w:rPr>
      </w:pPr>
      <w:r w:rsidRPr="00F735AE">
        <w:rPr>
          <w:rFonts w:eastAsiaTheme="minorEastAsia" w:cs="B Nazanin" w:hint="cs"/>
          <w:sz w:val="32"/>
          <w:szCs w:val="32"/>
          <w:rtl/>
        </w:rPr>
        <w:t>برای کنترل دریفت در این پروژة براساس ویرایش چهارم استاندارد 2800 و محدودیت مربوط به ساختمان های</w:t>
      </w:r>
      <w:r w:rsidR="00D13867">
        <w:rPr>
          <w:rFonts w:eastAsiaTheme="minorEastAsia" w:cs="B Nazanin" w:hint="cs"/>
          <w:sz w:val="32"/>
          <w:szCs w:val="32"/>
          <w:rtl/>
        </w:rPr>
        <w:t xml:space="preserve"> بیش از</w:t>
      </w:r>
      <w:r w:rsidRPr="00F735AE">
        <w:rPr>
          <w:rFonts w:eastAsiaTheme="minorEastAsia" w:cs="B Nazanin" w:hint="cs"/>
          <w:sz w:val="32"/>
          <w:szCs w:val="32"/>
          <w:rtl/>
        </w:rPr>
        <w:t xml:space="preserve"> 5 طبقه</w:t>
      </w:r>
      <w:r>
        <w:rPr>
          <w:rFonts w:eastAsiaTheme="minorEastAsia" w:cs="B Nazanin"/>
          <w:sz w:val="32"/>
          <w:szCs w:val="32"/>
        </w:rPr>
        <w:t xml:space="preserve"> </w:t>
      </w:r>
      <w:r w:rsidRPr="00F735AE">
        <w:rPr>
          <w:rFonts w:eastAsiaTheme="minorEastAsia" w:cs="B Nazanin" w:hint="cs"/>
          <w:sz w:val="32"/>
          <w:szCs w:val="32"/>
          <w:rtl/>
        </w:rPr>
        <w:t>داریم:</w:t>
      </w:r>
    </w:p>
    <w:p w14:paraId="1B320BAD" w14:textId="41EB3BDB" w:rsidR="000706EB" w:rsidRDefault="00000000" w:rsidP="009F3184">
      <w:pPr>
        <w:rPr>
          <w:rFonts w:cs="B Nazanin"/>
          <w:sz w:val="28"/>
          <w:szCs w:val="28"/>
          <w:rtl/>
        </w:rPr>
      </w:pPr>
      <m:oMathPara>
        <m:oMath>
          <m:sSub>
            <m:sSubPr>
              <m:ctrlPr>
                <w:rPr>
                  <w:rFonts w:ascii="Cambria Math" w:eastAsiaTheme="minorEastAsia" w:hAnsi="Cambria Math" w:cs="B Nazanin"/>
                  <w:i/>
                  <w:sz w:val="28"/>
                  <w:szCs w:val="28"/>
                </w:rPr>
              </m:ctrlPr>
            </m:sSubPr>
            <m:e>
              <m:acc>
                <m:accPr>
                  <m:chr m:val="̅"/>
                  <m:ctrlPr>
                    <w:rPr>
                      <w:rFonts w:ascii="Cambria Math" w:eastAsiaTheme="minorEastAsia" w:hAnsi="Cambria Math" w:cs="B Nazanin"/>
                      <w:i/>
                      <w:sz w:val="28"/>
                      <w:szCs w:val="28"/>
                    </w:rPr>
                  </m:ctrlPr>
                </m:accPr>
                <m:e>
                  <m:r>
                    <w:rPr>
                      <w:rFonts w:ascii="Cambria Math" w:eastAsiaTheme="minorEastAsia" w:hAnsi="Cambria Math" w:cs="B Nazanin"/>
                      <w:sz w:val="28"/>
                      <w:szCs w:val="28"/>
                    </w:rPr>
                    <m:t>∆</m:t>
                  </m:r>
                </m:e>
              </m:acc>
            </m:e>
            <m:sub>
              <m:r>
                <w:rPr>
                  <w:rFonts w:ascii="Cambria Math" w:eastAsiaTheme="minorEastAsia" w:hAnsi="Cambria Math" w:cs="B Nazanin"/>
                  <w:sz w:val="28"/>
                  <w:szCs w:val="28"/>
                </w:rPr>
                <m:t>M</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C</m:t>
              </m:r>
            </m:e>
            <m:sub>
              <m:r>
                <w:rPr>
                  <w:rFonts w:ascii="Cambria Math" w:eastAsiaTheme="minorEastAsia" w:hAnsi="Cambria Math" w:cs="B Nazanin"/>
                  <w:sz w:val="28"/>
                  <w:szCs w:val="28"/>
                </w:rPr>
                <m:t>d</m:t>
              </m:r>
            </m:sub>
          </m:sSub>
          <m:sSub>
            <m:sSubPr>
              <m:ctrlPr>
                <w:rPr>
                  <w:rFonts w:ascii="Cambria Math" w:eastAsiaTheme="minorEastAsia" w:hAnsi="Cambria Math" w:cs="B Nazanin"/>
                  <w:i/>
                  <w:sz w:val="28"/>
                  <w:szCs w:val="28"/>
                </w:rPr>
              </m:ctrlPr>
            </m:sSubPr>
            <m:e>
              <m:acc>
                <m:accPr>
                  <m:chr m:val="̅"/>
                  <m:ctrlPr>
                    <w:rPr>
                      <w:rFonts w:ascii="Cambria Math" w:eastAsiaTheme="minorEastAsia" w:hAnsi="Cambria Math" w:cs="B Nazanin"/>
                      <w:i/>
                      <w:sz w:val="28"/>
                      <w:szCs w:val="28"/>
                    </w:rPr>
                  </m:ctrlPr>
                </m:accPr>
                <m:e>
                  <m:r>
                    <w:rPr>
                      <w:rFonts w:ascii="Cambria Math" w:eastAsiaTheme="minorEastAsia" w:hAnsi="Cambria Math" w:cs="B Nazanin"/>
                      <w:sz w:val="28"/>
                      <w:szCs w:val="28"/>
                    </w:rPr>
                    <m:t>∆</m:t>
                  </m:r>
                </m:e>
              </m:acc>
            </m:e>
            <m:sub>
              <m:r>
                <w:rPr>
                  <w:rFonts w:ascii="Cambria Math" w:eastAsiaTheme="minorEastAsia" w:hAnsi="Cambria Math" w:cs="B Nazanin"/>
                  <w:sz w:val="28"/>
                  <w:szCs w:val="28"/>
                </w:rPr>
                <m:t>eu</m:t>
              </m:r>
            </m:sub>
          </m:sSub>
          <m:r>
            <w:rPr>
              <w:rFonts w:ascii="Cambria Math" w:eastAsiaTheme="minorEastAsia" w:hAnsi="Cambria Math" w:cs="B Nazanin"/>
              <w:sz w:val="28"/>
              <w:szCs w:val="28"/>
            </w:rPr>
            <m:t>≤0.02</m:t>
          </m:r>
          <m:r>
            <w:rPr>
              <w:rFonts w:ascii="Cambria Math" w:eastAsiaTheme="minorEastAsia" w:hAnsi="Cambria Math" w:cs="B Nazanin"/>
              <w:sz w:val="28"/>
              <w:szCs w:val="28"/>
            </w:rPr>
            <m:t>h</m:t>
          </m:r>
        </m:oMath>
      </m:oMathPara>
    </w:p>
    <w:p w14:paraId="69F6AC35" w14:textId="77777777" w:rsidR="00B71D26" w:rsidRPr="000706EB" w:rsidRDefault="000706EB" w:rsidP="000706EB">
      <w:pPr>
        <w:rPr>
          <w:rFonts w:cs="B Nazanin"/>
          <w:b/>
          <w:bCs/>
          <w:sz w:val="28"/>
          <w:szCs w:val="28"/>
          <w:rtl/>
        </w:rPr>
      </w:pPr>
      <w:r w:rsidRPr="000706EB">
        <w:rPr>
          <w:rFonts w:cs="B Nazanin" w:hint="cs"/>
          <w:b/>
          <w:bCs/>
          <w:sz w:val="28"/>
          <w:szCs w:val="28"/>
          <w:rtl/>
        </w:rPr>
        <w:t>مسیر برداشت دریفت از نرم افزار:</w:t>
      </w:r>
    </w:p>
    <w:p w14:paraId="0126131A" w14:textId="6534AF73" w:rsidR="000706EB" w:rsidRPr="007B2A28" w:rsidRDefault="000706EB" w:rsidP="007B2A28">
      <w:pPr>
        <w:ind w:left="-810" w:right="-630"/>
        <w:jc w:val="center"/>
        <w:rPr>
          <w:rFonts w:asciiTheme="majorBidi" w:eastAsiaTheme="minorEastAsia" w:hAnsiTheme="majorBidi" w:cstheme="majorBidi"/>
          <w:sz w:val="24"/>
          <w:szCs w:val="24"/>
        </w:rPr>
      </w:pPr>
      <w:r w:rsidRPr="009F3184">
        <w:rPr>
          <w:rFonts w:asciiTheme="majorBidi" w:eastAsiaTheme="minorEastAsia" w:hAnsiTheme="majorBidi" w:cstheme="majorBidi"/>
          <w:sz w:val="24"/>
          <w:szCs w:val="24"/>
        </w:rPr>
        <w:t>Tables&gt;Analysis&gt;Results&gt;Displacements&gt;Diaphragm Max/Avg Drifts</w:t>
      </w:r>
    </w:p>
    <w:p w14:paraId="32CC939C" w14:textId="313BB3C8" w:rsidR="00C526B0" w:rsidRDefault="00C526B0" w:rsidP="002122D4">
      <w:pPr>
        <w:jc w:val="center"/>
        <w:rPr>
          <w:rFonts w:cs="B Nazanin"/>
          <w:sz w:val="28"/>
          <w:szCs w:val="28"/>
          <w:rtl/>
        </w:rPr>
      </w:pPr>
    </w:p>
    <w:tbl>
      <w:tblPr>
        <w:tblStyle w:val="GridTable5Dark-Accent6"/>
        <w:tblW w:w="5000" w:type="pct"/>
        <w:tblLook w:val="04A0" w:firstRow="1" w:lastRow="0" w:firstColumn="1" w:lastColumn="0" w:noHBand="0" w:noVBand="1"/>
      </w:tblPr>
      <w:tblGrid>
        <w:gridCol w:w="1197"/>
        <w:gridCol w:w="2903"/>
        <w:gridCol w:w="1744"/>
        <w:gridCol w:w="1587"/>
        <w:gridCol w:w="1585"/>
      </w:tblGrid>
      <w:tr w:rsidR="00AD632A" w:rsidRPr="00AD632A" w14:paraId="25247D3A" w14:textId="77777777" w:rsidTr="00AD632A">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241" w:type="pct"/>
            <w:gridSpan w:val="3"/>
            <w:noWrap/>
            <w:hideMark/>
          </w:tcPr>
          <w:p w14:paraId="5823A1B3" w14:textId="77777777" w:rsidR="00AD632A" w:rsidRPr="00AD632A" w:rsidRDefault="00AD632A" w:rsidP="00AD632A">
            <w:pPr>
              <w:bidi w:val="0"/>
              <w:jc w:val="center"/>
              <w:rPr>
                <w:rFonts w:ascii="Calibri" w:eastAsia="Times New Roman" w:hAnsi="Calibri" w:cs="Calibri"/>
                <w:color w:val="000000"/>
                <w:lang w:bidi="ar-SA"/>
              </w:rPr>
            </w:pPr>
            <w:r w:rsidRPr="00AD632A">
              <w:rPr>
                <w:rFonts w:ascii="Calibri" w:eastAsia="Times New Roman" w:hAnsi="Calibri" w:cs="Calibri"/>
                <w:color w:val="000000"/>
                <w:lang w:bidi="ar-SA"/>
              </w:rPr>
              <w:t>TABLE:  Diaphragm Max/Avg Drifts</w:t>
            </w:r>
          </w:p>
        </w:tc>
        <w:tc>
          <w:tcPr>
            <w:tcW w:w="880" w:type="pct"/>
            <w:noWrap/>
            <w:hideMark/>
          </w:tcPr>
          <w:p w14:paraId="69FF2BE3" w14:textId="60B71887" w:rsidR="00AD632A" w:rsidRPr="00AD632A" w:rsidRDefault="00AD632A" w:rsidP="00AD632A">
            <w:pPr>
              <w:bidi w:val="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880" w:type="pct"/>
            <w:tcBorders>
              <w:bottom w:val="single" w:sz="4" w:space="0" w:color="auto"/>
            </w:tcBorders>
            <w:noWrap/>
            <w:hideMark/>
          </w:tcPr>
          <w:p w14:paraId="7D4397D3" w14:textId="6B34D4AC" w:rsidR="00AD632A" w:rsidRPr="00AD632A" w:rsidRDefault="00AD632A" w:rsidP="00AD632A">
            <w:pPr>
              <w:bidi w:val="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r>
      <w:tr w:rsidR="00AD632A" w:rsidRPr="00AD632A" w14:paraId="668971CB" w14:textId="77777777" w:rsidTr="00AD632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hideMark/>
          </w:tcPr>
          <w:p w14:paraId="03E4F26A" w14:textId="77777777" w:rsidR="00AD632A" w:rsidRPr="00AD632A" w:rsidRDefault="00AD632A" w:rsidP="00AD632A">
            <w:pPr>
              <w:bidi w:val="0"/>
              <w:jc w:val="center"/>
              <w:rPr>
                <w:rFonts w:ascii="Calibri" w:eastAsia="Times New Roman" w:hAnsi="Calibri" w:cs="Calibri"/>
                <w:color w:val="000000"/>
                <w:lang w:bidi="ar-SA"/>
              </w:rPr>
            </w:pPr>
            <w:r w:rsidRPr="00AD632A">
              <w:rPr>
                <w:rFonts w:ascii="Calibri" w:eastAsia="Times New Roman" w:hAnsi="Calibri" w:cs="Calibri"/>
                <w:color w:val="000000"/>
                <w:lang w:bidi="ar-SA"/>
              </w:rPr>
              <w:t>Story</w:t>
            </w:r>
          </w:p>
        </w:tc>
        <w:tc>
          <w:tcPr>
            <w:tcW w:w="1610" w:type="pct"/>
            <w:noWrap/>
            <w:hideMark/>
          </w:tcPr>
          <w:p w14:paraId="013485E8"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bidi="ar-SA"/>
              </w:rPr>
            </w:pPr>
            <w:r w:rsidRPr="00AD632A">
              <w:rPr>
                <w:rFonts w:ascii="Calibri" w:eastAsia="Times New Roman" w:hAnsi="Calibri" w:cs="Calibri"/>
                <w:b/>
                <w:bCs/>
                <w:color w:val="000000"/>
                <w:lang w:bidi="ar-SA"/>
              </w:rPr>
              <w:t>Load Case/Combo</w:t>
            </w:r>
          </w:p>
        </w:tc>
        <w:tc>
          <w:tcPr>
            <w:tcW w:w="967" w:type="pct"/>
            <w:noWrap/>
            <w:hideMark/>
          </w:tcPr>
          <w:p w14:paraId="5701CE00"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bidi="ar-SA"/>
              </w:rPr>
            </w:pPr>
            <w:r w:rsidRPr="00AD632A">
              <w:rPr>
                <w:rFonts w:ascii="Calibri" w:eastAsia="Times New Roman" w:hAnsi="Calibri" w:cs="Calibri"/>
                <w:b/>
                <w:bCs/>
                <w:color w:val="000000"/>
                <w:lang w:bidi="ar-SA"/>
              </w:rPr>
              <w:t>Item</w:t>
            </w:r>
          </w:p>
        </w:tc>
        <w:tc>
          <w:tcPr>
            <w:tcW w:w="880" w:type="pct"/>
            <w:tcBorders>
              <w:right w:val="single" w:sz="4" w:space="0" w:color="auto"/>
            </w:tcBorders>
            <w:noWrap/>
            <w:hideMark/>
          </w:tcPr>
          <w:p w14:paraId="7B48C318"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bidi="ar-SA"/>
              </w:rPr>
            </w:pPr>
            <w:r w:rsidRPr="00AD632A">
              <w:rPr>
                <w:rFonts w:ascii="Calibri" w:eastAsia="Times New Roman" w:hAnsi="Calibri" w:cs="Calibri"/>
                <w:b/>
                <w:bCs/>
                <w:color w:val="000000"/>
                <w:lang w:bidi="ar-SA"/>
              </w:rPr>
              <w:t>Max Drift</w:t>
            </w:r>
          </w:p>
        </w:tc>
        <w:tc>
          <w:tcPr>
            <w:tcW w:w="880" w:type="pct"/>
            <w:tcBorders>
              <w:top w:val="single" w:sz="4" w:space="0" w:color="auto"/>
              <w:left w:val="single" w:sz="4" w:space="0" w:color="auto"/>
              <w:right w:val="single" w:sz="4" w:space="0" w:color="auto"/>
            </w:tcBorders>
            <w:noWrap/>
            <w:hideMark/>
          </w:tcPr>
          <w:p w14:paraId="31716701"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highlight w:val="green"/>
                <w:lang w:bidi="ar-SA"/>
              </w:rPr>
            </w:pPr>
            <w:r w:rsidRPr="00AD632A">
              <w:rPr>
                <w:rFonts w:ascii="Calibri" w:eastAsia="Times New Roman" w:hAnsi="Calibri" w:cs="Calibri"/>
                <w:b/>
                <w:bCs/>
                <w:color w:val="000000"/>
                <w:highlight w:val="green"/>
                <w:lang w:bidi="ar-SA"/>
              </w:rPr>
              <w:t>Avg Drift</w:t>
            </w:r>
          </w:p>
        </w:tc>
      </w:tr>
      <w:tr w:rsidR="00AD632A" w:rsidRPr="00AD632A" w14:paraId="477ECDEA" w14:textId="77777777" w:rsidTr="00AD632A">
        <w:trPr>
          <w:trHeight w:val="288"/>
        </w:trPr>
        <w:tc>
          <w:tcPr>
            <w:cnfStyle w:val="001000000000" w:firstRow="0" w:lastRow="0" w:firstColumn="1" w:lastColumn="0" w:oddVBand="0" w:evenVBand="0" w:oddHBand="0" w:evenHBand="0" w:firstRowFirstColumn="0" w:firstRowLastColumn="0" w:lastRowFirstColumn="0" w:lastRowLastColumn="0"/>
            <w:tcW w:w="664" w:type="pct"/>
            <w:noWrap/>
            <w:hideMark/>
          </w:tcPr>
          <w:p w14:paraId="41DF702F" w14:textId="64CFBE52" w:rsidR="00AD632A" w:rsidRPr="00AD632A" w:rsidRDefault="00AD632A" w:rsidP="00AD632A">
            <w:pPr>
              <w:bidi w:val="0"/>
              <w:jc w:val="center"/>
              <w:rPr>
                <w:rFonts w:ascii="Calibri" w:eastAsia="Times New Roman" w:hAnsi="Calibri" w:cs="Calibri"/>
                <w:color w:val="000000"/>
                <w:lang w:bidi="ar-SA"/>
              </w:rPr>
            </w:pPr>
          </w:p>
        </w:tc>
        <w:tc>
          <w:tcPr>
            <w:tcW w:w="1610" w:type="pct"/>
            <w:noWrap/>
            <w:hideMark/>
          </w:tcPr>
          <w:p w14:paraId="33DF8315" w14:textId="10C5491A"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967" w:type="pct"/>
            <w:noWrap/>
            <w:hideMark/>
          </w:tcPr>
          <w:p w14:paraId="20B48576" w14:textId="7B9220D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880" w:type="pct"/>
            <w:tcBorders>
              <w:right w:val="single" w:sz="4" w:space="0" w:color="auto"/>
            </w:tcBorders>
            <w:noWrap/>
            <w:hideMark/>
          </w:tcPr>
          <w:p w14:paraId="4870C89F" w14:textId="3002D35D"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880" w:type="pct"/>
            <w:tcBorders>
              <w:left w:val="single" w:sz="4" w:space="0" w:color="auto"/>
              <w:right w:val="single" w:sz="4" w:space="0" w:color="auto"/>
            </w:tcBorders>
            <w:noWrap/>
            <w:hideMark/>
          </w:tcPr>
          <w:p w14:paraId="29CD63EA" w14:textId="777368FA"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highlight w:val="green"/>
                <w:lang w:bidi="ar-SA"/>
              </w:rPr>
            </w:pPr>
          </w:p>
        </w:tc>
      </w:tr>
      <w:tr w:rsidR="00AD632A" w:rsidRPr="00AD632A" w14:paraId="1CE4BD5B" w14:textId="77777777" w:rsidTr="00AD632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hideMark/>
          </w:tcPr>
          <w:p w14:paraId="66AE75E7" w14:textId="77777777" w:rsidR="00AD632A" w:rsidRPr="00AD632A" w:rsidRDefault="00AD632A" w:rsidP="00AD632A">
            <w:pPr>
              <w:bidi w:val="0"/>
              <w:jc w:val="center"/>
              <w:rPr>
                <w:rFonts w:ascii="Calibri" w:eastAsia="Times New Roman" w:hAnsi="Calibri" w:cs="Calibri"/>
                <w:color w:val="000000"/>
                <w:lang w:bidi="ar-SA"/>
              </w:rPr>
            </w:pPr>
            <w:r w:rsidRPr="00AD632A">
              <w:rPr>
                <w:rFonts w:ascii="Calibri" w:eastAsia="Times New Roman" w:hAnsi="Calibri" w:cs="Calibri"/>
                <w:color w:val="000000"/>
                <w:lang w:bidi="ar-SA"/>
              </w:rPr>
              <w:t>Story8</w:t>
            </w:r>
          </w:p>
        </w:tc>
        <w:tc>
          <w:tcPr>
            <w:tcW w:w="1610" w:type="pct"/>
            <w:noWrap/>
            <w:hideMark/>
          </w:tcPr>
          <w:p w14:paraId="4DEE0E56"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EXDrift</w:t>
            </w:r>
            <w:proofErr w:type="spellEnd"/>
          </w:p>
        </w:tc>
        <w:tc>
          <w:tcPr>
            <w:tcW w:w="967" w:type="pct"/>
            <w:noWrap/>
            <w:hideMark/>
          </w:tcPr>
          <w:p w14:paraId="40A8D6E7"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Diaph</w:t>
            </w:r>
            <w:proofErr w:type="spellEnd"/>
            <w:r w:rsidRPr="00AD632A">
              <w:rPr>
                <w:rFonts w:ascii="Calibri" w:eastAsia="Times New Roman" w:hAnsi="Calibri" w:cs="Calibri"/>
                <w:color w:val="000000"/>
                <w:lang w:bidi="ar-SA"/>
              </w:rPr>
              <w:t xml:space="preserve"> D1 X</w:t>
            </w:r>
          </w:p>
        </w:tc>
        <w:tc>
          <w:tcPr>
            <w:tcW w:w="880" w:type="pct"/>
            <w:tcBorders>
              <w:right w:val="single" w:sz="4" w:space="0" w:color="auto"/>
            </w:tcBorders>
            <w:noWrap/>
            <w:hideMark/>
          </w:tcPr>
          <w:p w14:paraId="284937B5"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AD632A">
              <w:rPr>
                <w:rFonts w:ascii="Calibri" w:eastAsia="Times New Roman" w:hAnsi="Calibri" w:cs="Calibri"/>
                <w:color w:val="000000"/>
                <w:lang w:bidi="ar-SA"/>
              </w:rPr>
              <w:t>0.003765</w:t>
            </w:r>
          </w:p>
        </w:tc>
        <w:tc>
          <w:tcPr>
            <w:tcW w:w="880" w:type="pct"/>
            <w:tcBorders>
              <w:left w:val="single" w:sz="4" w:space="0" w:color="auto"/>
              <w:right w:val="single" w:sz="4" w:space="0" w:color="auto"/>
            </w:tcBorders>
            <w:noWrap/>
            <w:hideMark/>
          </w:tcPr>
          <w:p w14:paraId="1BEAE1CA"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highlight w:val="green"/>
                <w:lang w:bidi="ar-SA"/>
              </w:rPr>
            </w:pPr>
            <w:r w:rsidRPr="00AD632A">
              <w:rPr>
                <w:rFonts w:ascii="Calibri" w:eastAsia="Times New Roman" w:hAnsi="Calibri" w:cs="Calibri"/>
                <w:color w:val="000000"/>
                <w:highlight w:val="green"/>
                <w:lang w:bidi="ar-SA"/>
              </w:rPr>
              <w:t>0.003605</w:t>
            </w:r>
          </w:p>
        </w:tc>
      </w:tr>
      <w:tr w:rsidR="00AD632A" w:rsidRPr="00AD632A" w14:paraId="31529A2D" w14:textId="77777777" w:rsidTr="00AD632A">
        <w:trPr>
          <w:trHeight w:val="288"/>
        </w:trPr>
        <w:tc>
          <w:tcPr>
            <w:cnfStyle w:val="001000000000" w:firstRow="0" w:lastRow="0" w:firstColumn="1" w:lastColumn="0" w:oddVBand="0" w:evenVBand="0" w:oddHBand="0" w:evenHBand="0" w:firstRowFirstColumn="0" w:firstRowLastColumn="0" w:lastRowFirstColumn="0" w:lastRowLastColumn="0"/>
            <w:tcW w:w="664" w:type="pct"/>
            <w:noWrap/>
            <w:hideMark/>
          </w:tcPr>
          <w:p w14:paraId="0E40FDAA" w14:textId="77777777" w:rsidR="00AD632A" w:rsidRPr="00AD632A" w:rsidRDefault="00AD632A" w:rsidP="00AD632A">
            <w:pPr>
              <w:bidi w:val="0"/>
              <w:jc w:val="center"/>
              <w:rPr>
                <w:rFonts w:ascii="Calibri" w:eastAsia="Times New Roman" w:hAnsi="Calibri" w:cs="Calibri"/>
                <w:color w:val="000000"/>
                <w:lang w:bidi="ar-SA"/>
              </w:rPr>
            </w:pPr>
            <w:r w:rsidRPr="00AD632A">
              <w:rPr>
                <w:rFonts w:ascii="Calibri" w:eastAsia="Times New Roman" w:hAnsi="Calibri" w:cs="Calibri"/>
                <w:color w:val="000000"/>
                <w:lang w:bidi="ar-SA"/>
              </w:rPr>
              <w:t>Story8</w:t>
            </w:r>
          </w:p>
        </w:tc>
        <w:tc>
          <w:tcPr>
            <w:tcW w:w="1610" w:type="pct"/>
            <w:noWrap/>
            <w:hideMark/>
          </w:tcPr>
          <w:p w14:paraId="6E501FAC"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EYDrift</w:t>
            </w:r>
            <w:proofErr w:type="spellEnd"/>
          </w:p>
        </w:tc>
        <w:tc>
          <w:tcPr>
            <w:tcW w:w="967" w:type="pct"/>
            <w:noWrap/>
            <w:hideMark/>
          </w:tcPr>
          <w:p w14:paraId="12DBFD2D"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Diaph</w:t>
            </w:r>
            <w:proofErr w:type="spellEnd"/>
            <w:r w:rsidRPr="00AD632A">
              <w:rPr>
                <w:rFonts w:ascii="Calibri" w:eastAsia="Times New Roman" w:hAnsi="Calibri" w:cs="Calibri"/>
                <w:color w:val="000000"/>
                <w:lang w:bidi="ar-SA"/>
              </w:rPr>
              <w:t xml:space="preserve"> D1 Y</w:t>
            </w:r>
          </w:p>
        </w:tc>
        <w:tc>
          <w:tcPr>
            <w:tcW w:w="880" w:type="pct"/>
            <w:tcBorders>
              <w:right w:val="single" w:sz="4" w:space="0" w:color="auto"/>
            </w:tcBorders>
            <w:noWrap/>
            <w:hideMark/>
          </w:tcPr>
          <w:p w14:paraId="1C8C6C36"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AD632A">
              <w:rPr>
                <w:rFonts w:ascii="Calibri" w:eastAsia="Times New Roman" w:hAnsi="Calibri" w:cs="Calibri"/>
                <w:color w:val="000000"/>
                <w:lang w:bidi="ar-SA"/>
              </w:rPr>
              <w:t>0.002809</w:t>
            </w:r>
          </w:p>
        </w:tc>
        <w:tc>
          <w:tcPr>
            <w:tcW w:w="880" w:type="pct"/>
            <w:tcBorders>
              <w:left w:val="single" w:sz="4" w:space="0" w:color="auto"/>
              <w:right w:val="single" w:sz="4" w:space="0" w:color="auto"/>
            </w:tcBorders>
            <w:noWrap/>
            <w:hideMark/>
          </w:tcPr>
          <w:p w14:paraId="52200452"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highlight w:val="green"/>
                <w:lang w:bidi="ar-SA"/>
              </w:rPr>
            </w:pPr>
            <w:r w:rsidRPr="00AD632A">
              <w:rPr>
                <w:rFonts w:ascii="Calibri" w:eastAsia="Times New Roman" w:hAnsi="Calibri" w:cs="Calibri"/>
                <w:color w:val="000000"/>
                <w:highlight w:val="green"/>
                <w:lang w:bidi="ar-SA"/>
              </w:rPr>
              <w:t>0.002595</w:t>
            </w:r>
          </w:p>
        </w:tc>
      </w:tr>
      <w:tr w:rsidR="00AD632A" w:rsidRPr="00AD632A" w14:paraId="600A0000" w14:textId="77777777" w:rsidTr="00AD632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hideMark/>
          </w:tcPr>
          <w:p w14:paraId="48F188C3" w14:textId="77777777" w:rsidR="00AD632A" w:rsidRPr="00AD632A" w:rsidRDefault="00AD632A" w:rsidP="00AD632A">
            <w:pPr>
              <w:bidi w:val="0"/>
              <w:jc w:val="center"/>
              <w:rPr>
                <w:rFonts w:ascii="Calibri" w:eastAsia="Times New Roman" w:hAnsi="Calibri" w:cs="Calibri"/>
                <w:color w:val="000000"/>
                <w:lang w:bidi="ar-SA"/>
              </w:rPr>
            </w:pPr>
            <w:r w:rsidRPr="00AD632A">
              <w:rPr>
                <w:rFonts w:ascii="Calibri" w:eastAsia="Times New Roman" w:hAnsi="Calibri" w:cs="Calibri"/>
                <w:color w:val="000000"/>
                <w:lang w:bidi="ar-SA"/>
              </w:rPr>
              <w:t>Story7</w:t>
            </w:r>
          </w:p>
        </w:tc>
        <w:tc>
          <w:tcPr>
            <w:tcW w:w="1610" w:type="pct"/>
            <w:noWrap/>
            <w:hideMark/>
          </w:tcPr>
          <w:p w14:paraId="75188790"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EXDrift</w:t>
            </w:r>
            <w:proofErr w:type="spellEnd"/>
          </w:p>
        </w:tc>
        <w:tc>
          <w:tcPr>
            <w:tcW w:w="967" w:type="pct"/>
            <w:noWrap/>
            <w:hideMark/>
          </w:tcPr>
          <w:p w14:paraId="4915A0A3"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Diaph</w:t>
            </w:r>
            <w:proofErr w:type="spellEnd"/>
            <w:r w:rsidRPr="00AD632A">
              <w:rPr>
                <w:rFonts w:ascii="Calibri" w:eastAsia="Times New Roman" w:hAnsi="Calibri" w:cs="Calibri"/>
                <w:color w:val="000000"/>
                <w:lang w:bidi="ar-SA"/>
              </w:rPr>
              <w:t xml:space="preserve"> D1 X</w:t>
            </w:r>
          </w:p>
        </w:tc>
        <w:tc>
          <w:tcPr>
            <w:tcW w:w="880" w:type="pct"/>
            <w:tcBorders>
              <w:right w:val="single" w:sz="4" w:space="0" w:color="auto"/>
            </w:tcBorders>
            <w:noWrap/>
            <w:hideMark/>
          </w:tcPr>
          <w:p w14:paraId="5DC07AD5"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AD632A">
              <w:rPr>
                <w:rFonts w:ascii="Calibri" w:eastAsia="Times New Roman" w:hAnsi="Calibri" w:cs="Calibri"/>
                <w:color w:val="000000"/>
                <w:lang w:bidi="ar-SA"/>
              </w:rPr>
              <w:t>0.005356</w:t>
            </w:r>
          </w:p>
        </w:tc>
        <w:tc>
          <w:tcPr>
            <w:tcW w:w="880" w:type="pct"/>
            <w:tcBorders>
              <w:left w:val="single" w:sz="4" w:space="0" w:color="auto"/>
              <w:right w:val="single" w:sz="4" w:space="0" w:color="auto"/>
            </w:tcBorders>
            <w:noWrap/>
            <w:hideMark/>
          </w:tcPr>
          <w:p w14:paraId="3C35339E"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highlight w:val="green"/>
                <w:lang w:bidi="ar-SA"/>
              </w:rPr>
            </w:pPr>
            <w:r w:rsidRPr="00AD632A">
              <w:rPr>
                <w:rFonts w:ascii="Calibri" w:eastAsia="Times New Roman" w:hAnsi="Calibri" w:cs="Calibri"/>
                <w:color w:val="000000"/>
                <w:highlight w:val="green"/>
                <w:lang w:bidi="ar-SA"/>
              </w:rPr>
              <w:t>0.004193</w:t>
            </w:r>
          </w:p>
        </w:tc>
      </w:tr>
      <w:tr w:rsidR="00AD632A" w:rsidRPr="00AD632A" w14:paraId="63F6AF0F" w14:textId="77777777" w:rsidTr="00AD632A">
        <w:trPr>
          <w:trHeight w:val="288"/>
        </w:trPr>
        <w:tc>
          <w:tcPr>
            <w:cnfStyle w:val="001000000000" w:firstRow="0" w:lastRow="0" w:firstColumn="1" w:lastColumn="0" w:oddVBand="0" w:evenVBand="0" w:oddHBand="0" w:evenHBand="0" w:firstRowFirstColumn="0" w:firstRowLastColumn="0" w:lastRowFirstColumn="0" w:lastRowLastColumn="0"/>
            <w:tcW w:w="664" w:type="pct"/>
            <w:noWrap/>
            <w:hideMark/>
          </w:tcPr>
          <w:p w14:paraId="7AAEE467" w14:textId="77777777" w:rsidR="00AD632A" w:rsidRPr="00AD632A" w:rsidRDefault="00AD632A" w:rsidP="00AD632A">
            <w:pPr>
              <w:bidi w:val="0"/>
              <w:jc w:val="center"/>
              <w:rPr>
                <w:rFonts w:ascii="Calibri" w:eastAsia="Times New Roman" w:hAnsi="Calibri" w:cs="Calibri"/>
                <w:color w:val="000000"/>
                <w:lang w:bidi="ar-SA"/>
              </w:rPr>
            </w:pPr>
            <w:r w:rsidRPr="00AD632A">
              <w:rPr>
                <w:rFonts w:ascii="Calibri" w:eastAsia="Times New Roman" w:hAnsi="Calibri" w:cs="Calibri"/>
                <w:color w:val="000000"/>
                <w:lang w:bidi="ar-SA"/>
              </w:rPr>
              <w:t>Story7</w:t>
            </w:r>
          </w:p>
        </w:tc>
        <w:tc>
          <w:tcPr>
            <w:tcW w:w="1610" w:type="pct"/>
            <w:noWrap/>
            <w:hideMark/>
          </w:tcPr>
          <w:p w14:paraId="227D2C8B"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EYDrift</w:t>
            </w:r>
            <w:proofErr w:type="spellEnd"/>
          </w:p>
        </w:tc>
        <w:tc>
          <w:tcPr>
            <w:tcW w:w="967" w:type="pct"/>
            <w:noWrap/>
            <w:hideMark/>
          </w:tcPr>
          <w:p w14:paraId="3722A457"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Diaph</w:t>
            </w:r>
            <w:proofErr w:type="spellEnd"/>
            <w:r w:rsidRPr="00AD632A">
              <w:rPr>
                <w:rFonts w:ascii="Calibri" w:eastAsia="Times New Roman" w:hAnsi="Calibri" w:cs="Calibri"/>
                <w:color w:val="000000"/>
                <w:lang w:bidi="ar-SA"/>
              </w:rPr>
              <w:t xml:space="preserve"> D1 Y</w:t>
            </w:r>
          </w:p>
        </w:tc>
        <w:tc>
          <w:tcPr>
            <w:tcW w:w="880" w:type="pct"/>
            <w:tcBorders>
              <w:right w:val="single" w:sz="4" w:space="0" w:color="auto"/>
            </w:tcBorders>
            <w:noWrap/>
            <w:hideMark/>
          </w:tcPr>
          <w:p w14:paraId="47078143"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AD632A">
              <w:rPr>
                <w:rFonts w:ascii="Calibri" w:eastAsia="Times New Roman" w:hAnsi="Calibri" w:cs="Calibri"/>
                <w:color w:val="000000"/>
                <w:lang w:bidi="ar-SA"/>
              </w:rPr>
              <w:t>0.004045</w:t>
            </w:r>
          </w:p>
        </w:tc>
        <w:tc>
          <w:tcPr>
            <w:tcW w:w="880" w:type="pct"/>
            <w:tcBorders>
              <w:left w:val="single" w:sz="4" w:space="0" w:color="auto"/>
              <w:right w:val="single" w:sz="4" w:space="0" w:color="auto"/>
            </w:tcBorders>
            <w:noWrap/>
            <w:hideMark/>
          </w:tcPr>
          <w:p w14:paraId="05F6B126"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highlight w:val="green"/>
                <w:lang w:bidi="ar-SA"/>
              </w:rPr>
            </w:pPr>
            <w:r w:rsidRPr="00AD632A">
              <w:rPr>
                <w:rFonts w:ascii="Calibri" w:eastAsia="Times New Roman" w:hAnsi="Calibri" w:cs="Calibri"/>
                <w:color w:val="000000"/>
                <w:highlight w:val="green"/>
                <w:lang w:bidi="ar-SA"/>
              </w:rPr>
              <w:t>0.003785</w:t>
            </w:r>
          </w:p>
        </w:tc>
      </w:tr>
      <w:tr w:rsidR="00AD632A" w:rsidRPr="00AD632A" w14:paraId="32B0AAA3" w14:textId="77777777" w:rsidTr="00AD632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hideMark/>
          </w:tcPr>
          <w:p w14:paraId="09A6AB65" w14:textId="77777777" w:rsidR="00AD632A" w:rsidRPr="00AD632A" w:rsidRDefault="00AD632A" w:rsidP="00AD632A">
            <w:pPr>
              <w:bidi w:val="0"/>
              <w:jc w:val="center"/>
              <w:rPr>
                <w:rFonts w:ascii="Calibri" w:eastAsia="Times New Roman" w:hAnsi="Calibri" w:cs="Calibri"/>
                <w:color w:val="000000"/>
                <w:lang w:bidi="ar-SA"/>
              </w:rPr>
            </w:pPr>
            <w:r w:rsidRPr="00AD632A">
              <w:rPr>
                <w:rFonts w:ascii="Calibri" w:eastAsia="Times New Roman" w:hAnsi="Calibri" w:cs="Calibri"/>
                <w:color w:val="000000"/>
                <w:lang w:bidi="ar-SA"/>
              </w:rPr>
              <w:t>Story6</w:t>
            </w:r>
          </w:p>
        </w:tc>
        <w:tc>
          <w:tcPr>
            <w:tcW w:w="1610" w:type="pct"/>
            <w:noWrap/>
            <w:hideMark/>
          </w:tcPr>
          <w:p w14:paraId="5A09E61B"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EXDrift</w:t>
            </w:r>
            <w:proofErr w:type="spellEnd"/>
          </w:p>
        </w:tc>
        <w:tc>
          <w:tcPr>
            <w:tcW w:w="967" w:type="pct"/>
            <w:noWrap/>
            <w:hideMark/>
          </w:tcPr>
          <w:p w14:paraId="48CD7E4A"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Diaph</w:t>
            </w:r>
            <w:proofErr w:type="spellEnd"/>
            <w:r w:rsidRPr="00AD632A">
              <w:rPr>
                <w:rFonts w:ascii="Calibri" w:eastAsia="Times New Roman" w:hAnsi="Calibri" w:cs="Calibri"/>
                <w:color w:val="000000"/>
                <w:lang w:bidi="ar-SA"/>
              </w:rPr>
              <w:t xml:space="preserve"> D1 X</w:t>
            </w:r>
          </w:p>
        </w:tc>
        <w:tc>
          <w:tcPr>
            <w:tcW w:w="880" w:type="pct"/>
            <w:tcBorders>
              <w:right w:val="single" w:sz="4" w:space="0" w:color="auto"/>
            </w:tcBorders>
            <w:noWrap/>
            <w:hideMark/>
          </w:tcPr>
          <w:p w14:paraId="0E72A69E"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AD632A">
              <w:rPr>
                <w:rFonts w:ascii="Calibri" w:eastAsia="Times New Roman" w:hAnsi="Calibri" w:cs="Calibri"/>
                <w:color w:val="000000"/>
                <w:lang w:bidi="ar-SA"/>
              </w:rPr>
              <w:t>0.005778</w:t>
            </w:r>
          </w:p>
        </w:tc>
        <w:tc>
          <w:tcPr>
            <w:tcW w:w="880" w:type="pct"/>
            <w:tcBorders>
              <w:left w:val="single" w:sz="4" w:space="0" w:color="auto"/>
              <w:right w:val="single" w:sz="4" w:space="0" w:color="auto"/>
            </w:tcBorders>
            <w:noWrap/>
            <w:hideMark/>
          </w:tcPr>
          <w:p w14:paraId="5F6EA4AF"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highlight w:val="green"/>
                <w:lang w:bidi="ar-SA"/>
              </w:rPr>
            </w:pPr>
            <w:r w:rsidRPr="00AD632A">
              <w:rPr>
                <w:rFonts w:ascii="Calibri" w:eastAsia="Times New Roman" w:hAnsi="Calibri" w:cs="Calibri"/>
                <w:color w:val="000000"/>
                <w:highlight w:val="green"/>
                <w:lang w:bidi="ar-SA"/>
              </w:rPr>
              <w:t>0.004378</w:t>
            </w:r>
          </w:p>
        </w:tc>
      </w:tr>
      <w:tr w:rsidR="00AD632A" w:rsidRPr="00AD632A" w14:paraId="45A7C83D" w14:textId="77777777" w:rsidTr="00AD632A">
        <w:trPr>
          <w:trHeight w:val="288"/>
        </w:trPr>
        <w:tc>
          <w:tcPr>
            <w:cnfStyle w:val="001000000000" w:firstRow="0" w:lastRow="0" w:firstColumn="1" w:lastColumn="0" w:oddVBand="0" w:evenVBand="0" w:oddHBand="0" w:evenHBand="0" w:firstRowFirstColumn="0" w:firstRowLastColumn="0" w:lastRowFirstColumn="0" w:lastRowLastColumn="0"/>
            <w:tcW w:w="664" w:type="pct"/>
            <w:noWrap/>
            <w:hideMark/>
          </w:tcPr>
          <w:p w14:paraId="3E8EF99E" w14:textId="77777777" w:rsidR="00AD632A" w:rsidRPr="00AD632A" w:rsidRDefault="00AD632A" w:rsidP="00AD632A">
            <w:pPr>
              <w:bidi w:val="0"/>
              <w:jc w:val="center"/>
              <w:rPr>
                <w:rFonts w:ascii="Calibri" w:eastAsia="Times New Roman" w:hAnsi="Calibri" w:cs="Calibri"/>
                <w:color w:val="000000"/>
                <w:lang w:bidi="ar-SA"/>
              </w:rPr>
            </w:pPr>
            <w:r w:rsidRPr="00AD632A">
              <w:rPr>
                <w:rFonts w:ascii="Calibri" w:eastAsia="Times New Roman" w:hAnsi="Calibri" w:cs="Calibri"/>
                <w:color w:val="000000"/>
                <w:lang w:bidi="ar-SA"/>
              </w:rPr>
              <w:t>Story6</w:t>
            </w:r>
          </w:p>
        </w:tc>
        <w:tc>
          <w:tcPr>
            <w:tcW w:w="1610" w:type="pct"/>
            <w:noWrap/>
            <w:hideMark/>
          </w:tcPr>
          <w:p w14:paraId="0E0B0A67"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EYDrift</w:t>
            </w:r>
            <w:proofErr w:type="spellEnd"/>
          </w:p>
        </w:tc>
        <w:tc>
          <w:tcPr>
            <w:tcW w:w="967" w:type="pct"/>
            <w:noWrap/>
            <w:hideMark/>
          </w:tcPr>
          <w:p w14:paraId="589AC963"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Diaph</w:t>
            </w:r>
            <w:proofErr w:type="spellEnd"/>
            <w:r w:rsidRPr="00AD632A">
              <w:rPr>
                <w:rFonts w:ascii="Calibri" w:eastAsia="Times New Roman" w:hAnsi="Calibri" w:cs="Calibri"/>
                <w:color w:val="000000"/>
                <w:lang w:bidi="ar-SA"/>
              </w:rPr>
              <w:t xml:space="preserve"> D1 Y</w:t>
            </w:r>
          </w:p>
        </w:tc>
        <w:tc>
          <w:tcPr>
            <w:tcW w:w="880" w:type="pct"/>
            <w:tcBorders>
              <w:right w:val="single" w:sz="4" w:space="0" w:color="auto"/>
            </w:tcBorders>
            <w:noWrap/>
            <w:hideMark/>
          </w:tcPr>
          <w:p w14:paraId="452CCF1B"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AD632A">
              <w:rPr>
                <w:rFonts w:ascii="Calibri" w:eastAsia="Times New Roman" w:hAnsi="Calibri" w:cs="Calibri"/>
                <w:color w:val="000000"/>
                <w:lang w:bidi="ar-SA"/>
              </w:rPr>
              <w:t>0.004451</w:t>
            </w:r>
          </w:p>
        </w:tc>
        <w:tc>
          <w:tcPr>
            <w:tcW w:w="880" w:type="pct"/>
            <w:tcBorders>
              <w:left w:val="single" w:sz="4" w:space="0" w:color="auto"/>
              <w:right w:val="single" w:sz="4" w:space="0" w:color="auto"/>
            </w:tcBorders>
            <w:noWrap/>
            <w:hideMark/>
          </w:tcPr>
          <w:p w14:paraId="6312071D"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highlight w:val="green"/>
                <w:lang w:bidi="ar-SA"/>
              </w:rPr>
            </w:pPr>
            <w:r w:rsidRPr="00AD632A">
              <w:rPr>
                <w:rFonts w:ascii="Calibri" w:eastAsia="Times New Roman" w:hAnsi="Calibri" w:cs="Calibri"/>
                <w:color w:val="000000"/>
                <w:highlight w:val="green"/>
                <w:lang w:bidi="ar-SA"/>
              </w:rPr>
              <w:t>0.004166</w:t>
            </w:r>
          </w:p>
        </w:tc>
      </w:tr>
      <w:tr w:rsidR="00AD632A" w:rsidRPr="00AD632A" w14:paraId="4AF9C6E8" w14:textId="77777777" w:rsidTr="00AD632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hideMark/>
          </w:tcPr>
          <w:p w14:paraId="50B9AACB" w14:textId="77777777" w:rsidR="00AD632A" w:rsidRPr="00AD632A" w:rsidRDefault="00AD632A" w:rsidP="00AD632A">
            <w:pPr>
              <w:bidi w:val="0"/>
              <w:jc w:val="center"/>
              <w:rPr>
                <w:rFonts w:ascii="Calibri" w:eastAsia="Times New Roman" w:hAnsi="Calibri" w:cs="Calibri"/>
                <w:color w:val="000000"/>
                <w:lang w:bidi="ar-SA"/>
              </w:rPr>
            </w:pPr>
            <w:r w:rsidRPr="00AD632A">
              <w:rPr>
                <w:rFonts w:ascii="Calibri" w:eastAsia="Times New Roman" w:hAnsi="Calibri" w:cs="Calibri"/>
                <w:color w:val="000000"/>
                <w:lang w:bidi="ar-SA"/>
              </w:rPr>
              <w:t>Story5</w:t>
            </w:r>
          </w:p>
        </w:tc>
        <w:tc>
          <w:tcPr>
            <w:tcW w:w="1610" w:type="pct"/>
            <w:noWrap/>
            <w:hideMark/>
          </w:tcPr>
          <w:p w14:paraId="7DDA1764"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EXDrift</w:t>
            </w:r>
            <w:proofErr w:type="spellEnd"/>
          </w:p>
        </w:tc>
        <w:tc>
          <w:tcPr>
            <w:tcW w:w="967" w:type="pct"/>
            <w:noWrap/>
            <w:hideMark/>
          </w:tcPr>
          <w:p w14:paraId="32C05BE1"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Diaph</w:t>
            </w:r>
            <w:proofErr w:type="spellEnd"/>
            <w:r w:rsidRPr="00AD632A">
              <w:rPr>
                <w:rFonts w:ascii="Calibri" w:eastAsia="Times New Roman" w:hAnsi="Calibri" w:cs="Calibri"/>
                <w:color w:val="000000"/>
                <w:lang w:bidi="ar-SA"/>
              </w:rPr>
              <w:t xml:space="preserve"> D1 X</w:t>
            </w:r>
          </w:p>
        </w:tc>
        <w:tc>
          <w:tcPr>
            <w:tcW w:w="880" w:type="pct"/>
            <w:tcBorders>
              <w:right w:val="single" w:sz="4" w:space="0" w:color="auto"/>
            </w:tcBorders>
            <w:noWrap/>
            <w:hideMark/>
          </w:tcPr>
          <w:p w14:paraId="189186A8"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AD632A">
              <w:rPr>
                <w:rFonts w:ascii="Calibri" w:eastAsia="Times New Roman" w:hAnsi="Calibri" w:cs="Calibri"/>
                <w:color w:val="000000"/>
                <w:lang w:bidi="ar-SA"/>
              </w:rPr>
              <w:t>0.005828</w:t>
            </w:r>
          </w:p>
        </w:tc>
        <w:tc>
          <w:tcPr>
            <w:tcW w:w="880" w:type="pct"/>
            <w:tcBorders>
              <w:left w:val="single" w:sz="4" w:space="0" w:color="auto"/>
              <w:right w:val="single" w:sz="4" w:space="0" w:color="auto"/>
            </w:tcBorders>
            <w:noWrap/>
            <w:hideMark/>
          </w:tcPr>
          <w:p w14:paraId="21E78C30"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highlight w:val="green"/>
                <w:lang w:bidi="ar-SA"/>
              </w:rPr>
            </w:pPr>
            <w:r w:rsidRPr="00AD632A">
              <w:rPr>
                <w:rFonts w:ascii="Calibri" w:eastAsia="Times New Roman" w:hAnsi="Calibri" w:cs="Calibri"/>
                <w:color w:val="000000"/>
                <w:highlight w:val="green"/>
                <w:lang w:bidi="ar-SA"/>
              </w:rPr>
              <w:t>0.004408</w:t>
            </w:r>
          </w:p>
        </w:tc>
      </w:tr>
      <w:tr w:rsidR="00AD632A" w:rsidRPr="00AD632A" w14:paraId="164F5BA9" w14:textId="77777777" w:rsidTr="00AD632A">
        <w:trPr>
          <w:trHeight w:val="288"/>
        </w:trPr>
        <w:tc>
          <w:tcPr>
            <w:cnfStyle w:val="001000000000" w:firstRow="0" w:lastRow="0" w:firstColumn="1" w:lastColumn="0" w:oddVBand="0" w:evenVBand="0" w:oddHBand="0" w:evenHBand="0" w:firstRowFirstColumn="0" w:firstRowLastColumn="0" w:lastRowFirstColumn="0" w:lastRowLastColumn="0"/>
            <w:tcW w:w="664" w:type="pct"/>
            <w:noWrap/>
            <w:hideMark/>
          </w:tcPr>
          <w:p w14:paraId="6B509855" w14:textId="77777777" w:rsidR="00AD632A" w:rsidRPr="00AD632A" w:rsidRDefault="00AD632A" w:rsidP="00AD632A">
            <w:pPr>
              <w:bidi w:val="0"/>
              <w:jc w:val="center"/>
              <w:rPr>
                <w:rFonts w:ascii="Calibri" w:eastAsia="Times New Roman" w:hAnsi="Calibri" w:cs="Calibri"/>
                <w:color w:val="000000"/>
                <w:lang w:bidi="ar-SA"/>
              </w:rPr>
            </w:pPr>
            <w:r w:rsidRPr="00AD632A">
              <w:rPr>
                <w:rFonts w:ascii="Calibri" w:eastAsia="Times New Roman" w:hAnsi="Calibri" w:cs="Calibri"/>
                <w:color w:val="000000"/>
                <w:lang w:bidi="ar-SA"/>
              </w:rPr>
              <w:t>Story5</w:t>
            </w:r>
          </w:p>
        </w:tc>
        <w:tc>
          <w:tcPr>
            <w:tcW w:w="1610" w:type="pct"/>
            <w:noWrap/>
            <w:hideMark/>
          </w:tcPr>
          <w:p w14:paraId="0DF0DDDB"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EYDrift</w:t>
            </w:r>
            <w:proofErr w:type="spellEnd"/>
          </w:p>
        </w:tc>
        <w:tc>
          <w:tcPr>
            <w:tcW w:w="967" w:type="pct"/>
            <w:noWrap/>
            <w:hideMark/>
          </w:tcPr>
          <w:p w14:paraId="6C7BE077"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Diaph</w:t>
            </w:r>
            <w:proofErr w:type="spellEnd"/>
            <w:r w:rsidRPr="00AD632A">
              <w:rPr>
                <w:rFonts w:ascii="Calibri" w:eastAsia="Times New Roman" w:hAnsi="Calibri" w:cs="Calibri"/>
                <w:color w:val="000000"/>
                <w:lang w:bidi="ar-SA"/>
              </w:rPr>
              <w:t xml:space="preserve"> D1 Y</w:t>
            </w:r>
          </w:p>
        </w:tc>
        <w:tc>
          <w:tcPr>
            <w:tcW w:w="880" w:type="pct"/>
            <w:tcBorders>
              <w:right w:val="single" w:sz="4" w:space="0" w:color="auto"/>
            </w:tcBorders>
            <w:noWrap/>
            <w:hideMark/>
          </w:tcPr>
          <w:p w14:paraId="675F2120"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AD632A">
              <w:rPr>
                <w:rFonts w:ascii="Calibri" w:eastAsia="Times New Roman" w:hAnsi="Calibri" w:cs="Calibri"/>
                <w:color w:val="000000"/>
                <w:lang w:bidi="ar-SA"/>
              </w:rPr>
              <w:t>0.0046</w:t>
            </w:r>
          </w:p>
        </w:tc>
        <w:tc>
          <w:tcPr>
            <w:tcW w:w="880" w:type="pct"/>
            <w:tcBorders>
              <w:left w:val="single" w:sz="4" w:space="0" w:color="auto"/>
              <w:right w:val="single" w:sz="4" w:space="0" w:color="auto"/>
            </w:tcBorders>
            <w:noWrap/>
            <w:hideMark/>
          </w:tcPr>
          <w:p w14:paraId="4786B80B"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highlight w:val="green"/>
                <w:lang w:bidi="ar-SA"/>
              </w:rPr>
            </w:pPr>
            <w:r w:rsidRPr="00AD632A">
              <w:rPr>
                <w:rFonts w:ascii="Calibri" w:eastAsia="Times New Roman" w:hAnsi="Calibri" w:cs="Calibri"/>
                <w:color w:val="000000"/>
                <w:highlight w:val="green"/>
                <w:lang w:bidi="ar-SA"/>
              </w:rPr>
              <w:t>0.004306</w:t>
            </w:r>
          </w:p>
        </w:tc>
      </w:tr>
      <w:tr w:rsidR="00AD632A" w:rsidRPr="00AD632A" w14:paraId="0040C407" w14:textId="77777777" w:rsidTr="00AD632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hideMark/>
          </w:tcPr>
          <w:p w14:paraId="7D7C17D1" w14:textId="77777777" w:rsidR="00AD632A" w:rsidRPr="00AD632A" w:rsidRDefault="00AD632A" w:rsidP="00AD632A">
            <w:pPr>
              <w:bidi w:val="0"/>
              <w:jc w:val="center"/>
              <w:rPr>
                <w:rFonts w:ascii="Calibri" w:eastAsia="Times New Roman" w:hAnsi="Calibri" w:cs="Calibri"/>
                <w:color w:val="000000"/>
                <w:lang w:bidi="ar-SA"/>
              </w:rPr>
            </w:pPr>
            <w:r w:rsidRPr="00AD632A">
              <w:rPr>
                <w:rFonts w:ascii="Calibri" w:eastAsia="Times New Roman" w:hAnsi="Calibri" w:cs="Calibri"/>
                <w:color w:val="000000"/>
                <w:lang w:bidi="ar-SA"/>
              </w:rPr>
              <w:t>Story4</w:t>
            </w:r>
          </w:p>
        </w:tc>
        <w:tc>
          <w:tcPr>
            <w:tcW w:w="1610" w:type="pct"/>
            <w:noWrap/>
            <w:hideMark/>
          </w:tcPr>
          <w:p w14:paraId="1CAA9A53"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EXDrift</w:t>
            </w:r>
            <w:proofErr w:type="spellEnd"/>
          </w:p>
        </w:tc>
        <w:tc>
          <w:tcPr>
            <w:tcW w:w="967" w:type="pct"/>
            <w:noWrap/>
            <w:hideMark/>
          </w:tcPr>
          <w:p w14:paraId="57EF1D1F"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Diaph</w:t>
            </w:r>
            <w:proofErr w:type="spellEnd"/>
            <w:r w:rsidRPr="00AD632A">
              <w:rPr>
                <w:rFonts w:ascii="Calibri" w:eastAsia="Times New Roman" w:hAnsi="Calibri" w:cs="Calibri"/>
                <w:color w:val="000000"/>
                <w:lang w:bidi="ar-SA"/>
              </w:rPr>
              <w:t xml:space="preserve"> D1 X</w:t>
            </w:r>
          </w:p>
        </w:tc>
        <w:tc>
          <w:tcPr>
            <w:tcW w:w="880" w:type="pct"/>
            <w:tcBorders>
              <w:right w:val="single" w:sz="4" w:space="0" w:color="auto"/>
            </w:tcBorders>
            <w:noWrap/>
            <w:hideMark/>
          </w:tcPr>
          <w:p w14:paraId="0B3D063B"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AD632A">
              <w:rPr>
                <w:rFonts w:ascii="Calibri" w:eastAsia="Times New Roman" w:hAnsi="Calibri" w:cs="Calibri"/>
                <w:color w:val="000000"/>
                <w:lang w:bidi="ar-SA"/>
              </w:rPr>
              <w:t>0.005778</w:t>
            </w:r>
          </w:p>
        </w:tc>
        <w:tc>
          <w:tcPr>
            <w:tcW w:w="880" w:type="pct"/>
            <w:tcBorders>
              <w:left w:val="single" w:sz="4" w:space="0" w:color="auto"/>
              <w:right w:val="single" w:sz="4" w:space="0" w:color="auto"/>
            </w:tcBorders>
            <w:noWrap/>
            <w:hideMark/>
          </w:tcPr>
          <w:p w14:paraId="3F24C25A"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highlight w:val="green"/>
                <w:lang w:bidi="ar-SA"/>
              </w:rPr>
            </w:pPr>
            <w:r w:rsidRPr="00AD632A">
              <w:rPr>
                <w:rFonts w:ascii="Calibri" w:eastAsia="Times New Roman" w:hAnsi="Calibri" w:cs="Calibri"/>
                <w:color w:val="000000"/>
                <w:highlight w:val="green"/>
                <w:lang w:bidi="ar-SA"/>
              </w:rPr>
              <w:t>0.004408</w:t>
            </w:r>
          </w:p>
        </w:tc>
      </w:tr>
      <w:tr w:rsidR="00AD632A" w:rsidRPr="00AD632A" w14:paraId="0D7682C4" w14:textId="77777777" w:rsidTr="00AD632A">
        <w:trPr>
          <w:trHeight w:val="288"/>
        </w:trPr>
        <w:tc>
          <w:tcPr>
            <w:cnfStyle w:val="001000000000" w:firstRow="0" w:lastRow="0" w:firstColumn="1" w:lastColumn="0" w:oddVBand="0" w:evenVBand="0" w:oddHBand="0" w:evenHBand="0" w:firstRowFirstColumn="0" w:firstRowLastColumn="0" w:lastRowFirstColumn="0" w:lastRowLastColumn="0"/>
            <w:tcW w:w="664" w:type="pct"/>
            <w:noWrap/>
            <w:hideMark/>
          </w:tcPr>
          <w:p w14:paraId="4FACDF0A" w14:textId="77777777" w:rsidR="00AD632A" w:rsidRPr="00AD632A" w:rsidRDefault="00AD632A" w:rsidP="00AD632A">
            <w:pPr>
              <w:bidi w:val="0"/>
              <w:jc w:val="center"/>
              <w:rPr>
                <w:rFonts w:ascii="Calibri" w:eastAsia="Times New Roman" w:hAnsi="Calibri" w:cs="Calibri"/>
                <w:color w:val="000000"/>
                <w:lang w:bidi="ar-SA"/>
              </w:rPr>
            </w:pPr>
            <w:r w:rsidRPr="00AD632A">
              <w:rPr>
                <w:rFonts w:ascii="Calibri" w:eastAsia="Times New Roman" w:hAnsi="Calibri" w:cs="Calibri"/>
                <w:color w:val="000000"/>
                <w:lang w:bidi="ar-SA"/>
              </w:rPr>
              <w:t>Story4</w:t>
            </w:r>
          </w:p>
        </w:tc>
        <w:tc>
          <w:tcPr>
            <w:tcW w:w="1610" w:type="pct"/>
            <w:noWrap/>
            <w:hideMark/>
          </w:tcPr>
          <w:p w14:paraId="35F559B4"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EYDrift</w:t>
            </w:r>
            <w:proofErr w:type="spellEnd"/>
          </w:p>
        </w:tc>
        <w:tc>
          <w:tcPr>
            <w:tcW w:w="967" w:type="pct"/>
            <w:noWrap/>
            <w:hideMark/>
          </w:tcPr>
          <w:p w14:paraId="207F12CD"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Diaph</w:t>
            </w:r>
            <w:proofErr w:type="spellEnd"/>
            <w:r w:rsidRPr="00AD632A">
              <w:rPr>
                <w:rFonts w:ascii="Calibri" w:eastAsia="Times New Roman" w:hAnsi="Calibri" w:cs="Calibri"/>
                <w:color w:val="000000"/>
                <w:lang w:bidi="ar-SA"/>
              </w:rPr>
              <w:t xml:space="preserve"> D1 Y</w:t>
            </w:r>
          </w:p>
        </w:tc>
        <w:tc>
          <w:tcPr>
            <w:tcW w:w="880" w:type="pct"/>
            <w:tcBorders>
              <w:right w:val="single" w:sz="4" w:space="0" w:color="auto"/>
            </w:tcBorders>
            <w:noWrap/>
            <w:hideMark/>
          </w:tcPr>
          <w:p w14:paraId="46011618"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AD632A">
              <w:rPr>
                <w:rFonts w:ascii="Calibri" w:eastAsia="Times New Roman" w:hAnsi="Calibri" w:cs="Calibri"/>
                <w:color w:val="000000"/>
                <w:lang w:bidi="ar-SA"/>
              </w:rPr>
              <w:t>0.004671</w:t>
            </w:r>
          </w:p>
        </w:tc>
        <w:tc>
          <w:tcPr>
            <w:tcW w:w="880" w:type="pct"/>
            <w:tcBorders>
              <w:left w:val="single" w:sz="4" w:space="0" w:color="auto"/>
              <w:right w:val="single" w:sz="4" w:space="0" w:color="auto"/>
            </w:tcBorders>
            <w:noWrap/>
            <w:hideMark/>
          </w:tcPr>
          <w:p w14:paraId="32B96578"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highlight w:val="green"/>
                <w:lang w:bidi="ar-SA"/>
              </w:rPr>
            </w:pPr>
            <w:r w:rsidRPr="00AD632A">
              <w:rPr>
                <w:rFonts w:ascii="Calibri" w:eastAsia="Times New Roman" w:hAnsi="Calibri" w:cs="Calibri"/>
                <w:color w:val="000000"/>
                <w:highlight w:val="green"/>
                <w:lang w:bidi="ar-SA"/>
              </w:rPr>
              <w:t>0.004371</w:t>
            </w:r>
          </w:p>
        </w:tc>
      </w:tr>
      <w:tr w:rsidR="00AD632A" w:rsidRPr="00AD632A" w14:paraId="06529199" w14:textId="77777777" w:rsidTr="00AD632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hideMark/>
          </w:tcPr>
          <w:p w14:paraId="16834856" w14:textId="77777777" w:rsidR="00AD632A" w:rsidRPr="00AD632A" w:rsidRDefault="00AD632A" w:rsidP="00AD632A">
            <w:pPr>
              <w:bidi w:val="0"/>
              <w:jc w:val="center"/>
              <w:rPr>
                <w:rFonts w:ascii="Calibri" w:eastAsia="Times New Roman" w:hAnsi="Calibri" w:cs="Calibri"/>
                <w:color w:val="000000"/>
                <w:lang w:bidi="ar-SA"/>
              </w:rPr>
            </w:pPr>
            <w:r w:rsidRPr="00AD632A">
              <w:rPr>
                <w:rFonts w:ascii="Calibri" w:eastAsia="Times New Roman" w:hAnsi="Calibri" w:cs="Calibri"/>
                <w:color w:val="000000"/>
                <w:lang w:bidi="ar-SA"/>
              </w:rPr>
              <w:t>Story3</w:t>
            </w:r>
          </w:p>
        </w:tc>
        <w:tc>
          <w:tcPr>
            <w:tcW w:w="1610" w:type="pct"/>
            <w:noWrap/>
            <w:hideMark/>
          </w:tcPr>
          <w:p w14:paraId="457AC862"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EXDrift</w:t>
            </w:r>
            <w:proofErr w:type="spellEnd"/>
          </w:p>
        </w:tc>
        <w:tc>
          <w:tcPr>
            <w:tcW w:w="967" w:type="pct"/>
            <w:noWrap/>
            <w:hideMark/>
          </w:tcPr>
          <w:p w14:paraId="126639D6"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Diaph</w:t>
            </w:r>
            <w:proofErr w:type="spellEnd"/>
            <w:r w:rsidRPr="00AD632A">
              <w:rPr>
                <w:rFonts w:ascii="Calibri" w:eastAsia="Times New Roman" w:hAnsi="Calibri" w:cs="Calibri"/>
                <w:color w:val="000000"/>
                <w:lang w:bidi="ar-SA"/>
              </w:rPr>
              <w:t xml:space="preserve"> D1 X</w:t>
            </w:r>
          </w:p>
        </w:tc>
        <w:tc>
          <w:tcPr>
            <w:tcW w:w="880" w:type="pct"/>
            <w:tcBorders>
              <w:right w:val="single" w:sz="4" w:space="0" w:color="auto"/>
            </w:tcBorders>
            <w:noWrap/>
            <w:hideMark/>
          </w:tcPr>
          <w:p w14:paraId="76C57F3C"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AD632A">
              <w:rPr>
                <w:rFonts w:ascii="Calibri" w:eastAsia="Times New Roman" w:hAnsi="Calibri" w:cs="Calibri"/>
                <w:color w:val="000000"/>
                <w:lang w:bidi="ar-SA"/>
              </w:rPr>
              <w:t>0.005458</w:t>
            </w:r>
          </w:p>
        </w:tc>
        <w:tc>
          <w:tcPr>
            <w:tcW w:w="880" w:type="pct"/>
            <w:tcBorders>
              <w:left w:val="single" w:sz="4" w:space="0" w:color="auto"/>
              <w:right w:val="single" w:sz="4" w:space="0" w:color="auto"/>
            </w:tcBorders>
            <w:noWrap/>
            <w:hideMark/>
          </w:tcPr>
          <w:p w14:paraId="11AF1F5B"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highlight w:val="green"/>
                <w:lang w:bidi="ar-SA"/>
              </w:rPr>
            </w:pPr>
            <w:r w:rsidRPr="00AD632A">
              <w:rPr>
                <w:rFonts w:ascii="Calibri" w:eastAsia="Times New Roman" w:hAnsi="Calibri" w:cs="Calibri"/>
                <w:color w:val="000000"/>
                <w:highlight w:val="green"/>
                <w:lang w:bidi="ar-SA"/>
              </w:rPr>
              <w:t>0.004221</w:t>
            </w:r>
          </w:p>
        </w:tc>
      </w:tr>
      <w:tr w:rsidR="00AD632A" w:rsidRPr="00AD632A" w14:paraId="6038C640" w14:textId="77777777" w:rsidTr="00AD632A">
        <w:trPr>
          <w:trHeight w:val="288"/>
        </w:trPr>
        <w:tc>
          <w:tcPr>
            <w:cnfStyle w:val="001000000000" w:firstRow="0" w:lastRow="0" w:firstColumn="1" w:lastColumn="0" w:oddVBand="0" w:evenVBand="0" w:oddHBand="0" w:evenHBand="0" w:firstRowFirstColumn="0" w:firstRowLastColumn="0" w:lastRowFirstColumn="0" w:lastRowLastColumn="0"/>
            <w:tcW w:w="664" w:type="pct"/>
            <w:noWrap/>
            <w:hideMark/>
          </w:tcPr>
          <w:p w14:paraId="28A83C27" w14:textId="77777777" w:rsidR="00AD632A" w:rsidRPr="00AD632A" w:rsidRDefault="00AD632A" w:rsidP="00AD632A">
            <w:pPr>
              <w:bidi w:val="0"/>
              <w:jc w:val="center"/>
              <w:rPr>
                <w:rFonts w:ascii="Calibri" w:eastAsia="Times New Roman" w:hAnsi="Calibri" w:cs="Calibri"/>
                <w:color w:val="000000"/>
                <w:lang w:bidi="ar-SA"/>
              </w:rPr>
            </w:pPr>
            <w:r w:rsidRPr="00AD632A">
              <w:rPr>
                <w:rFonts w:ascii="Calibri" w:eastAsia="Times New Roman" w:hAnsi="Calibri" w:cs="Calibri"/>
                <w:color w:val="000000"/>
                <w:lang w:bidi="ar-SA"/>
              </w:rPr>
              <w:t>Story3</w:t>
            </w:r>
          </w:p>
        </w:tc>
        <w:tc>
          <w:tcPr>
            <w:tcW w:w="1610" w:type="pct"/>
            <w:noWrap/>
            <w:hideMark/>
          </w:tcPr>
          <w:p w14:paraId="59186607"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EYDrift</w:t>
            </w:r>
            <w:proofErr w:type="spellEnd"/>
          </w:p>
        </w:tc>
        <w:tc>
          <w:tcPr>
            <w:tcW w:w="967" w:type="pct"/>
            <w:noWrap/>
            <w:hideMark/>
          </w:tcPr>
          <w:p w14:paraId="180F0DC9"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Diaph</w:t>
            </w:r>
            <w:proofErr w:type="spellEnd"/>
            <w:r w:rsidRPr="00AD632A">
              <w:rPr>
                <w:rFonts w:ascii="Calibri" w:eastAsia="Times New Roman" w:hAnsi="Calibri" w:cs="Calibri"/>
                <w:color w:val="000000"/>
                <w:lang w:bidi="ar-SA"/>
              </w:rPr>
              <w:t xml:space="preserve"> D1 Y</w:t>
            </w:r>
          </w:p>
        </w:tc>
        <w:tc>
          <w:tcPr>
            <w:tcW w:w="880" w:type="pct"/>
            <w:tcBorders>
              <w:right w:val="single" w:sz="4" w:space="0" w:color="auto"/>
            </w:tcBorders>
            <w:noWrap/>
            <w:hideMark/>
          </w:tcPr>
          <w:p w14:paraId="1490996F"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AD632A">
              <w:rPr>
                <w:rFonts w:ascii="Calibri" w:eastAsia="Times New Roman" w:hAnsi="Calibri" w:cs="Calibri"/>
                <w:color w:val="000000"/>
                <w:lang w:bidi="ar-SA"/>
              </w:rPr>
              <w:t>0.004586</w:t>
            </w:r>
          </w:p>
        </w:tc>
        <w:tc>
          <w:tcPr>
            <w:tcW w:w="880" w:type="pct"/>
            <w:tcBorders>
              <w:left w:val="single" w:sz="4" w:space="0" w:color="auto"/>
              <w:right w:val="single" w:sz="4" w:space="0" w:color="auto"/>
            </w:tcBorders>
            <w:noWrap/>
            <w:hideMark/>
          </w:tcPr>
          <w:p w14:paraId="0A5B00C2"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highlight w:val="green"/>
                <w:lang w:bidi="ar-SA"/>
              </w:rPr>
            </w:pPr>
            <w:r w:rsidRPr="00AD632A">
              <w:rPr>
                <w:rFonts w:ascii="Calibri" w:eastAsia="Times New Roman" w:hAnsi="Calibri" w:cs="Calibri"/>
                <w:color w:val="000000"/>
                <w:highlight w:val="green"/>
                <w:lang w:bidi="ar-SA"/>
              </w:rPr>
              <w:t>0.004293</w:t>
            </w:r>
          </w:p>
        </w:tc>
      </w:tr>
      <w:tr w:rsidR="00AD632A" w:rsidRPr="00AD632A" w14:paraId="57DE57C9" w14:textId="77777777" w:rsidTr="00AD632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hideMark/>
          </w:tcPr>
          <w:p w14:paraId="7D1A72CB" w14:textId="77777777" w:rsidR="00AD632A" w:rsidRPr="00AD632A" w:rsidRDefault="00AD632A" w:rsidP="00AD632A">
            <w:pPr>
              <w:bidi w:val="0"/>
              <w:jc w:val="center"/>
              <w:rPr>
                <w:rFonts w:ascii="Calibri" w:eastAsia="Times New Roman" w:hAnsi="Calibri" w:cs="Calibri"/>
                <w:color w:val="000000"/>
                <w:lang w:bidi="ar-SA"/>
              </w:rPr>
            </w:pPr>
            <w:r w:rsidRPr="00AD632A">
              <w:rPr>
                <w:rFonts w:ascii="Calibri" w:eastAsia="Times New Roman" w:hAnsi="Calibri" w:cs="Calibri"/>
                <w:color w:val="000000"/>
                <w:lang w:bidi="ar-SA"/>
              </w:rPr>
              <w:t>Story2</w:t>
            </w:r>
          </w:p>
        </w:tc>
        <w:tc>
          <w:tcPr>
            <w:tcW w:w="1610" w:type="pct"/>
            <w:noWrap/>
            <w:hideMark/>
          </w:tcPr>
          <w:p w14:paraId="7AB2C503"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EXDrift</w:t>
            </w:r>
            <w:proofErr w:type="spellEnd"/>
          </w:p>
        </w:tc>
        <w:tc>
          <w:tcPr>
            <w:tcW w:w="967" w:type="pct"/>
            <w:noWrap/>
            <w:hideMark/>
          </w:tcPr>
          <w:p w14:paraId="373CFA41"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Diaph</w:t>
            </w:r>
            <w:proofErr w:type="spellEnd"/>
            <w:r w:rsidRPr="00AD632A">
              <w:rPr>
                <w:rFonts w:ascii="Calibri" w:eastAsia="Times New Roman" w:hAnsi="Calibri" w:cs="Calibri"/>
                <w:color w:val="000000"/>
                <w:lang w:bidi="ar-SA"/>
              </w:rPr>
              <w:t xml:space="preserve"> D1 X</w:t>
            </w:r>
          </w:p>
        </w:tc>
        <w:tc>
          <w:tcPr>
            <w:tcW w:w="880" w:type="pct"/>
            <w:tcBorders>
              <w:right w:val="single" w:sz="4" w:space="0" w:color="auto"/>
            </w:tcBorders>
            <w:noWrap/>
            <w:hideMark/>
          </w:tcPr>
          <w:p w14:paraId="39595453"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AD632A">
              <w:rPr>
                <w:rFonts w:ascii="Calibri" w:eastAsia="Times New Roman" w:hAnsi="Calibri" w:cs="Calibri"/>
                <w:color w:val="000000"/>
                <w:lang w:bidi="ar-SA"/>
              </w:rPr>
              <w:t>0.004166</w:t>
            </w:r>
          </w:p>
        </w:tc>
        <w:tc>
          <w:tcPr>
            <w:tcW w:w="880" w:type="pct"/>
            <w:tcBorders>
              <w:left w:val="single" w:sz="4" w:space="0" w:color="auto"/>
              <w:right w:val="single" w:sz="4" w:space="0" w:color="auto"/>
            </w:tcBorders>
            <w:noWrap/>
            <w:hideMark/>
          </w:tcPr>
          <w:p w14:paraId="3304BD49"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highlight w:val="green"/>
                <w:lang w:bidi="ar-SA"/>
              </w:rPr>
            </w:pPr>
            <w:r w:rsidRPr="00AD632A">
              <w:rPr>
                <w:rFonts w:ascii="Calibri" w:eastAsia="Times New Roman" w:hAnsi="Calibri" w:cs="Calibri"/>
                <w:color w:val="000000"/>
                <w:highlight w:val="green"/>
                <w:lang w:bidi="ar-SA"/>
              </w:rPr>
              <w:t>0.004023</w:t>
            </w:r>
          </w:p>
        </w:tc>
      </w:tr>
      <w:tr w:rsidR="00AD632A" w:rsidRPr="00AD632A" w14:paraId="4F41B343" w14:textId="77777777" w:rsidTr="00AD632A">
        <w:trPr>
          <w:trHeight w:val="288"/>
        </w:trPr>
        <w:tc>
          <w:tcPr>
            <w:cnfStyle w:val="001000000000" w:firstRow="0" w:lastRow="0" w:firstColumn="1" w:lastColumn="0" w:oddVBand="0" w:evenVBand="0" w:oddHBand="0" w:evenHBand="0" w:firstRowFirstColumn="0" w:firstRowLastColumn="0" w:lastRowFirstColumn="0" w:lastRowLastColumn="0"/>
            <w:tcW w:w="664" w:type="pct"/>
            <w:noWrap/>
            <w:hideMark/>
          </w:tcPr>
          <w:p w14:paraId="07DA91B0" w14:textId="77777777" w:rsidR="00AD632A" w:rsidRPr="00AD632A" w:rsidRDefault="00AD632A" w:rsidP="00AD632A">
            <w:pPr>
              <w:bidi w:val="0"/>
              <w:jc w:val="center"/>
              <w:rPr>
                <w:rFonts w:ascii="Calibri" w:eastAsia="Times New Roman" w:hAnsi="Calibri" w:cs="Calibri"/>
                <w:color w:val="000000"/>
                <w:lang w:bidi="ar-SA"/>
              </w:rPr>
            </w:pPr>
            <w:r w:rsidRPr="00AD632A">
              <w:rPr>
                <w:rFonts w:ascii="Calibri" w:eastAsia="Times New Roman" w:hAnsi="Calibri" w:cs="Calibri"/>
                <w:color w:val="000000"/>
                <w:lang w:bidi="ar-SA"/>
              </w:rPr>
              <w:t>Story2</w:t>
            </w:r>
          </w:p>
        </w:tc>
        <w:tc>
          <w:tcPr>
            <w:tcW w:w="1610" w:type="pct"/>
            <w:noWrap/>
            <w:hideMark/>
          </w:tcPr>
          <w:p w14:paraId="6713D458"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EYDrift</w:t>
            </w:r>
            <w:proofErr w:type="spellEnd"/>
          </w:p>
        </w:tc>
        <w:tc>
          <w:tcPr>
            <w:tcW w:w="967" w:type="pct"/>
            <w:noWrap/>
            <w:hideMark/>
          </w:tcPr>
          <w:p w14:paraId="7EC611C7"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Diaph</w:t>
            </w:r>
            <w:proofErr w:type="spellEnd"/>
            <w:r w:rsidRPr="00AD632A">
              <w:rPr>
                <w:rFonts w:ascii="Calibri" w:eastAsia="Times New Roman" w:hAnsi="Calibri" w:cs="Calibri"/>
                <w:color w:val="000000"/>
                <w:lang w:bidi="ar-SA"/>
              </w:rPr>
              <w:t xml:space="preserve"> D1 Y</w:t>
            </w:r>
          </w:p>
        </w:tc>
        <w:tc>
          <w:tcPr>
            <w:tcW w:w="880" w:type="pct"/>
            <w:tcBorders>
              <w:right w:val="single" w:sz="4" w:space="0" w:color="auto"/>
            </w:tcBorders>
            <w:noWrap/>
            <w:hideMark/>
          </w:tcPr>
          <w:p w14:paraId="0FA4E905"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AD632A">
              <w:rPr>
                <w:rFonts w:ascii="Calibri" w:eastAsia="Times New Roman" w:hAnsi="Calibri" w:cs="Calibri"/>
                <w:color w:val="000000"/>
                <w:lang w:bidi="ar-SA"/>
              </w:rPr>
              <w:t>0.003608</w:t>
            </w:r>
          </w:p>
        </w:tc>
        <w:tc>
          <w:tcPr>
            <w:tcW w:w="880" w:type="pct"/>
            <w:tcBorders>
              <w:left w:val="single" w:sz="4" w:space="0" w:color="auto"/>
              <w:right w:val="single" w:sz="4" w:space="0" w:color="auto"/>
            </w:tcBorders>
            <w:noWrap/>
            <w:hideMark/>
          </w:tcPr>
          <w:p w14:paraId="448C23AE"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highlight w:val="green"/>
                <w:lang w:bidi="ar-SA"/>
              </w:rPr>
            </w:pPr>
            <w:r w:rsidRPr="00AD632A">
              <w:rPr>
                <w:rFonts w:ascii="Calibri" w:eastAsia="Times New Roman" w:hAnsi="Calibri" w:cs="Calibri"/>
                <w:color w:val="000000"/>
                <w:highlight w:val="green"/>
                <w:lang w:bidi="ar-SA"/>
              </w:rPr>
              <w:t>0.003377</w:t>
            </w:r>
          </w:p>
        </w:tc>
      </w:tr>
      <w:tr w:rsidR="00AD632A" w:rsidRPr="00AD632A" w14:paraId="6EBBFCDE" w14:textId="77777777" w:rsidTr="00AD632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hideMark/>
          </w:tcPr>
          <w:p w14:paraId="2686DE25" w14:textId="77777777" w:rsidR="00AD632A" w:rsidRPr="00AD632A" w:rsidRDefault="00AD632A" w:rsidP="00AD632A">
            <w:pPr>
              <w:bidi w:val="0"/>
              <w:jc w:val="center"/>
              <w:rPr>
                <w:rFonts w:ascii="Calibri" w:eastAsia="Times New Roman" w:hAnsi="Calibri" w:cs="Calibri"/>
                <w:color w:val="000000"/>
                <w:lang w:bidi="ar-SA"/>
              </w:rPr>
            </w:pPr>
            <w:r w:rsidRPr="00AD632A">
              <w:rPr>
                <w:rFonts w:ascii="Calibri" w:eastAsia="Times New Roman" w:hAnsi="Calibri" w:cs="Calibri"/>
                <w:color w:val="000000"/>
                <w:lang w:bidi="ar-SA"/>
              </w:rPr>
              <w:t>Story1</w:t>
            </w:r>
          </w:p>
        </w:tc>
        <w:tc>
          <w:tcPr>
            <w:tcW w:w="1610" w:type="pct"/>
            <w:noWrap/>
            <w:hideMark/>
          </w:tcPr>
          <w:p w14:paraId="1F04EBE3"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EXDrift</w:t>
            </w:r>
            <w:proofErr w:type="spellEnd"/>
          </w:p>
        </w:tc>
        <w:tc>
          <w:tcPr>
            <w:tcW w:w="967" w:type="pct"/>
            <w:noWrap/>
            <w:hideMark/>
          </w:tcPr>
          <w:p w14:paraId="1ADA3105"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Diaph</w:t>
            </w:r>
            <w:proofErr w:type="spellEnd"/>
            <w:r w:rsidRPr="00AD632A">
              <w:rPr>
                <w:rFonts w:ascii="Calibri" w:eastAsia="Times New Roman" w:hAnsi="Calibri" w:cs="Calibri"/>
                <w:color w:val="000000"/>
                <w:lang w:bidi="ar-SA"/>
              </w:rPr>
              <w:t xml:space="preserve"> D1 X</w:t>
            </w:r>
          </w:p>
        </w:tc>
        <w:tc>
          <w:tcPr>
            <w:tcW w:w="880" w:type="pct"/>
            <w:tcBorders>
              <w:right w:val="single" w:sz="4" w:space="0" w:color="auto"/>
            </w:tcBorders>
            <w:noWrap/>
            <w:hideMark/>
          </w:tcPr>
          <w:p w14:paraId="3F974038"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AD632A">
              <w:rPr>
                <w:rFonts w:ascii="Calibri" w:eastAsia="Times New Roman" w:hAnsi="Calibri" w:cs="Calibri"/>
                <w:color w:val="000000"/>
                <w:lang w:bidi="ar-SA"/>
              </w:rPr>
              <w:t>0.002104</w:t>
            </w:r>
          </w:p>
        </w:tc>
        <w:tc>
          <w:tcPr>
            <w:tcW w:w="880" w:type="pct"/>
            <w:tcBorders>
              <w:left w:val="single" w:sz="4" w:space="0" w:color="auto"/>
              <w:right w:val="single" w:sz="4" w:space="0" w:color="auto"/>
            </w:tcBorders>
            <w:noWrap/>
            <w:hideMark/>
          </w:tcPr>
          <w:p w14:paraId="28876F0D" w14:textId="77777777" w:rsidR="00AD632A" w:rsidRPr="00AD632A" w:rsidRDefault="00AD632A" w:rsidP="00AD632A">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highlight w:val="green"/>
                <w:lang w:bidi="ar-SA"/>
              </w:rPr>
            </w:pPr>
            <w:r w:rsidRPr="00AD632A">
              <w:rPr>
                <w:rFonts w:ascii="Calibri" w:eastAsia="Times New Roman" w:hAnsi="Calibri" w:cs="Calibri"/>
                <w:color w:val="000000"/>
                <w:highlight w:val="green"/>
                <w:lang w:bidi="ar-SA"/>
              </w:rPr>
              <w:t>0.002029</w:t>
            </w:r>
          </w:p>
        </w:tc>
      </w:tr>
      <w:tr w:rsidR="00AD632A" w:rsidRPr="00AD632A" w14:paraId="67C06D29" w14:textId="77777777" w:rsidTr="00AD632A">
        <w:trPr>
          <w:trHeight w:val="288"/>
        </w:trPr>
        <w:tc>
          <w:tcPr>
            <w:cnfStyle w:val="001000000000" w:firstRow="0" w:lastRow="0" w:firstColumn="1" w:lastColumn="0" w:oddVBand="0" w:evenVBand="0" w:oddHBand="0" w:evenHBand="0" w:firstRowFirstColumn="0" w:firstRowLastColumn="0" w:lastRowFirstColumn="0" w:lastRowLastColumn="0"/>
            <w:tcW w:w="664" w:type="pct"/>
            <w:noWrap/>
            <w:hideMark/>
          </w:tcPr>
          <w:p w14:paraId="3CE0C4DD" w14:textId="77777777" w:rsidR="00AD632A" w:rsidRPr="00AD632A" w:rsidRDefault="00AD632A" w:rsidP="00AD632A">
            <w:pPr>
              <w:bidi w:val="0"/>
              <w:jc w:val="center"/>
              <w:rPr>
                <w:rFonts w:ascii="Calibri" w:eastAsia="Times New Roman" w:hAnsi="Calibri" w:cs="Calibri"/>
                <w:color w:val="000000"/>
                <w:lang w:bidi="ar-SA"/>
              </w:rPr>
            </w:pPr>
            <w:r w:rsidRPr="00AD632A">
              <w:rPr>
                <w:rFonts w:ascii="Calibri" w:eastAsia="Times New Roman" w:hAnsi="Calibri" w:cs="Calibri"/>
                <w:color w:val="000000"/>
                <w:lang w:bidi="ar-SA"/>
              </w:rPr>
              <w:t>Story1</w:t>
            </w:r>
          </w:p>
        </w:tc>
        <w:tc>
          <w:tcPr>
            <w:tcW w:w="1610" w:type="pct"/>
            <w:noWrap/>
            <w:hideMark/>
          </w:tcPr>
          <w:p w14:paraId="15ED21A3"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EYDrift</w:t>
            </w:r>
            <w:proofErr w:type="spellEnd"/>
          </w:p>
        </w:tc>
        <w:tc>
          <w:tcPr>
            <w:tcW w:w="967" w:type="pct"/>
            <w:noWrap/>
            <w:hideMark/>
          </w:tcPr>
          <w:p w14:paraId="45302B67"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AD632A">
              <w:rPr>
                <w:rFonts w:ascii="Calibri" w:eastAsia="Times New Roman" w:hAnsi="Calibri" w:cs="Calibri"/>
                <w:color w:val="000000"/>
                <w:lang w:bidi="ar-SA"/>
              </w:rPr>
              <w:t>Diaph</w:t>
            </w:r>
            <w:proofErr w:type="spellEnd"/>
            <w:r w:rsidRPr="00AD632A">
              <w:rPr>
                <w:rFonts w:ascii="Calibri" w:eastAsia="Times New Roman" w:hAnsi="Calibri" w:cs="Calibri"/>
                <w:color w:val="000000"/>
                <w:lang w:bidi="ar-SA"/>
              </w:rPr>
              <w:t xml:space="preserve"> D1 Y</w:t>
            </w:r>
          </w:p>
        </w:tc>
        <w:tc>
          <w:tcPr>
            <w:tcW w:w="880" w:type="pct"/>
            <w:tcBorders>
              <w:right w:val="single" w:sz="4" w:space="0" w:color="auto"/>
            </w:tcBorders>
            <w:noWrap/>
            <w:hideMark/>
          </w:tcPr>
          <w:p w14:paraId="63FDE94E"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AD632A">
              <w:rPr>
                <w:rFonts w:ascii="Calibri" w:eastAsia="Times New Roman" w:hAnsi="Calibri" w:cs="Calibri"/>
                <w:color w:val="000000"/>
                <w:lang w:bidi="ar-SA"/>
              </w:rPr>
              <w:t>0.001928</w:t>
            </w:r>
          </w:p>
        </w:tc>
        <w:tc>
          <w:tcPr>
            <w:tcW w:w="880" w:type="pct"/>
            <w:tcBorders>
              <w:left w:val="single" w:sz="4" w:space="0" w:color="auto"/>
              <w:bottom w:val="single" w:sz="4" w:space="0" w:color="auto"/>
              <w:right w:val="single" w:sz="4" w:space="0" w:color="auto"/>
            </w:tcBorders>
            <w:noWrap/>
            <w:hideMark/>
          </w:tcPr>
          <w:p w14:paraId="1EEC3BD7" w14:textId="77777777" w:rsidR="00AD632A" w:rsidRPr="00AD632A" w:rsidRDefault="00AD632A" w:rsidP="00AD632A">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highlight w:val="green"/>
                <w:lang w:bidi="ar-SA"/>
              </w:rPr>
            </w:pPr>
            <w:r w:rsidRPr="00AD632A">
              <w:rPr>
                <w:rFonts w:ascii="Calibri" w:eastAsia="Times New Roman" w:hAnsi="Calibri" w:cs="Calibri"/>
                <w:color w:val="000000"/>
                <w:highlight w:val="green"/>
                <w:lang w:bidi="ar-SA"/>
              </w:rPr>
              <w:t>0.001805</w:t>
            </w:r>
          </w:p>
        </w:tc>
      </w:tr>
    </w:tbl>
    <w:p w14:paraId="5A6CD3CD" w14:textId="77777777" w:rsidR="007B2A28" w:rsidRDefault="007B2A28" w:rsidP="002122D4">
      <w:pPr>
        <w:jc w:val="center"/>
        <w:rPr>
          <w:rFonts w:cs="B Nazanin"/>
          <w:sz w:val="28"/>
          <w:szCs w:val="28"/>
        </w:rPr>
      </w:pPr>
    </w:p>
    <w:p w14:paraId="6D47A5C8" w14:textId="77777777" w:rsidR="006D2AE2" w:rsidRDefault="006D2AE2" w:rsidP="006B111D">
      <w:pPr>
        <w:spacing w:line="360" w:lineRule="auto"/>
        <w:jc w:val="both"/>
        <w:rPr>
          <w:rFonts w:cs="B Nazanin"/>
          <w:sz w:val="28"/>
          <w:szCs w:val="28"/>
        </w:rPr>
      </w:pPr>
    </w:p>
    <w:p w14:paraId="3FC1FF10" w14:textId="77777777" w:rsidR="007B2A28" w:rsidRDefault="007B2A28" w:rsidP="006B111D">
      <w:pPr>
        <w:spacing w:line="360" w:lineRule="auto"/>
        <w:jc w:val="both"/>
        <w:rPr>
          <w:rFonts w:cs="B Nazanin"/>
          <w:sz w:val="28"/>
          <w:szCs w:val="28"/>
        </w:rPr>
      </w:pPr>
    </w:p>
    <w:p w14:paraId="0A3948D4" w14:textId="77777777" w:rsidR="006B111D" w:rsidRPr="006B111D" w:rsidRDefault="006B111D" w:rsidP="006B111D">
      <w:pPr>
        <w:spacing w:line="360" w:lineRule="auto"/>
        <w:jc w:val="both"/>
        <w:rPr>
          <w:rFonts w:cs="B Nazanin"/>
          <w:b/>
          <w:bCs/>
          <w:sz w:val="28"/>
          <w:szCs w:val="28"/>
          <w:rtl/>
        </w:rPr>
      </w:pPr>
      <w:r w:rsidRPr="006B111D">
        <w:rPr>
          <w:rFonts w:cs="B Nazanin" w:hint="cs"/>
          <w:b/>
          <w:bCs/>
          <w:sz w:val="28"/>
          <w:szCs w:val="28"/>
          <w:rtl/>
        </w:rPr>
        <w:lastRenderedPageBreak/>
        <w:t xml:space="preserve">کنترل نظم پیچشی ساختمان در پلان </w:t>
      </w:r>
    </w:p>
    <w:p w14:paraId="270A7F15" w14:textId="01ADE356" w:rsidR="00FF1E02" w:rsidRDefault="007B2A28" w:rsidP="007B2A28">
      <w:pPr>
        <w:tabs>
          <w:tab w:val="left" w:pos="2502"/>
        </w:tabs>
        <w:spacing w:line="360" w:lineRule="auto"/>
        <w:jc w:val="center"/>
        <w:rPr>
          <w:rFonts w:ascii="Times New Roman" w:hAnsi="Times New Roman" w:cs="B Nazanin"/>
          <w:sz w:val="28"/>
          <w:szCs w:val="28"/>
          <w:rtl/>
        </w:rPr>
      </w:pPr>
      <w:r w:rsidRPr="007B2A28">
        <w:rPr>
          <w:rFonts w:ascii="Times New Roman" w:hAnsi="Times New Roman" w:cs="B Nazanin"/>
          <w:noProof/>
          <w:sz w:val="28"/>
          <w:szCs w:val="28"/>
          <w:rtl/>
        </w:rPr>
        <w:drawing>
          <wp:inline distT="0" distB="0" distL="0" distR="0" wp14:anchorId="2F46A5A3" wp14:editId="7BB59F51">
            <wp:extent cx="5731510" cy="759460"/>
            <wp:effectExtent l="0" t="0" r="2540" b="254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31510" cy="759460"/>
                    </a:xfrm>
                    <a:prstGeom prst="rect">
                      <a:avLst/>
                    </a:prstGeom>
                  </pic:spPr>
                </pic:pic>
              </a:graphicData>
            </a:graphic>
          </wp:inline>
        </w:drawing>
      </w:r>
    </w:p>
    <w:p w14:paraId="06F705EE" w14:textId="0A695F4A" w:rsidR="007B2A28" w:rsidRDefault="007B2A28" w:rsidP="007B2A28">
      <w:pPr>
        <w:tabs>
          <w:tab w:val="left" w:pos="2502"/>
        </w:tabs>
        <w:spacing w:line="360" w:lineRule="auto"/>
        <w:jc w:val="center"/>
        <w:rPr>
          <w:rFonts w:ascii="Times New Roman" w:hAnsi="Times New Roman" w:cs="B Nazanin"/>
          <w:sz w:val="28"/>
          <w:szCs w:val="28"/>
          <w:rtl/>
        </w:rPr>
      </w:pPr>
      <w:r w:rsidRPr="007B2A28">
        <w:rPr>
          <w:rFonts w:ascii="Times New Roman" w:hAnsi="Times New Roman" w:cs="B Nazanin"/>
          <w:noProof/>
          <w:sz w:val="28"/>
          <w:szCs w:val="28"/>
          <w:rtl/>
        </w:rPr>
        <w:drawing>
          <wp:inline distT="0" distB="0" distL="0" distR="0" wp14:anchorId="10DDEAEC" wp14:editId="64A78A16">
            <wp:extent cx="5731510" cy="1644650"/>
            <wp:effectExtent l="0" t="0" r="254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1510" cy="1644650"/>
                    </a:xfrm>
                    <a:prstGeom prst="rect">
                      <a:avLst/>
                    </a:prstGeom>
                  </pic:spPr>
                </pic:pic>
              </a:graphicData>
            </a:graphic>
          </wp:inline>
        </w:drawing>
      </w:r>
    </w:p>
    <w:p w14:paraId="07793F93" w14:textId="0AF60F20" w:rsidR="007B2A28" w:rsidRPr="006B111D" w:rsidRDefault="007B2A28" w:rsidP="007B2A28">
      <w:pPr>
        <w:tabs>
          <w:tab w:val="left" w:pos="2502"/>
        </w:tabs>
        <w:spacing w:line="360" w:lineRule="auto"/>
        <w:jc w:val="center"/>
        <w:rPr>
          <w:rFonts w:ascii="Times New Roman" w:hAnsi="Times New Roman" w:cs="B Nazanin"/>
          <w:sz w:val="28"/>
          <w:szCs w:val="28"/>
        </w:rPr>
      </w:pPr>
      <w:r w:rsidRPr="007B2A28">
        <w:rPr>
          <w:rFonts w:ascii="Times New Roman" w:hAnsi="Times New Roman" w:cs="B Nazanin"/>
          <w:noProof/>
          <w:sz w:val="28"/>
          <w:szCs w:val="28"/>
          <w:rtl/>
        </w:rPr>
        <w:drawing>
          <wp:inline distT="0" distB="0" distL="0" distR="0" wp14:anchorId="1CAEFBFE" wp14:editId="0006100D">
            <wp:extent cx="4168501" cy="2636748"/>
            <wp:effectExtent l="0" t="0" r="381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168501" cy="2636748"/>
                    </a:xfrm>
                    <a:prstGeom prst="rect">
                      <a:avLst/>
                    </a:prstGeom>
                  </pic:spPr>
                </pic:pic>
              </a:graphicData>
            </a:graphic>
          </wp:inline>
        </w:drawing>
      </w:r>
    </w:p>
    <w:p w14:paraId="58BA15CE" w14:textId="77777777" w:rsidR="00D4600A" w:rsidRPr="00F35546" w:rsidRDefault="00651961" w:rsidP="00D4600A">
      <w:r w:rsidRPr="00F35546">
        <w:rPr>
          <w:rFonts w:cs="B Nazanin"/>
          <w:noProof/>
          <w:sz w:val="28"/>
          <w:szCs w:val="28"/>
          <w:lang w:bidi="ar-SA"/>
        </w:rPr>
        <mc:AlternateContent>
          <mc:Choice Requires="wps">
            <w:drawing>
              <wp:anchor distT="0" distB="0" distL="114300" distR="114300" simplePos="0" relativeHeight="251664384" behindDoc="0" locked="0" layoutInCell="1" allowOverlap="1" wp14:anchorId="67E9496F" wp14:editId="7BB30BE0">
                <wp:simplePos x="0" y="0"/>
                <wp:positionH relativeFrom="leftMargin">
                  <wp:posOffset>723900</wp:posOffset>
                </wp:positionH>
                <wp:positionV relativeFrom="paragraph">
                  <wp:posOffset>311150</wp:posOffset>
                </wp:positionV>
                <wp:extent cx="485775" cy="1543050"/>
                <wp:effectExtent l="38100" t="0" r="28575" b="19050"/>
                <wp:wrapNone/>
                <wp:docPr id="31" name="Left Brace 31"/>
                <wp:cNvGraphicFramePr/>
                <a:graphic xmlns:a="http://schemas.openxmlformats.org/drawingml/2006/main">
                  <a:graphicData uri="http://schemas.microsoft.com/office/word/2010/wordprocessingShape">
                    <wps:wsp>
                      <wps:cNvSpPr/>
                      <wps:spPr>
                        <a:xfrm>
                          <a:off x="0" y="0"/>
                          <a:ext cx="485775" cy="1543050"/>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A9A7E8"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31" o:spid="_x0000_s1026" type="#_x0000_t87" style="position:absolute;margin-left:57pt;margin-top:24.5pt;width:38.25pt;height:121.5pt;z-index:25166438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" adj="567" strokecolor="windowText" strokeweight=".5pt">
                <v:stroke joinstyle="miter"/>
                <w10:wrap anchorx="margin"/>
              </v:shape>
            </w:pict>
          </mc:Fallback>
        </mc:AlternateContent>
      </w:r>
    </w:p>
    <w:p w14:paraId="75E35D1E" w14:textId="77777777" w:rsidR="00D4600A" w:rsidRPr="00F35546" w:rsidRDefault="00D4600A" w:rsidP="00D4600A">
      <w:pPr>
        <w:jc w:val="center"/>
      </w:pPr>
      <w:proofErr w:type="spellStart"/>
      <w:r w:rsidRPr="00F35546">
        <w:rPr>
          <w:rFonts w:cs="B Nazanin"/>
          <w:sz w:val="32"/>
          <w:szCs w:val="32"/>
        </w:rPr>
        <w:t>Δmax</w:t>
      </w:r>
      <w:proofErr w:type="spellEnd"/>
      <w:r w:rsidRPr="00F35546">
        <w:rPr>
          <w:rFonts w:cs="B Nazanin"/>
          <w:sz w:val="32"/>
          <w:szCs w:val="32"/>
        </w:rPr>
        <w:t xml:space="preserve"> = ΔB</w:t>
      </w:r>
      <w:r w:rsidRPr="00F35546">
        <w:rPr>
          <w:rFonts w:cs="B Nazanin" w:hint="cs"/>
          <w:sz w:val="32"/>
          <w:szCs w:val="32"/>
          <w:rtl/>
        </w:rPr>
        <w:t xml:space="preserve">                                  </w:t>
      </w:r>
      <w:r w:rsidRPr="00F35546">
        <w:rPr>
          <w:rFonts w:cs="B Nazanin"/>
          <w:sz w:val="32"/>
          <w:szCs w:val="32"/>
        </w:rPr>
        <w:t xml:space="preserve"> </w:t>
      </w:r>
      <m:oMath>
        <m:r>
          <w:rPr>
            <w:rFonts w:ascii="Cambria Math" w:hAnsi="Cambria Math" w:cs="B Nazanin"/>
            <w:sz w:val="32"/>
            <w:szCs w:val="32"/>
          </w:rPr>
          <m:t>IF</m:t>
        </m:r>
        <m:f>
          <m:fPr>
            <m:ctrlPr>
              <w:rPr>
                <w:rFonts w:ascii="Cambria Math" w:hAnsi="Cambria Math" w:cs="B Nazanin"/>
                <w:i/>
                <w:iCs/>
                <w:sz w:val="32"/>
                <w:szCs w:val="32"/>
              </w:rPr>
            </m:ctrlPr>
          </m:fPr>
          <m:num>
            <m:r>
              <m:rPr>
                <m:nor/>
              </m:rPr>
              <w:rPr>
                <w:rFonts w:cs="B Nazanin"/>
                <w:sz w:val="32"/>
                <w:szCs w:val="32"/>
              </w:rPr>
              <m:t>Δ</m:t>
            </m:r>
            <m:r>
              <w:rPr>
                <w:rFonts w:ascii="Cambria Math" w:hAnsi="Cambria Math" w:cs="B Nazanin"/>
                <w:sz w:val="32"/>
                <w:szCs w:val="32"/>
              </w:rPr>
              <m:t>max</m:t>
            </m:r>
          </m:num>
          <m:den>
            <m:r>
              <m:rPr>
                <m:nor/>
              </m:rPr>
              <w:rPr>
                <w:rFonts w:cs="B Nazanin"/>
                <w:sz w:val="32"/>
                <w:szCs w:val="32"/>
              </w:rPr>
              <m:t>Δave</m:t>
            </m:r>
          </m:den>
        </m:f>
        <m:r>
          <w:rPr>
            <w:rFonts w:ascii="Cambria Math" w:hAnsi="Cambria Math" w:cs="B Nazanin"/>
            <w:sz w:val="32"/>
            <w:szCs w:val="32"/>
          </w:rPr>
          <m:t>&gt;1.2</m:t>
        </m:r>
      </m:oMath>
      <w:r w:rsidRPr="00F35546">
        <w:rPr>
          <w:rFonts w:cs="B Nazanin"/>
          <w:sz w:val="32"/>
          <w:szCs w:val="32"/>
        </w:rPr>
        <w:t xml:space="preserve"> </w:t>
      </w:r>
      <w:r w:rsidRPr="00F35546">
        <w:rPr>
          <w:rFonts w:cs="B Nazanin"/>
          <w:sz w:val="28"/>
          <w:szCs w:val="28"/>
          <w:rtl/>
        </w:rPr>
        <w:t>نا</w:t>
      </w:r>
      <w:r w:rsidRPr="00F35546">
        <w:rPr>
          <w:rFonts w:cs="B Nazanin"/>
          <w:sz w:val="28"/>
          <w:szCs w:val="28"/>
          <w:rtl/>
        </w:rPr>
        <w:softHyphen/>
        <w:t>منظم زیاد پیچشی</w:t>
      </w:r>
    </w:p>
    <w:p w14:paraId="2E784D92" w14:textId="77777777" w:rsidR="00D4600A" w:rsidRPr="00F35546" w:rsidRDefault="00D4600A" w:rsidP="00D4600A">
      <w:pPr>
        <w:jc w:val="center"/>
        <w:rPr>
          <w:rFonts w:cs="B Nazanin"/>
          <w:sz w:val="32"/>
          <w:szCs w:val="32"/>
          <w:rtl/>
        </w:rPr>
      </w:pPr>
      <w:r w:rsidRPr="00F35546">
        <w:rPr>
          <w:rFonts w:cs="B Nazanin"/>
          <w:sz w:val="28"/>
          <w:szCs w:val="28"/>
          <w:rtl/>
        </w:rPr>
        <w:br/>
      </w:r>
      <w:r w:rsidRPr="00F35546">
        <w:rPr>
          <w:rFonts w:cs="B Nazanin" w:hint="cs"/>
          <w:sz w:val="32"/>
          <w:szCs w:val="32"/>
          <w:rtl/>
        </w:rPr>
        <w:t>و</w:t>
      </w:r>
    </w:p>
    <w:p w14:paraId="5844B5AD" w14:textId="77777777" w:rsidR="00D4600A" w:rsidRPr="006D2AE2" w:rsidRDefault="00D4600A" w:rsidP="006D2AE2">
      <w:pPr>
        <w:jc w:val="center"/>
        <w:rPr>
          <w:rFonts w:cs="B Nazanin"/>
          <w:sz w:val="28"/>
          <w:szCs w:val="28"/>
          <w:rtl/>
        </w:rPr>
      </w:pPr>
      <w:proofErr w:type="spellStart"/>
      <w:r w:rsidRPr="00F35546">
        <w:rPr>
          <w:rFonts w:cs="B Nazanin"/>
          <w:sz w:val="32"/>
          <w:szCs w:val="32"/>
        </w:rPr>
        <w:t>Δave</w:t>
      </w:r>
      <w:proofErr w:type="spellEnd"/>
      <w:r w:rsidRPr="00F35546">
        <w:rPr>
          <w:rFonts w:cs="B Nazanin"/>
          <w:sz w:val="32"/>
          <w:szCs w:val="32"/>
        </w:rPr>
        <w:t xml:space="preserve"> = </w:t>
      </w:r>
      <m:oMath>
        <m:f>
          <m:fPr>
            <m:ctrlPr>
              <w:rPr>
                <w:rFonts w:ascii="Cambria Math" w:hAnsi="Cambria Math" w:cs="B Nazanin"/>
                <w:i/>
                <w:iCs/>
                <w:sz w:val="32"/>
                <w:szCs w:val="32"/>
              </w:rPr>
            </m:ctrlPr>
          </m:fPr>
          <m:num>
            <m:r>
              <m:rPr>
                <m:nor/>
              </m:rPr>
              <w:rPr>
                <w:rFonts w:cs="B Nazanin"/>
                <w:sz w:val="32"/>
                <w:szCs w:val="32"/>
              </w:rPr>
              <m:t>Δ</m:t>
            </m:r>
            <m:r>
              <w:rPr>
                <w:rFonts w:ascii="Cambria Math" w:hAnsi="Cambria Math" w:cs="B Nazanin"/>
                <w:sz w:val="32"/>
                <w:szCs w:val="32"/>
              </w:rPr>
              <m:t>B+</m:t>
            </m:r>
            <m:r>
              <m:rPr>
                <m:nor/>
              </m:rPr>
              <w:rPr>
                <w:rFonts w:cs="B Nazanin"/>
                <w:sz w:val="32"/>
                <w:szCs w:val="32"/>
              </w:rPr>
              <m:t>Δ</m:t>
            </m:r>
            <m:r>
              <w:rPr>
                <w:rFonts w:ascii="Cambria Math" w:hAnsi="Cambria Math" w:cs="B Nazanin"/>
                <w:sz w:val="32"/>
                <w:szCs w:val="32"/>
              </w:rPr>
              <m:t>C</m:t>
            </m:r>
          </m:num>
          <m:den>
            <m:r>
              <w:rPr>
                <w:rFonts w:ascii="Cambria Math" w:hAnsi="Cambria Math" w:cs="B Nazanin"/>
                <w:sz w:val="32"/>
                <w:szCs w:val="32"/>
              </w:rPr>
              <m:t>2</m:t>
            </m:r>
          </m:den>
        </m:f>
      </m:oMath>
      <w:r w:rsidRPr="00F35546">
        <w:rPr>
          <w:rFonts w:eastAsiaTheme="minorEastAsia" w:cs="B Nazanin" w:hint="cs"/>
          <w:iCs/>
          <w:sz w:val="32"/>
          <w:szCs w:val="32"/>
          <w:rtl/>
        </w:rPr>
        <w:t xml:space="preserve">                              </w:t>
      </w:r>
      <m:oMath>
        <m:r>
          <w:rPr>
            <w:rFonts w:ascii="Cambria Math" w:hAnsi="Cambria Math" w:cs="B Nazanin"/>
            <w:sz w:val="32"/>
            <w:szCs w:val="32"/>
          </w:rPr>
          <m:t xml:space="preserve">IF </m:t>
        </m:r>
        <m:f>
          <m:fPr>
            <m:ctrlPr>
              <w:rPr>
                <w:rFonts w:ascii="Cambria Math" w:hAnsi="Cambria Math" w:cs="B Nazanin"/>
                <w:i/>
                <w:iCs/>
                <w:sz w:val="32"/>
                <w:szCs w:val="32"/>
              </w:rPr>
            </m:ctrlPr>
          </m:fPr>
          <m:num>
            <m:r>
              <w:rPr>
                <w:rFonts w:ascii="Cambria Math" w:hAnsi="Cambria Math" w:cs="B Nazanin"/>
                <w:sz w:val="32"/>
                <w:szCs w:val="32"/>
              </w:rPr>
              <m:t>Δmax</m:t>
            </m:r>
          </m:num>
          <m:den>
            <m:r>
              <w:rPr>
                <w:rFonts w:ascii="Cambria Math" w:hAnsi="Cambria Math" w:cs="B Nazanin"/>
                <w:sz w:val="32"/>
                <w:szCs w:val="32"/>
              </w:rPr>
              <m:t>Δave</m:t>
            </m:r>
          </m:den>
        </m:f>
        <m:r>
          <w:rPr>
            <w:rFonts w:ascii="Cambria Math" w:hAnsi="Cambria Math" w:cs="B Nazanin"/>
            <w:sz w:val="32"/>
            <w:szCs w:val="32"/>
          </w:rPr>
          <m:t>&gt;1.4</m:t>
        </m:r>
        <m:r>
          <m:rPr>
            <m:sty m:val="p"/>
          </m:rPr>
          <w:rPr>
            <w:rFonts w:ascii="Cambria Math" w:hAnsi="Cambria Math" w:cs="B Nazanin"/>
            <w:sz w:val="32"/>
            <w:szCs w:val="32"/>
          </w:rPr>
          <m:t xml:space="preserve">  </m:t>
        </m:r>
      </m:oMath>
      <w:r w:rsidRPr="00F35546">
        <w:rPr>
          <w:rFonts w:eastAsiaTheme="minorEastAsia" w:cs="B Nazanin" w:hint="cs"/>
          <w:sz w:val="32"/>
          <w:szCs w:val="32"/>
          <w:rtl/>
        </w:rPr>
        <w:t>نا</w:t>
      </w:r>
      <w:r w:rsidRPr="00F35546">
        <w:rPr>
          <w:rFonts w:eastAsiaTheme="minorEastAsia" w:cs="B Nazanin"/>
          <w:sz w:val="32"/>
          <w:szCs w:val="32"/>
          <w:rtl/>
        </w:rPr>
        <w:softHyphen/>
      </w:r>
      <w:r w:rsidRPr="00F35546">
        <w:rPr>
          <w:rFonts w:eastAsiaTheme="minorEastAsia" w:cs="B Nazanin" w:hint="cs"/>
          <w:sz w:val="32"/>
          <w:szCs w:val="32"/>
          <w:rtl/>
        </w:rPr>
        <w:t>منظم شدید پیچشی</w:t>
      </w:r>
    </w:p>
    <w:p w14:paraId="5EFA8D4E" w14:textId="77777777" w:rsidR="00D4600A" w:rsidRDefault="00D4600A" w:rsidP="00D4600A">
      <w:pPr>
        <w:rPr>
          <w:rFonts w:asciiTheme="majorBidi" w:eastAsiaTheme="minorEastAsia" w:hAnsiTheme="majorBidi" w:cs="B Nazanin"/>
          <w:sz w:val="32"/>
          <w:szCs w:val="32"/>
          <w:rtl/>
        </w:rPr>
      </w:pPr>
      <w:r>
        <w:rPr>
          <w:rFonts w:asciiTheme="majorBidi" w:eastAsiaTheme="minorEastAsia" w:hAnsiTheme="majorBidi" w:cs="B Nazanin" w:hint="cs"/>
          <w:sz w:val="32"/>
          <w:szCs w:val="32"/>
          <w:rtl/>
        </w:rPr>
        <w:t>برای کنترل نظم پیچشی در نرم افزار از مسیر زیر اقدام خواهیم نمود:</w:t>
      </w:r>
    </w:p>
    <w:p w14:paraId="4D0BD2E9" w14:textId="77777777" w:rsidR="00AA4C9B" w:rsidRPr="006D2AE2" w:rsidRDefault="00D4600A" w:rsidP="00DF63EE">
      <w:pPr>
        <w:spacing w:line="360" w:lineRule="auto"/>
        <w:jc w:val="center"/>
        <w:rPr>
          <w:rFonts w:cs="B Nazanin"/>
          <w:sz w:val="24"/>
          <w:szCs w:val="24"/>
          <w:rtl/>
        </w:rPr>
      </w:pPr>
      <w:r w:rsidRPr="006D2AE2">
        <w:rPr>
          <w:rFonts w:asciiTheme="majorBidi" w:eastAsiaTheme="minorEastAsia" w:hAnsiTheme="majorBidi" w:cs="B Nazanin"/>
          <w:sz w:val="24"/>
          <w:szCs w:val="24"/>
        </w:rPr>
        <w:lastRenderedPageBreak/>
        <w:t xml:space="preserve">Display &gt; Show Table &gt; Analysis &gt; Results &gt; Displacement &gt; </w:t>
      </w:r>
      <w:r w:rsidR="00DF63EE" w:rsidRPr="006D2AE2">
        <w:rPr>
          <w:rFonts w:asciiTheme="majorBidi" w:eastAsiaTheme="minorEastAsia" w:hAnsiTheme="majorBidi" w:cs="B Nazanin"/>
          <w:sz w:val="24"/>
          <w:szCs w:val="24"/>
        </w:rPr>
        <w:t>Diaphragm</w:t>
      </w:r>
      <w:r w:rsidRPr="006D2AE2">
        <w:rPr>
          <w:rFonts w:asciiTheme="majorBidi" w:eastAsiaTheme="minorEastAsia" w:hAnsiTheme="majorBidi" w:cs="B Nazanin"/>
          <w:sz w:val="24"/>
          <w:szCs w:val="24"/>
        </w:rPr>
        <w:t xml:space="preserve"> Max/Avg Drifts</w:t>
      </w:r>
    </w:p>
    <w:tbl>
      <w:tblPr>
        <w:tblStyle w:val="GridTable5Dark-Accent6"/>
        <w:tblW w:w="5000" w:type="pct"/>
        <w:tblLook w:val="04A0" w:firstRow="1" w:lastRow="0" w:firstColumn="1" w:lastColumn="0" w:noHBand="0" w:noVBand="1"/>
      </w:tblPr>
      <w:tblGrid>
        <w:gridCol w:w="1050"/>
        <w:gridCol w:w="2503"/>
        <w:gridCol w:w="1504"/>
        <w:gridCol w:w="1369"/>
        <w:gridCol w:w="1369"/>
        <w:gridCol w:w="1221"/>
      </w:tblGrid>
      <w:tr w:rsidR="00243113" w:rsidRPr="00243113" w14:paraId="7BF0C987" w14:textId="77777777" w:rsidTr="00243113">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05" w:type="pct"/>
            <w:gridSpan w:val="3"/>
            <w:noWrap/>
            <w:vAlign w:val="center"/>
            <w:hideMark/>
          </w:tcPr>
          <w:p w14:paraId="620F5E04"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TABLE:  Diaphragm Max/Avg Drifts</w:t>
            </w:r>
          </w:p>
        </w:tc>
        <w:tc>
          <w:tcPr>
            <w:tcW w:w="759" w:type="pct"/>
            <w:noWrap/>
            <w:vAlign w:val="center"/>
            <w:hideMark/>
          </w:tcPr>
          <w:p w14:paraId="0296AB34" w14:textId="19B9A982" w:rsidR="00243113" w:rsidRPr="00243113" w:rsidRDefault="00243113" w:rsidP="00243113">
            <w:pPr>
              <w:bidi w:val="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759" w:type="pct"/>
            <w:noWrap/>
            <w:vAlign w:val="center"/>
            <w:hideMark/>
          </w:tcPr>
          <w:p w14:paraId="6932A502" w14:textId="02A89821" w:rsidR="00243113" w:rsidRPr="00243113" w:rsidRDefault="00243113" w:rsidP="00243113">
            <w:pPr>
              <w:bidi w:val="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677" w:type="pct"/>
            <w:tcBorders>
              <w:bottom w:val="single" w:sz="4" w:space="0" w:color="auto"/>
            </w:tcBorders>
            <w:noWrap/>
            <w:vAlign w:val="center"/>
            <w:hideMark/>
          </w:tcPr>
          <w:p w14:paraId="56F123A1" w14:textId="18E0CA6F" w:rsidR="00243113" w:rsidRPr="00243113" w:rsidRDefault="00243113" w:rsidP="00243113">
            <w:pPr>
              <w:bidi w:val="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r>
      <w:tr w:rsidR="00243113" w:rsidRPr="00243113" w14:paraId="6695165D" w14:textId="77777777" w:rsidTr="002431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F702B6A"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w:t>
            </w:r>
          </w:p>
        </w:tc>
        <w:tc>
          <w:tcPr>
            <w:tcW w:w="1388" w:type="pct"/>
            <w:noWrap/>
            <w:vAlign w:val="center"/>
            <w:hideMark/>
          </w:tcPr>
          <w:p w14:paraId="6D3E6695"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bidi="ar-SA"/>
              </w:rPr>
            </w:pPr>
            <w:r w:rsidRPr="00243113">
              <w:rPr>
                <w:rFonts w:ascii="Calibri" w:eastAsia="Times New Roman" w:hAnsi="Calibri" w:cs="Calibri"/>
                <w:b/>
                <w:bCs/>
                <w:color w:val="000000"/>
                <w:lang w:bidi="ar-SA"/>
              </w:rPr>
              <w:t>Load Case/Combo</w:t>
            </w:r>
          </w:p>
        </w:tc>
        <w:tc>
          <w:tcPr>
            <w:tcW w:w="834" w:type="pct"/>
            <w:noWrap/>
            <w:vAlign w:val="center"/>
            <w:hideMark/>
          </w:tcPr>
          <w:p w14:paraId="0DF2639C"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bidi="ar-SA"/>
              </w:rPr>
            </w:pPr>
            <w:r w:rsidRPr="00243113">
              <w:rPr>
                <w:rFonts w:ascii="Calibri" w:eastAsia="Times New Roman" w:hAnsi="Calibri" w:cs="Calibri"/>
                <w:b/>
                <w:bCs/>
                <w:color w:val="000000"/>
                <w:lang w:bidi="ar-SA"/>
              </w:rPr>
              <w:t>Item</w:t>
            </w:r>
          </w:p>
        </w:tc>
        <w:tc>
          <w:tcPr>
            <w:tcW w:w="759" w:type="pct"/>
            <w:noWrap/>
            <w:vAlign w:val="center"/>
            <w:hideMark/>
          </w:tcPr>
          <w:p w14:paraId="26E4065B"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bidi="ar-SA"/>
              </w:rPr>
            </w:pPr>
            <w:r w:rsidRPr="00243113">
              <w:rPr>
                <w:rFonts w:ascii="Calibri" w:eastAsia="Times New Roman" w:hAnsi="Calibri" w:cs="Calibri"/>
                <w:b/>
                <w:bCs/>
                <w:color w:val="000000"/>
                <w:lang w:bidi="ar-SA"/>
              </w:rPr>
              <w:t>Max Drift</w:t>
            </w:r>
          </w:p>
        </w:tc>
        <w:tc>
          <w:tcPr>
            <w:tcW w:w="759" w:type="pct"/>
            <w:tcBorders>
              <w:right w:val="single" w:sz="4" w:space="0" w:color="auto"/>
            </w:tcBorders>
            <w:noWrap/>
            <w:vAlign w:val="center"/>
            <w:hideMark/>
          </w:tcPr>
          <w:p w14:paraId="14D48AC2"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bidi="ar-SA"/>
              </w:rPr>
            </w:pPr>
            <w:r w:rsidRPr="00243113">
              <w:rPr>
                <w:rFonts w:ascii="Calibri" w:eastAsia="Times New Roman" w:hAnsi="Calibri" w:cs="Calibri"/>
                <w:b/>
                <w:bCs/>
                <w:color w:val="000000"/>
                <w:lang w:bidi="ar-SA"/>
              </w:rPr>
              <w:t>Avg Drift</w:t>
            </w:r>
          </w:p>
        </w:tc>
        <w:tc>
          <w:tcPr>
            <w:tcW w:w="677" w:type="pct"/>
            <w:tcBorders>
              <w:top w:val="single" w:sz="4" w:space="0" w:color="auto"/>
              <w:left w:val="single" w:sz="4" w:space="0" w:color="auto"/>
              <w:right w:val="single" w:sz="4" w:space="0" w:color="auto"/>
            </w:tcBorders>
            <w:shd w:val="clear" w:color="auto" w:fill="00B0F0"/>
            <w:noWrap/>
            <w:vAlign w:val="center"/>
            <w:hideMark/>
          </w:tcPr>
          <w:p w14:paraId="38DBE2B5"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bidi="ar-SA"/>
              </w:rPr>
            </w:pPr>
            <w:r w:rsidRPr="00243113">
              <w:rPr>
                <w:rFonts w:ascii="Calibri" w:eastAsia="Times New Roman" w:hAnsi="Calibri" w:cs="Calibri"/>
                <w:b/>
                <w:bCs/>
                <w:color w:val="000000"/>
                <w:lang w:bidi="ar-SA"/>
              </w:rPr>
              <w:t>Ratio</w:t>
            </w:r>
          </w:p>
        </w:tc>
      </w:tr>
      <w:tr w:rsidR="00243113" w:rsidRPr="00243113" w14:paraId="41AF3E75" w14:textId="77777777" w:rsidTr="00243113">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087DB1C" w14:textId="02C2D0C2" w:rsidR="00243113" w:rsidRPr="00243113" w:rsidRDefault="00243113" w:rsidP="00243113">
            <w:pPr>
              <w:bidi w:val="0"/>
              <w:jc w:val="center"/>
              <w:rPr>
                <w:rFonts w:ascii="Calibri" w:eastAsia="Times New Roman" w:hAnsi="Calibri" w:cs="Calibri"/>
                <w:color w:val="000000"/>
                <w:lang w:bidi="ar-SA"/>
              </w:rPr>
            </w:pPr>
          </w:p>
        </w:tc>
        <w:tc>
          <w:tcPr>
            <w:tcW w:w="1388" w:type="pct"/>
            <w:noWrap/>
            <w:vAlign w:val="center"/>
            <w:hideMark/>
          </w:tcPr>
          <w:p w14:paraId="76ED752B" w14:textId="06CF5116"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834" w:type="pct"/>
            <w:noWrap/>
            <w:vAlign w:val="center"/>
            <w:hideMark/>
          </w:tcPr>
          <w:p w14:paraId="0EB4F513" w14:textId="5A666BB8"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759" w:type="pct"/>
            <w:noWrap/>
            <w:vAlign w:val="center"/>
            <w:hideMark/>
          </w:tcPr>
          <w:p w14:paraId="4F2AA20F" w14:textId="263F618E"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759" w:type="pct"/>
            <w:tcBorders>
              <w:right w:val="single" w:sz="4" w:space="0" w:color="auto"/>
            </w:tcBorders>
            <w:noWrap/>
            <w:vAlign w:val="center"/>
            <w:hideMark/>
          </w:tcPr>
          <w:p w14:paraId="3197F038" w14:textId="688E4878"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677" w:type="pct"/>
            <w:tcBorders>
              <w:left w:val="single" w:sz="4" w:space="0" w:color="auto"/>
              <w:right w:val="single" w:sz="4" w:space="0" w:color="auto"/>
            </w:tcBorders>
            <w:shd w:val="clear" w:color="auto" w:fill="00B0F0"/>
            <w:noWrap/>
            <w:vAlign w:val="center"/>
            <w:hideMark/>
          </w:tcPr>
          <w:p w14:paraId="2CE754DC" w14:textId="357F132A"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r>
      <w:tr w:rsidR="00243113" w:rsidRPr="00243113" w14:paraId="2F0CD2D6" w14:textId="77777777" w:rsidTr="002431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AFBF3BB"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Story8</w:t>
            </w:r>
          </w:p>
        </w:tc>
        <w:tc>
          <w:tcPr>
            <w:tcW w:w="1388" w:type="pct"/>
            <w:noWrap/>
            <w:vAlign w:val="center"/>
            <w:hideMark/>
          </w:tcPr>
          <w:p w14:paraId="2EC235FC"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1</w:t>
            </w:r>
          </w:p>
        </w:tc>
        <w:tc>
          <w:tcPr>
            <w:tcW w:w="834" w:type="pct"/>
            <w:noWrap/>
            <w:vAlign w:val="center"/>
            <w:hideMark/>
          </w:tcPr>
          <w:p w14:paraId="6B9DD17F"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207AE3E2"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0.005852</w:t>
            </w:r>
          </w:p>
        </w:tc>
        <w:tc>
          <w:tcPr>
            <w:tcW w:w="759" w:type="pct"/>
            <w:tcBorders>
              <w:right w:val="single" w:sz="4" w:space="0" w:color="auto"/>
            </w:tcBorders>
            <w:noWrap/>
            <w:vAlign w:val="center"/>
            <w:hideMark/>
          </w:tcPr>
          <w:p w14:paraId="25851A90"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0.005607</w:t>
            </w:r>
          </w:p>
        </w:tc>
        <w:tc>
          <w:tcPr>
            <w:tcW w:w="677" w:type="pct"/>
            <w:tcBorders>
              <w:left w:val="single" w:sz="4" w:space="0" w:color="auto"/>
              <w:right w:val="single" w:sz="4" w:space="0" w:color="auto"/>
            </w:tcBorders>
            <w:shd w:val="clear" w:color="auto" w:fill="00B0F0"/>
            <w:noWrap/>
            <w:vAlign w:val="center"/>
            <w:hideMark/>
          </w:tcPr>
          <w:p w14:paraId="7E58C865"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1.044</w:t>
            </w:r>
          </w:p>
        </w:tc>
      </w:tr>
      <w:tr w:rsidR="00243113" w:rsidRPr="00243113" w14:paraId="5B1E4F7D" w14:textId="77777777" w:rsidTr="00243113">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A01373B"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Story8</w:t>
            </w:r>
          </w:p>
        </w:tc>
        <w:tc>
          <w:tcPr>
            <w:tcW w:w="1388" w:type="pct"/>
            <w:noWrap/>
            <w:vAlign w:val="center"/>
            <w:hideMark/>
          </w:tcPr>
          <w:p w14:paraId="3BB0A3F5"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2</w:t>
            </w:r>
          </w:p>
        </w:tc>
        <w:tc>
          <w:tcPr>
            <w:tcW w:w="834" w:type="pct"/>
            <w:noWrap/>
            <w:vAlign w:val="center"/>
            <w:hideMark/>
          </w:tcPr>
          <w:p w14:paraId="028EB976"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386D93F9"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0.005588</w:t>
            </w:r>
          </w:p>
        </w:tc>
        <w:tc>
          <w:tcPr>
            <w:tcW w:w="759" w:type="pct"/>
            <w:tcBorders>
              <w:right w:val="single" w:sz="4" w:space="0" w:color="auto"/>
            </w:tcBorders>
            <w:noWrap/>
            <w:vAlign w:val="center"/>
            <w:hideMark/>
          </w:tcPr>
          <w:p w14:paraId="5ED28276"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0.005542</w:t>
            </w:r>
          </w:p>
        </w:tc>
        <w:tc>
          <w:tcPr>
            <w:tcW w:w="677" w:type="pct"/>
            <w:tcBorders>
              <w:left w:val="single" w:sz="4" w:space="0" w:color="auto"/>
              <w:right w:val="single" w:sz="4" w:space="0" w:color="auto"/>
            </w:tcBorders>
            <w:shd w:val="clear" w:color="auto" w:fill="00B0F0"/>
            <w:noWrap/>
            <w:vAlign w:val="center"/>
            <w:hideMark/>
          </w:tcPr>
          <w:p w14:paraId="4CE3D2E4"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1.008</w:t>
            </w:r>
          </w:p>
        </w:tc>
      </w:tr>
      <w:tr w:rsidR="00243113" w:rsidRPr="00243113" w14:paraId="1FDFD497" w14:textId="77777777" w:rsidTr="002431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4DC665F"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Story8</w:t>
            </w:r>
          </w:p>
        </w:tc>
        <w:tc>
          <w:tcPr>
            <w:tcW w:w="1388" w:type="pct"/>
            <w:noWrap/>
            <w:vAlign w:val="center"/>
            <w:hideMark/>
          </w:tcPr>
          <w:p w14:paraId="06501CF0"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3</w:t>
            </w:r>
          </w:p>
        </w:tc>
        <w:tc>
          <w:tcPr>
            <w:tcW w:w="834" w:type="pct"/>
            <w:noWrap/>
            <w:vAlign w:val="center"/>
            <w:hideMark/>
          </w:tcPr>
          <w:p w14:paraId="4A72CF2C"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3182965D"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0.006116</w:t>
            </w:r>
          </w:p>
        </w:tc>
        <w:tc>
          <w:tcPr>
            <w:tcW w:w="759" w:type="pct"/>
            <w:tcBorders>
              <w:right w:val="single" w:sz="4" w:space="0" w:color="auto"/>
            </w:tcBorders>
            <w:noWrap/>
            <w:vAlign w:val="center"/>
            <w:hideMark/>
          </w:tcPr>
          <w:p w14:paraId="79CF3D48"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0.005671</w:t>
            </w:r>
          </w:p>
        </w:tc>
        <w:tc>
          <w:tcPr>
            <w:tcW w:w="677" w:type="pct"/>
            <w:tcBorders>
              <w:left w:val="single" w:sz="4" w:space="0" w:color="auto"/>
              <w:right w:val="single" w:sz="4" w:space="0" w:color="auto"/>
            </w:tcBorders>
            <w:shd w:val="clear" w:color="auto" w:fill="00B0F0"/>
            <w:noWrap/>
            <w:vAlign w:val="center"/>
            <w:hideMark/>
          </w:tcPr>
          <w:p w14:paraId="1E6EE8A5"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1.078</w:t>
            </w:r>
          </w:p>
        </w:tc>
      </w:tr>
      <w:tr w:rsidR="00243113" w:rsidRPr="00243113" w14:paraId="523F1432" w14:textId="77777777" w:rsidTr="00243113">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8EB65BE"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Story7</w:t>
            </w:r>
          </w:p>
        </w:tc>
        <w:tc>
          <w:tcPr>
            <w:tcW w:w="1388" w:type="pct"/>
            <w:noWrap/>
            <w:vAlign w:val="center"/>
            <w:hideMark/>
          </w:tcPr>
          <w:p w14:paraId="29AB0F67"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1</w:t>
            </w:r>
          </w:p>
        </w:tc>
        <w:tc>
          <w:tcPr>
            <w:tcW w:w="834" w:type="pct"/>
            <w:noWrap/>
            <w:vAlign w:val="center"/>
            <w:hideMark/>
          </w:tcPr>
          <w:p w14:paraId="227AB30B"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5833718E"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0.008517</w:t>
            </w:r>
          </w:p>
        </w:tc>
        <w:tc>
          <w:tcPr>
            <w:tcW w:w="759" w:type="pct"/>
            <w:tcBorders>
              <w:right w:val="single" w:sz="4" w:space="0" w:color="auto"/>
            </w:tcBorders>
            <w:noWrap/>
            <w:vAlign w:val="center"/>
            <w:hideMark/>
          </w:tcPr>
          <w:p w14:paraId="48983624"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0.007809</w:t>
            </w:r>
          </w:p>
        </w:tc>
        <w:tc>
          <w:tcPr>
            <w:tcW w:w="677" w:type="pct"/>
            <w:tcBorders>
              <w:left w:val="single" w:sz="4" w:space="0" w:color="auto"/>
              <w:right w:val="single" w:sz="4" w:space="0" w:color="auto"/>
            </w:tcBorders>
            <w:shd w:val="clear" w:color="auto" w:fill="00B0F0"/>
            <w:noWrap/>
            <w:vAlign w:val="center"/>
            <w:hideMark/>
          </w:tcPr>
          <w:p w14:paraId="1261EFF4"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1.091</w:t>
            </w:r>
          </w:p>
        </w:tc>
      </w:tr>
      <w:tr w:rsidR="00243113" w:rsidRPr="00243113" w14:paraId="7EDBFCDD" w14:textId="77777777" w:rsidTr="002431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8F6909D"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Story7</w:t>
            </w:r>
          </w:p>
        </w:tc>
        <w:tc>
          <w:tcPr>
            <w:tcW w:w="1388" w:type="pct"/>
            <w:noWrap/>
            <w:vAlign w:val="center"/>
            <w:hideMark/>
          </w:tcPr>
          <w:p w14:paraId="0616B7B2"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2</w:t>
            </w:r>
          </w:p>
        </w:tc>
        <w:tc>
          <w:tcPr>
            <w:tcW w:w="834" w:type="pct"/>
            <w:noWrap/>
            <w:vAlign w:val="center"/>
            <w:hideMark/>
          </w:tcPr>
          <w:p w14:paraId="3091E748"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686270CC"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0.007982</w:t>
            </w:r>
          </w:p>
        </w:tc>
        <w:tc>
          <w:tcPr>
            <w:tcW w:w="759" w:type="pct"/>
            <w:tcBorders>
              <w:right w:val="single" w:sz="4" w:space="0" w:color="auto"/>
            </w:tcBorders>
            <w:noWrap/>
            <w:vAlign w:val="center"/>
            <w:hideMark/>
          </w:tcPr>
          <w:p w14:paraId="238E326E"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0.007824</w:t>
            </w:r>
          </w:p>
        </w:tc>
        <w:tc>
          <w:tcPr>
            <w:tcW w:w="677" w:type="pct"/>
            <w:tcBorders>
              <w:left w:val="single" w:sz="4" w:space="0" w:color="auto"/>
              <w:right w:val="single" w:sz="4" w:space="0" w:color="auto"/>
            </w:tcBorders>
            <w:shd w:val="clear" w:color="auto" w:fill="00B0F0"/>
            <w:noWrap/>
            <w:vAlign w:val="center"/>
            <w:hideMark/>
          </w:tcPr>
          <w:p w14:paraId="21316427"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1.02</w:t>
            </w:r>
          </w:p>
        </w:tc>
      </w:tr>
      <w:tr w:rsidR="00243113" w:rsidRPr="00243113" w14:paraId="355EEC91" w14:textId="77777777" w:rsidTr="00243113">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8809C2D"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Story7</w:t>
            </w:r>
          </w:p>
        </w:tc>
        <w:tc>
          <w:tcPr>
            <w:tcW w:w="1388" w:type="pct"/>
            <w:noWrap/>
            <w:vAlign w:val="center"/>
            <w:hideMark/>
          </w:tcPr>
          <w:p w14:paraId="58F447C8"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3</w:t>
            </w:r>
          </w:p>
        </w:tc>
        <w:tc>
          <w:tcPr>
            <w:tcW w:w="834" w:type="pct"/>
            <w:noWrap/>
            <w:vAlign w:val="center"/>
            <w:hideMark/>
          </w:tcPr>
          <w:p w14:paraId="2E72B0E7"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00F96151"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0.009051</w:t>
            </w:r>
          </w:p>
        </w:tc>
        <w:tc>
          <w:tcPr>
            <w:tcW w:w="759" w:type="pct"/>
            <w:tcBorders>
              <w:right w:val="single" w:sz="4" w:space="0" w:color="auto"/>
            </w:tcBorders>
            <w:noWrap/>
            <w:vAlign w:val="center"/>
            <w:hideMark/>
          </w:tcPr>
          <w:p w14:paraId="7A171A44"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0.007794</w:t>
            </w:r>
          </w:p>
        </w:tc>
        <w:tc>
          <w:tcPr>
            <w:tcW w:w="677" w:type="pct"/>
            <w:tcBorders>
              <w:left w:val="single" w:sz="4" w:space="0" w:color="auto"/>
              <w:right w:val="single" w:sz="4" w:space="0" w:color="auto"/>
            </w:tcBorders>
            <w:shd w:val="clear" w:color="auto" w:fill="00B0F0"/>
            <w:noWrap/>
            <w:vAlign w:val="center"/>
            <w:hideMark/>
          </w:tcPr>
          <w:p w14:paraId="6357AB99"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1.161</w:t>
            </w:r>
          </w:p>
        </w:tc>
      </w:tr>
      <w:tr w:rsidR="00243113" w:rsidRPr="00243113" w14:paraId="10D9CBF6" w14:textId="77777777" w:rsidTr="002431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5A6444E"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Story6</w:t>
            </w:r>
          </w:p>
        </w:tc>
        <w:tc>
          <w:tcPr>
            <w:tcW w:w="1388" w:type="pct"/>
            <w:noWrap/>
            <w:vAlign w:val="center"/>
            <w:hideMark/>
          </w:tcPr>
          <w:p w14:paraId="26971EB5"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1</w:t>
            </w:r>
          </w:p>
        </w:tc>
        <w:tc>
          <w:tcPr>
            <w:tcW w:w="834" w:type="pct"/>
            <w:noWrap/>
            <w:vAlign w:val="center"/>
            <w:hideMark/>
          </w:tcPr>
          <w:p w14:paraId="0E81CC57"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2488DD21"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0.009318</w:t>
            </w:r>
          </w:p>
        </w:tc>
        <w:tc>
          <w:tcPr>
            <w:tcW w:w="759" w:type="pct"/>
            <w:tcBorders>
              <w:right w:val="single" w:sz="4" w:space="0" w:color="auto"/>
            </w:tcBorders>
            <w:noWrap/>
            <w:vAlign w:val="center"/>
            <w:hideMark/>
          </w:tcPr>
          <w:p w14:paraId="31980551"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0.008709</w:t>
            </w:r>
          </w:p>
        </w:tc>
        <w:tc>
          <w:tcPr>
            <w:tcW w:w="677" w:type="pct"/>
            <w:tcBorders>
              <w:left w:val="single" w:sz="4" w:space="0" w:color="auto"/>
              <w:right w:val="single" w:sz="4" w:space="0" w:color="auto"/>
            </w:tcBorders>
            <w:shd w:val="clear" w:color="auto" w:fill="00B0F0"/>
            <w:noWrap/>
            <w:vAlign w:val="center"/>
            <w:hideMark/>
          </w:tcPr>
          <w:p w14:paraId="3010D576"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1.07</w:t>
            </w:r>
          </w:p>
        </w:tc>
      </w:tr>
      <w:tr w:rsidR="00243113" w:rsidRPr="00243113" w14:paraId="6B2009C7" w14:textId="77777777" w:rsidTr="00243113">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E7269C5"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Story6</w:t>
            </w:r>
          </w:p>
        </w:tc>
        <w:tc>
          <w:tcPr>
            <w:tcW w:w="1388" w:type="pct"/>
            <w:noWrap/>
            <w:vAlign w:val="center"/>
            <w:hideMark/>
          </w:tcPr>
          <w:p w14:paraId="56507665"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2</w:t>
            </w:r>
          </w:p>
        </w:tc>
        <w:tc>
          <w:tcPr>
            <w:tcW w:w="834" w:type="pct"/>
            <w:noWrap/>
            <w:vAlign w:val="center"/>
            <w:hideMark/>
          </w:tcPr>
          <w:p w14:paraId="67DAD3A3"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50F5F0FA"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0.008745</w:t>
            </w:r>
          </w:p>
        </w:tc>
        <w:tc>
          <w:tcPr>
            <w:tcW w:w="759" w:type="pct"/>
            <w:tcBorders>
              <w:right w:val="single" w:sz="4" w:space="0" w:color="auto"/>
            </w:tcBorders>
            <w:noWrap/>
            <w:vAlign w:val="center"/>
            <w:hideMark/>
          </w:tcPr>
          <w:p w14:paraId="062A7BB8"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0.008717</w:t>
            </w:r>
          </w:p>
        </w:tc>
        <w:tc>
          <w:tcPr>
            <w:tcW w:w="677" w:type="pct"/>
            <w:tcBorders>
              <w:left w:val="single" w:sz="4" w:space="0" w:color="auto"/>
              <w:right w:val="single" w:sz="4" w:space="0" w:color="auto"/>
            </w:tcBorders>
            <w:shd w:val="clear" w:color="auto" w:fill="00B0F0"/>
            <w:noWrap/>
            <w:vAlign w:val="center"/>
            <w:hideMark/>
          </w:tcPr>
          <w:p w14:paraId="26D8ED9B"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1.003</w:t>
            </w:r>
          </w:p>
        </w:tc>
      </w:tr>
      <w:tr w:rsidR="00243113" w:rsidRPr="00243113" w14:paraId="54B19764" w14:textId="77777777" w:rsidTr="002431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7241985"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Story6</w:t>
            </w:r>
          </w:p>
        </w:tc>
        <w:tc>
          <w:tcPr>
            <w:tcW w:w="1388" w:type="pct"/>
            <w:noWrap/>
            <w:vAlign w:val="center"/>
            <w:hideMark/>
          </w:tcPr>
          <w:p w14:paraId="4EF3D177"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3</w:t>
            </w:r>
          </w:p>
        </w:tc>
        <w:tc>
          <w:tcPr>
            <w:tcW w:w="834" w:type="pct"/>
            <w:noWrap/>
            <w:vAlign w:val="center"/>
            <w:hideMark/>
          </w:tcPr>
          <w:p w14:paraId="7AB7AD60"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73833255"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0.009948</w:t>
            </w:r>
          </w:p>
        </w:tc>
        <w:tc>
          <w:tcPr>
            <w:tcW w:w="759" w:type="pct"/>
            <w:tcBorders>
              <w:right w:val="single" w:sz="4" w:space="0" w:color="auto"/>
            </w:tcBorders>
            <w:noWrap/>
            <w:vAlign w:val="center"/>
            <w:hideMark/>
          </w:tcPr>
          <w:p w14:paraId="0B2EEDD4"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0.008701</w:t>
            </w:r>
          </w:p>
        </w:tc>
        <w:tc>
          <w:tcPr>
            <w:tcW w:w="677" w:type="pct"/>
            <w:tcBorders>
              <w:left w:val="single" w:sz="4" w:space="0" w:color="auto"/>
              <w:right w:val="single" w:sz="4" w:space="0" w:color="auto"/>
            </w:tcBorders>
            <w:shd w:val="clear" w:color="auto" w:fill="00B0F0"/>
            <w:noWrap/>
            <w:vAlign w:val="center"/>
            <w:hideMark/>
          </w:tcPr>
          <w:p w14:paraId="226696BD"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1.143</w:t>
            </w:r>
          </w:p>
        </w:tc>
      </w:tr>
      <w:tr w:rsidR="00243113" w:rsidRPr="00243113" w14:paraId="1B836A84" w14:textId="77777777" w:rsidTr="00243113">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C09C327"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Story5</w:t>
            </w:r>
          </w:p>
        </w:tc>
        <w:tc>
          <w:tcPr>
            <w:tcW w:w="1388" w:type="pct"/>
            <w:noWrap/>
            <w:vAlign w:val="center"/>
            <w:hideMark/>
          </w:tcPr>
          <w:p w14:paraId="5D907141"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1</w:t>
            </w:r>
          </w:p>
        </w:tc>
        <w:tc>
          <w:tcPr>
            <w:tcW w:w="834" w:type="pct"/>
            <w:noWrap/>
            <w:vAlign w:val="center"/>
            <w:hideMark/>
          </w:tcPr>
          <w:p w14:paraId="0955AC66"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36C37A1B"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0.009538</w:t>
            </w:r>
          </w:p>
        </w:tc>
        <w:tc>
          <w:tcPr>
            <w:tcW w:w="759" w:type="pct"/>
            <w:tcBorders>
              <w:right w:val="single" w:sz="4" w:space="0" w:color="auto"/>
            </w:tcBorders>
            <w:noWrap/>
            <w:vAlign w:val="center"/>
            <w:hideMark/>
          </w:tcPr>
          <w:p w14:paraId="0430285E"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0.009053</w:t>
            </w:r>
          </w:p>
        </w:tc>
        <w:tc>
          <w:tcPr>
            <w:tcW w:w="677" w:type="pct"/>
            <w:tcBorders>
              <w:left w:val="single" w:sz="4" w:space="0" w:color="auto"/>
              <w:right w:val="single" w:sz="4" w:space="0" w:color="auto"/>
            </w:tcBorders>
            <w:shd w:val="clear" w:color="auto" w:fill="00B0F0"/>
            <w:noWrap/>
            <w:vAlign w:val="center"/>
            <w:hideMark/>
          </w:tcPr>
          <w:p w14:paraId="4689475C"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1.054</w:t>
            </w:r>
          </w:p>
        </w:tc>
      </w:tr>
      <w:tr w:rsidR="00243113" w:rsidRPr="00243113" w14:paraId="22D13CCD" w14:textId="77777777" w:rsidTr="002431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B9A187B"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Story5</w:t>
            </w:r>
          </w:p>
        </w:tc>
        <w:tc>
          <w:tcPr>
            <w:tcW w:w="1388" w:type="pct"/>
            <w:noWrap/>
            <w:vAlign w:val="center"/>
            <w:hideMark/>
          </w:tcPr>
          <w:p w14:paraId="01A9E7F3"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2</w:t>
            </w:r>
          </w:p>
        </w:tc>
        <w:tc>
          <w:tcPr>
            <w:tcW w:w="834" w:type="pct"/>
            <w:noWrap/>
            <w:vAlign w:val="center"/>
            <w:hideMark/>
          </w:tcPr>
          <w:p w14:paraId="6E3410C5"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5E7437F2"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0.009257</w:t>
            </w:r>
          </w:p>
        </w:tc>
        <w:tc>
          <w:tcPr>
            <w:tcW w:w="759" w:type="pct"/>
            <w:tcBorders>
              <w:right w:val="single" w:sz="4" w:space="0" w:color="auto"/>
            </w:tcBorders>
            <w:noWrap/>
            <w:vAlign w:val="center"/>
            <w:hideMark/>
          </w:tcPr>
          <w:p w14:paraId="2B933753"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0.009059</w:t>
            </w:r>
          </w:p>
        </w:tc>
        <w:tc>
          <w:tcPr>
            <w:tcW w:w="677" w:type="pct"/>
            <w:tcBorders>
              <w:left w:val="single" w:sz="4" w:space="0" w:color="auto"/>
              <w:right w:val="single" w:sz="4" w:space="0" w:color="auto"/>
            </w:tcBorders>
            <w:shd w:val="clear" w:color="auto" w:fill="00B0F0"/>
            <w:noWrap/>
            <w:vAlign w:val="center"/>
            <w:hideMark/>
          </w:tcPr>
          <w:p w14:paraId="49BE4105"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1.022</w:t>
            </w:r>
          </w:p>
        </w:tc>
      </w:tr>
      <w:tr w:rsidR="00243113" w:rsidRPr="00243113" w14:paraId="7A434EC5" w14:textId="77777777" w:rsidTr="00243113">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0165219"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Story5</w:t>
            </w:r>
          </w:p>
        </w:tc>
        <w:tc>
          <w:tcPr>
            <w:tcW w:w="1388" w:type="pct"/>
            <w:noWrap/>
            <w:vAlign w:val="center"/>
            <w:hideMark/>
          </w:tcPr>
          <w:p w14:paraId="035869D2"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3</w:t>
            </w:r>
          </w:p>
        </w:tc>
        <w:tc>
          <w:tcPr>
            <w:tcW w:w="834" w:type="pct"/>
            <w:noWrap/>
            <w:vAlign w:val="center"/>
            <w:hideMark/>
          </w:tcPr>
          <w:p w14:paraId="71E03D81"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42A4821D"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0.010214</w:t>
            </w:r>
          </w:p>
        </w:tc>
        <w:tc>
          <w:tcPr>
            <w:tcW w:w="759" w:type="pct"/>
            <w:tcBorders>
              <w:right w:val="single" w:sz="4" w:space="0" w:color="auto"/>
            </w:tcBorders>
            <w:noWrap/>
            <w:vAlign w:val="center"/>
            <w:hideMark/>
          </w:tcPr>
          <w:p w14:paraId="3C205CF1"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0.009047</w:t>
            </w:r>
          </w:p>
        </w:tc>
        <w:tc>
          <w:tcPr>
            <w:tcW w:w="677" w:type="pct"/>
            <w:tcBorders>
              <w:left w:val="single" w:sz="4" w:space="0" w:color="auto"/>
              <w:right w:val="single" w:sz="4" w:space="0" w:color="auto"/>
            </w:tcBorders>
            <w:shd w:val="clear" w:color="auto" w:fill="00B0F0"/>
            <w:noWrap/>
            <w:vAlign w:val="center"/>
            <w:hideMark/>
          </w:tcPr>
          <w:p w14:paraId="409A4B30"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1.129</w:t>
            </w:r>
          </w:p>
        </w:tc>
      </w:tr>
      <w:tr w:rsidR="00243113" w:rsidRPr="00243113" w14:paraId="44DE80C2" w14:textId="77777777" w:rsidTr="002431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331CFB6"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Story4</w:t>
            </w:r>
          </w:p>
        </w:tc>
        <w:tc>
          <w:tcPr>
            <w:tcW w:w="1388" w:type="pct"/>
            <w:noWrap/>
            <w:vAlign w:val="center"/>
            <w:hideMark/>
          </w:tcPr>
          <w:p w14:paraId="28FA1B36"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1</w:t>
            </w:r>
          </w:p>
        </w:tc>
        <w:tc>
          <w:tcPr>
            <w:tcW w:w="834" w:type="pct"/>
            <w:noWrap/>
            <w:vAlign w:val="center"/>
            <w:hideMark/>
          </w:tcPr>
          <w:p w14:paraId="1DF2B2E6"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02C5E897"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0.009599</w:t>
            </w:r>
          </w:p>
        </w:tc>
        <w:tc>
          <w:tcPr>
            <w:tcW w:w="759" w:type="pct"/>
            <w:tcBorders>
              <w:right w:val="single" w:sz="4" w:space="0" w:color="auto"/>
            </w:tcBorders>
            <w:noWrap/>
            <w:vAlign w:val="center"/>
            <w:hideMark/>
          </w:tcPr>
          <w:p w14:paraId="7D78A3D2"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0.009193</w:t>
            </w:r>
          </w:p>
        </w:tc>
        <w:tc>
          <w:tcPr>
            <w:tcW w:w="677" w:type="pct"/>
            <w:tcBorders>
              <w:left w:val="single" w:sz="4" w:space="0" w:color="auto"/>
              <w:right w:val="single" w:sz="4" w:space="0" w:color="auto"/>
            </w:tcBorders>
            <w:shd w:val="clear" w:color="auto" w:fill="00B0F0"/>
            <w:noWrap/>
            <w:vAlign w:val="center"/>
            <w:hideMark/>
          </w:tcPr>
          <w:p w14:paraId="1831ADA0"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1.044</w:t>
            </w:r>
          </w:p>
        </w:tc>
      </w:tr>
      <w:tr w:rsidR="00243113" w:rsidRPr="00243113" w14:paraId="43F40E09" w14:textId="77777777" w:rsidTr="00243113">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6FE5DB5"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Story4</w:t>
            </w:r>
          </w:p>
        </w:tc>
        <w:tc>
          <w:tcPr>
            <w:tcW w:w="1388" w:type="pct"/>
            <w:noWrap/>
            <w:vAlign w:val="center"/>
            <w:hideMark/>
          </w:tcPr>
          <w:p w14:paraId="075DAA52"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2</w:t>
            </w:r>
          </w:p>
        </w:tc>
        <w:tc>
          <w:tcPr>
            <w:tcW w:w="834" w:type="pct"/>
            <w:noWrap/>
            <w:vAlign w:val="center"/>
            <w:hideMark/>
          </w:tcPr>
          <w:p w14:paraId="2F5BBCCB"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6D6689A4"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0.009499</w:t>
            </w:r>
          </w:p>
        </w:tc>
        <w:tc>
          <w:tcPr>
            <w:tcW w:w="759" w:type="pct"/>
            <w:tcBorders>
              <w:right w:val="single" w:sz="4" w:space="0" w:color="auto"/>
            </w:tcBorders>
            <w:noWrap/>
            <w:vAlign w:val="center"/>
            <w:hideMark/>
          </w:tcPr>
          <w:p w14:paraId="11BB46E0"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0.009199</w:t>
            </w:r>
          </w:p>
        </w:tc>
        <w:tc>
          <w:tcPr>
            <w:tcW w:w="677" w:type="pct"/>
            <w:tcBorders>
              <w:left w:val="single" w:sz="4" w:space="0" w:color="auto"/>
              <w:right w:val="single" w:sz="4" w:space="0" w:color="auto"/>
            </w:tcBorders>
            <w:shd w:val="clear" w:color="auto" w:fill="00B0F0"/>
            <w:noWrap/>
            <w:vAlign w:val="center"/>
            <w:hideMark/>
          </w:tcPr>
          <w:p w14:paraId="589AC13C"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1.033</w:t>
            </w:r>
          </w:p>
        </w:tc>
      </w:tr>
      <w:tr w:rsidR="00243113" w:rsidRPr="00243113" w14:paraId="07B388B6" w14:textId="77777777" w:rsidTr="002431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4CB570D"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Story4</w:t>
            </w:r>
          </w:p>
        </w:tc>
        <w:tc>
          <w:tcPr>
            <w:tcW w:w="1388" w:type="pct"/>
            <w:noWrap/>
            <w:vAlign w:val="center"/>
            <w:hideMark/>
          </w:tcPr>
          <w:p w14:paraId="07D730CB"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3</w:t>
            </w:r>
          </w:p>
        </w:tc>
        <w:tc>
          <w:tcPr>
            <w:tcW w:w="834" w:type="pct"/>
            <w:noWrap/>
            <w:vAlign w:val="center"/>
            <w:hideMark/>
          </w:tcPr>
          <w:p w14:paraId="65778F85"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36C9CEDD"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0.010299</w:t>
            </w:r>
          </w:p>
        </w:tc>
        <w:tc>
          <w:tcPr>
            <w:tcW w:w="759" w:type="pct"/>
            <w:tcBorders>
              <w:right w:val="single" w:sz="4" w:space="0" w:color="auto"/>
            </w:tcBorders>
            <w:noWrap/>
            <w:vAlign w:val="center"/>
            <w:hideMark/>
          </w:tcPr>
          <w:p w14:paraId="7711BD30"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0.009186</w:t>
            </w:r>
          </w:p>
        </w:tc>
        <w:tc>
          <w:tcPr>
            <w:tcW w:w="677" w:type="pct"/>
            <w:tcBorders>
              <w:left w:val="single" w:sz="4" w:space="0" w:color="auto"/>
              <w:right w:val="single" w:sz="4" w:space="0" w:color="auto"/>
            </w:tcBorders>
            <w:shd w:val="clear" w:color="auto" w:fill="00B0F0"/>
            <w:noWrap/>
            <w:vAlign w:val="center"/>
            <w:hideMark/>
          </w:tcPr>
          <w:p w14:paraId="7E93D085"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1.121</w:t>
            </w:r>
          </w:p>
        </w:tc>
      </w:tr>
      <w:tr w:rsidR="00243113" w:rsidRPr="00243113" w14:paraId="4DE98737" w14:textId="77777777" w:rsidTr="00243113">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D90747A"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Story3</w:t>
            </w:r>
          </w:p>
        </w:tc>
        <w:tc>
          <w:tcPr>
            <w:tcW w:w="1388" w:type="pct"/>
            <w:noWrap/>
            <w:vAlign w:val="center"/>
            <w:hideMark/>
          </w:tcPr>
          <w:p w14:paraId="79D1354C"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1</w:t>
            </w:r>
          </w:p>
        </w:tc>
        <w:tc>
          <w:tcPr>
            <w:tcW w:w="834" w:type="pct"/>
            <w:noWrap/>
            <w:vAlign w:val="center"/>
            <w:hideMark/>
          </w:tcPr>
          <w:p w14:paraId="69F6A1AA"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35A4D6BE"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0.009182</w:t>
            </w:r>
          </w:p>
        </w:tc>
        <w:tc>
          <w:tcPr>
            <w:tcW w:w="759" w:type="pct"/>
            <w:tcBorders>
              <w:right w:val="single" w:sz="4" w:space="0" w:color="auto"/>
            </w:tcBorders>
            <w:noWrap/>
            <w:vAlign w:val="center"/>
            <w:hideMark/>
          </w:tcPr>
          <w:p w14:paraId="0FCF04A7"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0.008825</w:t>
            </w:r>
          </w:p>
        </w:tc>
        <w:tc>
          <w:tcPr>
            <w:tcW w:w="677" w:type="pct"/>
            <w:tcBorders>
              <w:left w:val="single" w:sz="4" w:space="0" w:color="auto"/>
              <w:right w:val="single" w:sz="4" w:space="0" w:color="auto"/>
            </w:tcBorders>
            <w:shd w:val="clear" w:color="auto" w:fill="00B0F0"/>
            <w:noWrap/>
            <w:vAlign w:val="center"/>
            <w:hideMark/>
          </w:tcPr>
          <w:p w14:paraId="13F2350A"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1.041</w:t>
            </w:r>
          </w:p>
        </w:tc>
      </w:tr>
      <w:tr w:rsidR="00243113" w:rsidRPr="00243113" w14:paraId="178B76F8" w14:textId="77777777" w:rsidTr="002431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2F526DE"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Story3</w:t>
            </w:r>
          </w:p>
        </w:tc>
        <w:tc>
          <w:tcPr>
            <w:tcW w:w="1388" w:type="pct"/>
            <w:noWrap/>
            <w:vAlign w:val="center"/>
            <w:hideMark/>
          </w:tcPr>
          <w:p w14:paraId="61E0DCFA"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2</w:t>
            </w:r>
          </w:p>
        </w:tc>
        <w:tc>
          <w:tcPr>
            <w:tcW w:w="834" w:type="pct"/>
            <w:noWrap/>
            <w:vAlign w:val="center"/>
            <w:hideMark/>
          </w:tcPr>
          <w:p w14:paraId="0A8A43DB"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7559E4A6"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0.009178</w:t>
            </w:r>
          </w:p>
        </w:tc>
        <w:tc>
          <w:tcPr>
            <w:tcW w:w="759" w:type="pct"/>
            <w:tcBorders>
              <w:right w:val="single" w:sz="4" w:space="0" w:color="auto"/>
            </w:tcBorders>
            <w:noWrap/>
            <w:vAlign w:val="center"/>
            <w:hideMark/>
          </w:tcPr>
          <w:p w14:paraId="14A5A812"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0.008831</w:t>
            </w:r>
          </w:p>
        </w:tc>
        <w:tc>
          <w:tcPr>
            <w:tcW w:w="677" w:type="pct"/>
            <w:tcBorders>
              <w:left w:val="single" w:sz="4" w:space="0" w:color="auto"/>
              <w:right w:val="single" w:sz="4" w:space="0" w:color="auto"/>
            </w:tcBorders>
            <w:shd w:val="clear" w:color="auto" w:fill="00B0F0"/>
            <w:noWrap/>
            <w:vAlign w:val="center"/>
            <w:hideMark/>
          </w:tcPr>
          <w:p w14:paraId="322D8671"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1.039</w:t>
            </w:r>
          </w:p>
        </w:tc>
      </w:tr>
      <w:tr w:rsidR="00243113" w:rsidRPr="00243113" w14:paraId="1320F709" w14:textId="77777777" w:rsidTr="00243113">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C5FBA5F"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Story3</w:t>
            </w:r>
          </w:p>
        </w:tc>
        <w:tc>
          <w:tcPr>
            <w:tcW w:w="1388" w:type="pct"/>
            <w:noWrap/>
            <w:vAlign w:val="center"/>
            <w:hideMark/>
          </w:tcPr>
          <w:p w14:paraId="5F7DA3C7"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3</w:t>
            </w:r>
          </w:p>
        </w:tc>
        <w:tc>
          <w:tcPr>
            <w:tcW w:w="834" w:type="pct"/>
            <w:noWrap/>
            <w:vAlign w:val="center"/>
            <w:hideMark/>
          </w:tcPr>
          <w:p w14:paraId="7200FE41"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2B26F236"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0.00988</w:t>
            </w:r>
          </w:p>
        </w:tc>
        <w:tc>
          <w:tcPr>
            <w:tcW w:w="759" w:type="pct"/>
            <w:tcBorders>
              <w:right w:val="single" w:sz="4" w:space="0" w:color="auto"/>
            </w:tcBorders>
            <w:noWrap/>
            <w:vAlign w:val="center"/>
            <w:hideMark/>
          </w:tcPr>
          <w:p w14:paraId="1026B8FE"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0.008819</w:t>
            </w:r>
          </w:p>
        </w:tc>
        <w:tc>
          <w:tcPr>
            <w:tcW w:w="677" w:type="pct"/>
            <w:tcBorders>
              <w:left w:val="single" w:sz="4" w:space="0" w:color="auto"/>
              <w:right w:val="single" w:sz="4" w:space="0" w:color="auto"/>
            </w:tcBorders>
            <w:shd w:val="clear" w:color="auto" w:fill="00B0F0"/>
            <w:noWrap/>
            <w:vAlign w:val="center"/>
            <w:hideMark/>
          </w:tcPr>
          <w:p w14:paraId="3893A4AB"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1.12</w:t>
            </w:r>
          </w:p>
        </w:tc>
      </w:tr>
      <w:tr w:rsidR="00243113" w:rsidRPr="00243113" w14:paraId="4DD9617C" w14:textId="77777777" w:rsidTr="002431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2B1CF9C"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Story2</w:t>
            </w:r>
          </w:p>
        </w:tc>
        <w:tc>
          <w:tcPr>
            <w:tcW w:w="1388" w:type="pct"/>
            <w:noWrap/>
            <w:vAlign w:val="center"/>
            <w:hideMark/>
          </w:tcPr>
          <w:p w14:paraId="2A768E7B"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1</w:t>
            </w:r>
          </w:p>
        </w:tc>
        <w:tc>
          <w:tcPr>
            <w:tcW w:w="834" w:type="pct"/>
            <w:noWrap/>
            <w:vAlign w:val="center"/>
            <w:hideMark/>
          </w:tcPr>
          <w:p w14:paraId="2144D36F"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68701F7D"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0.007068</w:t>
            </w:r>
          </w:p>
        </w:tc>
        <w:tc>
          <w:tcPr>
            <w:tcW w:w="759" w:type="pct"/>
            <w:tcBorders>
              <w:right w:val="single" w:sz="4" w:space="0" w:color="auto"/>
            </w:tcBorders>
            <w:noWrap/>
            <w:vAlign w:val="center"/>
            <w:hideMark/>
          </w:tcPr>
          <w:p w14:paraId="3074FA45"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0.006851</w:t>
            </w:r>
          </w:p>
        </w:tc>
        <w:tc>
          <w:tcPr>
            <w:tcW w:w="677" w:type="pct"/>
            <w:tcBorders>
              <w:left w:val="single" w:sz="4" w:space="0" w:color="auto"/>
              <w:right w:val="single" w:sz="4" w:space="0" w:color="auto"/>
            </w:tcBorders>
            <w:shd w:val="clear" w:color="auto" w:fill="00B0F0"/>
            <w:noWrap/>
            <w:vAlign w:val="center"/>
            <w:hideMark/>
          </w:tcPr>
          <w:p w14:paraId="12B1E636"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1.032</w:t>
            </w:r>
          </w:p>
        </w:tc>
      </w:tr>
      <w:tr w:rsidR="00243113" w:rsidRPr="00243113" w14:paraId="0A244B82" w14:textId="77777777" w:rsidTr="00243113">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77DB0E8"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Story2</w:t>
            </w:r>
          </w:p>
        </w:tc>
        <w:tc>
          <w:tcPr>
            <w:tcW w:w="1388" w:type="pct"/>
            <w:noWrap/>
            <w:vAlign w:val="center"/>
            <w:hideMark/>
          </w:tcPr>
          <w:p w14:paraId="1BF88C79"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2</w:t>
            </w:r>
          </w:p>
        </w:tc>
        <w:tc>
          <w:tcPr>
            <w:tcW w:w="834" w:type="pct"/>
            <w:noWrap/>
            <w:vAlign w:val="center"/>
            <w:hideMark/>
          </w:tcPr>
          <w:p w14:paraId="2931CFC8"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76FCEC9E"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0.007068</w:t>
            </w:r>
          </w:p>
        </w:tc>
        <w:tc>
          <w:tcPr>
            <w:tcW w:w="759" w:type="pct"/>
            <w:tcBorders>
              <w:right w:val="single" w:sz="4" w:space="0" w:color="auto"/>
            </w:tcBorders>
            <w:noWrap/>
            <w:vAlign w:val="center"/>
            <w:hideMark/>
          </w:tcPr>
          <w:p w14:paraId="600E55BE"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0.00683</w:t>
            </w:r>
          </w:p>
        </w:tc>
        <w:tc>
          <w:tcPr>
            <w:tcW w:w="677" w:type="pct"/>
            <w:tcBorders>
              <w:left w:val="single" w:sz="4" w:space="0" w:color="auto"/>
              <w:right w:val="single" w:sz="4" w:space="0" w:color="auto"/>
            </w:tcBorders>
            <w:shd w:val="clear" w:color="auto" w:fill="00B0F0"/>
            <w:noWrap/>
            <w:vAlign w:val="center"/>
            <w:hideMark/>
          </w:tcPr>
          <w:p w14:paraId="20FC4D0A"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1.035</w:t>
            </w:r>
          </w:p>
        </w:tc>
      </w:tr>
      <w:tr w:rsidR="00243113" w:rsidRPr="00243113" w14:paraId="4078D513" w14:textId="77777777" w:rsidTr="002431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D7169A8"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Story2</w:t>
            </w:r>
          </w:p>
        </w:tc>
        <w:tc>
          <w:tcPr>
            <w:tcW w:w="1388" w:type="pct"/>
            <w:noWrap/>
            <w:vAlign w:val="center"/>
            <w:hideMark/>
          </w:tcPr>
          <w:p w14:paraId="72EF2B0B"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3</w:t>
            </w:r>
          </w:p>
        </w:tc>
        <w:tc>
          <w:tcPr>
            <w:tcW w:w="834" w:type="pct"/>
            <w:noWrap/>
            <w:vAlign w:val="center"/>
            <w:hideMark/>
          </w:tcPr>
          <w:p w14:paraId="5C533D1B"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005C153F"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0.007545</w:t>
            </w:r>
          </w:p>
        </w:tc>
        <w:tc>
          <w:tcPr>
            <w:tcW w:w="759" w:type="pct"/>
            <w:tcBorders>
              <w:right w:val="single" w:sz="4" w:space="0" w:color="auto"/>
            </w:tcBorders>
            <w:noWrap/>
            <w:vAlign w:val="center"/>
            <w:hideMark/>
          </w:tcPr>
          <w:p w14:paraId="67A7BC98"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0.006873</w:t>
            </w:r>
          </w:p>
        </w:tc>
        <w:tc>
          <w:tcPr>
            <w:tcW w:w="677" w:type="pct"/>
            <w:tcBorders>
              <w:left w:val="single" w:sz="4" w:space="0" w:color="auto"/>
              <w:right w:val="single" w:sz="4" w:space="0" w:color="auto"/>
            </w:tcBorders>
            <w:shd w:val="clear" w:color="auto" w:fill="00B0F0"/>
            <w:noWrap/>
            <w:vAlign w:val="center"/>
            <w:hideMark/>
          </w:tcPr>
          <w:p w14:paraId="28FB0197"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1.098</w:t>
            </w:r>
          </w:p>
        </w:tc>
      </w:tr>
      <w:tr w:rsidR="00243113" w:rsidRPr="00243113" w14:paraId="48592251" w14:textId="77777777" w:rsidTr="00243113">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692FDDC"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Story1</w:t>
            </w:r>
          </w:p>
        </w:tc>
        <w:tc>
          <w:tcPr>
            <w:tcW w:w="1388" w:type="pct"/>
            <w:noWrap/>
            <w:vAlign w:val="center"/>
            <w:hideMark/>
          </w:tcPr>
          <w:p w14:paraId="0021D776"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1</w:t>
            </w:r>
          </w:p>
        </w:tc>
        <w:tc>
          <w:tcPr>
            <w:tcW w:w="834" w:type="pct"/>
            <w:noWrap/>
            <w:vAlign w:val="center"/>
            <w:hideMark/>
          </w:tcPr>
          <w:p w14:paraId="2D538B22"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790D52D8"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0.003576</w:t>
            </w:r>
          </w:p>
        </w:tc>
        <w:tc>
          <w:tcPr>
            <w:tcW w:w="759" w:type="pct"/>
            <w:tcBorders>
              <w:right w:val="single" w:sz="4" w:space="0" w:color="auto"/>
            </w:tcBorders>
            <w:noWrap/>
            <w:vAlign w:val="center"/>
            <w:hideMark/>
          </w:tcPr>
          <w:p w14:paraId="0F30193D"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0.003462</w:t>
            </w:r>
          </w:p>
        </w:tc>
        <w:tc>
          <w:tcPr>
            <w:tcW w:w="677" w:type="pct"/>
            <w:tcBorders>
              <w:left w:val="single" w:sz="4" w:space="0" w:color="auto"/>
              <w:right w:val="single" w:sz="4" w:space="0" w:color="auto"/>
            </w:tcBorders>
            <w:shd w:val="clear" w:color="auto" w:fill="00B0F0"/>
            <w:noWrap/>
            <w:vAlign w:val="center"/>
            <w:hideMark/>
          </w:tcPr>
          <w:p w14:paraId="4344FADF"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1.033</w:t>
            </w:r>
          </w:p>
        </w:tc>
      </w:tr>
      <w:tr w:rsidR="00243113" w:rsidRPr="00243113" w14:paraId="7AAAACAC" w14:textId="77777777" w:rsidTr="002431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E864715"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Story1</w:t>
            </w:r>
          </w:p>
        </w:tc>
        <w:tc>
          <w:tcPr>
            <w:tcW w:w="1388" w:type="pct"/>
            <w:noWrap/>
            <w:vAlign w:val="center"/>
            <w:hideMark/>
          </w:tcPr>
          <w:p w14:paraId="2061B950"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2</w:t>
            </w:r>
          </w:p>
        </w:tc>
        <w:tc>
          <w:tcPr>
            <w:tcW w:w="834" w:type="pct"/>
            <w:noWrap/>
            <w:vAlign w:val="center"/>
            <w:hideMark/>
          </w:tcPr>
          <w:p w14:paraId="600EECE1"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37A26422"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0.003581</w:t>
            </w:r>
          </w:p>
        </w:tc>
        <w:tc>
          <w:tcPr>
            <w:tcW w:w="759" w:type="pct"/>
            <w:tcBorders>
              <w:right w:val="single" w:sz="4" w:space="0" w:color="auto"/>
            </w:tcBorders>
            <w:noWrap/>
            <w:vAlign w:val="center"/>
            <w:hideMark/>
          </w:tcPr>
          <w:p w14:paraId="6BE83182"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0.00345</w:t>
            </w:r>
          </w:p>
        </w:tc>
        <w:tc>
          <w:tcPr>
            <w:tcW w:w="677" w:type="pct"/>
            <w:tcBorders>
              <w:left w:val="single" w:sz="4" w:space="0" w:color="auto"/>
              <w:right w:val="single" w:sz="4" w:space="0" w:color="auto"/>
            </w:tcBorders>
            <w:shd w:val="clear" w:color="auto" w:fill="00B0F0"/>
            <w:noWrap/>
            <w:vAlign w:val="center"/>
            <w:hideMark/>
          </w:tcPr>
          <w:p w14:paraId="45C03B2B" w14:textId="77777777" w:rsidR="00243113" w:rsidRPr="00243113" w:rsidRDefault="00243113" w:rsidP="00243113">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1.038</w:t>
            </w:r>
          </w:p>
        </w:tc>
      </w:tr>
      <w:tr w:rsidR="00243113" w:rsidRPr="00243113" w14:paraId="2D2CE201" w14:textId="77777777" w:rsidTr="00243113">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0AF2A57" w14:textId="77777777" w:rsidR="00243113" w:rsidRPr="00243113" w:rsidRDefault="00243113" w:rsidP="00243113">
            <w:pPr>
              <w:bidi w:val="0"/>
              <w:jc w:val="center"/>
              <w:rPr>
                <w:rFonts w:ascii="Calibri" w:eastAsia="Times New Roman" w:hAnsi="Calibri" w:cs="Calibri"/>
                <w:color w:val="000000"/>
                <w:lang w:bidi="ar-SA"/>
              </w:rPr>
            </w:pPr>
            <w:r w:rsidRPr="00243113">
              <w:rPr>
                <w:rFonts w:ascii="Calibri" w:eastAsia="Times New Roman" w:hAnsi="Calibri" w:cs="Calibri"/>
                <w:color w:val="000000"/>
                <w:lang w:bidi="ar-SA"/>
              </w:rPr>
              <w:t>Story1</w:t>
            </w:r>
          </w:p>
        </w:tc>
        <w:tc>
          <w:tcPr>
            <w:tcW w:w="1388" w:type="pct"/>
            <w:noWrap/>
            <w:vAlign w:val="center"/>
            <w:hideMark/>
          </w:tcPr>
          <w:p w14:paraId="5AF7F5CA"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EXALL 3</w:t>
            </w:r>
          </w:p>
        </w:tc>
        <w:tc>
          <w:tcPr>
            <w:tcW w:w="834" w:type="pct"/>
            <w:noWrap/>
            <w:vAlign w:val="center"/>
            <w:hideMark/>
          </w:tcPr>
          <w:p w14:paraId="759D2A56"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43113">
              <w:rPr>
                <w:rFonts w:ascii="Calibri" w:eastAsia="Times New Roman" w:hAnsi="Calibri" w:cs="Calibri"/>
                <w:color w:val="000000"/>
                <w:lang w:bidi="ar-SA"/>
              </w:rPr>
              <w:t>Diaph</w:t>
            </w:r>
            <w:proofErr w:type="spellEnd"/>
            <w:r w:rsidRPr="00243113">
              <w:rPr>
                <w:rFonts w:ascii="Calibri" w:eastAsia="Times New Roman" w:hAnsi="Calibri" w:cs="Calibri"/>
                <w:color w:val="000000"/>
                <w:lang w:bidi="ar-SA"/>
              </w:rPr>
              <w:t xml:space="preserve"> D1 X</w:t>
            </w:r>
          </w:p>
        </w:tc>
        <w:tc>
          <w:tcPr>
            <w:tcW w:w="759" w:type="pct"/>
            <w:noWrap/>
            <w:vAlign w:val="center"/>
            <w:hideMark/>
          </w:tcPr>
          <w:p w14:paraId="296E1663"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0.003833</w:t>
            </w:r>
          </w:p>
        </w:tc>
        <w:tc>
          <w:tcPr>
            <w:tcW w:w="759" w:type="pct"/>
            <w:tcBorders>
              <w:right w:val="single" w:sz="4" w:space="0" w:color="auto"/>
            </w:tcBorders>
            <w:noWrap/>
            <w:vAlign w:val="center"/>
            <w:hideMark/>
          </w:tcPr>
          <w:p w14:paraId="7F5D923A"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0.003474</w:t>
            </w:r>
          </w:p>
        </w:tc>
        <w:tc>
          <w:tcPr>
            <w:tcW w:w="677" w:type="pct"/>
            <w:tcBorders>
              <w:left w:val="single" w:sz="4" w:space="0" w:color="auto"/>
              <w:bottom w:val="single" w:sz="4" w:space="0" w:color="auto"/>
              <w:right w:val="single" w:sz="4" w:space="0" w:color="auto"/>
            </w:tcBorders>
            <w:shd w:val="clear" w:color="auto" w:fill="00B0F0"/>
            <w:noWrap/>
            <w:vAlign w:val="center"/>
            <w:hideMark/>
          </w:tcPr>
          <w:p w14:paraId="43BFB91A" w14:textId="77777777" w:rsidR="00243113" w:rsidRPr="00243113" w:rsidRDefault="00243113" w:rsidP="00243113">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43113">
              <w:rPr>
                <w:rFonts w:ascii="Calibri" w:eastAsia="Times New Roman" w:hAnsi="Calibri" w:cs="Calibri"/>
                <w:color w:val="000000"/>
                <w:lang w:bidi="ar-SA"/>
              </w:rPr>
              <w:t>1.103</w:t>
            </w:r>
          </w:p>
        </w:tc>
      </w:tr>
    </w:tbl>
    <w:p w14:paraId="6E0C7D2B" w14:textId="77777777" w:rsidR="007B2A28" w:rsidRDefault="007B2A28" w:rsidP="00D5523A">
      <w:pPr>
        <w:jc w:val="center"/>
        <w:rPr>
          <w:rFonts w:cs="B Nazanin"/>
          <w:sz w:val="28"/>
          <w:szCs w:val="28"/>
          <w:rtl/>
        </w:rPr>
      </w:pPr>
    </w:p>
    <w:p w14:paraId="2521B21A" w14:textId="6182B2A6" w:rsidR="00D5523A" w:rsidRDefault="00741632" w:rsidP="00D5523A">
      <w:pPr>
        <w:jc w:val="center"/>
        <w:rPr>
          <w:rFonts w:cs="B Nazanin"/>
          <w:sz w:val="28"/>
          <w:szCs w:val="28"/>
          <w:rtl/>
        </w:rPr>
      </w:pPr>
      <w:r>
        <w:rPr>
          <w:rFonts w:cs="B Nazanin" w:hint="cs"/>
          <w:sz w:val="28"/>
          <w:szCs w:val="28"/>
          <w:rtl/>
        </w:rPr>
        <w:t xml:space="preserve">نامنظمی پیچشی جهت </w:t>
      </w:r>
      <w:r>
        <w:rPr>
          <w:rFonts w:cs="B Nazanin"/>
          <w:sz w:val="28"/>
          <w:szCs w:val="28"/>
        </w:rPr>
        <w:t>X</w:t>
      </w:r>
    </w:p>
    <w:p w14:paraId="2F56C41D" w14:textId="74F60EE6" w:rsidR="00D5523A" w:rsidRDefault="00D5523A" w:rsidP="00D5523A">
      <w:pPr>
        <w:jc w:val="center"/>
        <w:rPr>
          <w:rFonts w:cs="B Nazanin"/>
          <w:sz w:val="28"/>
          <w:szCs w:val="28"/>
          <w:rtl/>
        </w:rPr>
      </w:pPr>
    </w:p>
    <w:p w14:paraId="1EA6842B" w14:textId="75292DC6" w:rsidR="00930352" w:rsidRDefault="00930352" w:rsidP="00D5523A">
      <w:pPr>
        <w:jc w:val="center"/>
        <w:rPr>
          <w:rFonts w:cs="B Nazanin"/>
          <w:sz w:val="28"/>
          <w:szCs w:val="28"/>
          <w:rtl/>
        </w:rPr>
      </w:pPr>
    </w:p>
    <w:p w14:paraId="47CE020F" w14:textId="4531E07A" w:rsidR="00930352" w:rsidRDefault="00930352" w:rsidP="00D5523A">
      <w:pPr>
        <w:jc w:val="center"/>
        <w:rPr>
          <w:rFonts w:cs="B Nazanin"/>
          <w:sz w:val="28"/>
          <w:szCs w:val="28"/>
          <w:rtl/>
        </w:rPr>
      </w:pPr>
    </w:p>
    <w:p w14:paraId="257D78CC" w14:textId="598FE0BB" w:rsidR="00930352" w:rsidRDefault="00930352" w:rsidP="00D5523A">
      <w:pPr>
        <w:jc w:val="center"/>
        <w:rPr>
          <w:rFonts w:cs="B Nazanin"/>
          <w:sz w:val="28"/>
          <w:szCs w:val="28"/>
          <w:rtl/>
        </w:rPr>
      </w:pPr>
    </w:p>
    <w:p w14:paraId="7FAD4FBB" w14:textId="36D8A50E" w:rsidR="00930352" w:rsidRDefault="00930352" w:rsidP="00D5523A">
      <w:pPr>
        <w:jc w:val="center"/>
        <w:rPr>
          <w:rFonts w:cs="B Nazanin"/>
          <w:sz w:val="28"/>
          <w:szCs w:val="28"/>
          <w:rtl/>
        </w:rPr>
      </w:pPr>
    </w:p>
    <w:p w14:paraId="3040E81F" w14:textId="4515C587" w:rsidR="00930352" w:rsidRDefault="00930352" w:rsidP="00D5523A">
      <w:pPr>
        <w:jc w:val="center"/>
        <w:rPr>
          <w:rFonts w:cs="B Nazanin"/>
          <w:sz w:val="28"/>
          <w:szCs w:val="28"/>
          <w:rtl/>
        </w:rPr>
      </w:pPr>
    </w:p>
    <w:p w14:paraId="4051DADA" w14:textId="77777777" w:rsidR="00930352" w:rsidRDefault="00930352" w:rsidP="00EC3C8D">
      <w:pPr>
        <w:rPr>
          <w:rFonts w:cs="B Nazanin"/>
          <w:sz w:val="28"/>
          <w:szCs w:val="28"/>
          <w:rtl/>
        </w:rPr>
      </w:pPr>
    </w:p>
    <w:tbl>
      <w:tblPr>
        <w:tblStyle w:val="GridTable5Dark-Accent6"/>
        <w:tblW w:w="5000" w:type="pct"/>
        <w:tblLook w:val="04A0" w:firstRow="1" w:lastRow="0" w:firstColumn="1" w:lastColumn="0" w:noHBand="0" w:noVBand="1"/>
      </w:tblPr>
      <w:tblGrid>
        <w:gridCol w:w="1050"/>
        <w:gridCol w:w="2510"/>
        <w:gridCol w:w="1497"/>
        <w:gridCol w:w="1369"/>
        <w:gridCol w:w="1369"/>
        <w:gridCol w:w="1221"/>
      </w:tblGrid>
      <w:tr w:rsidR="002E5AC4" w:rsidRPr="002E5AC4" w14:paraId="5D1460B7" w14:textId="77777777" w:rsidTr="002E5AC4">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05" w:type="pct"/>
            <w:gridSpan w:val="3"/>
            <w:noWrap/>
            <w:vAlign w:val="center"/>
            <w:hideMark/>
          </w:tcPr>
          <w:p w14:paraId="67078CEE"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TABLE:  Diaphragm Max/Avg Drifts</w:t>
            </w:r>
          </w:p>
        </w:tc>
        <w:tc>
          <w:tcPr>
            <w:tcW w:w="759" w:type="pct"/>
            <w:noWrap/>
            <w:vAlign w:val="center"/>
            <w:hideMark/>
          </w:tcPr>
          <w:p w14:paraId="27B67655" w14:textId="604FE4A1" w:rsidR="002E5AC4" w:rsidRPr="002E5AC4" w:rsidRDefault="002E5AC4" w:rsidP="002E5AC4">
            <w:pPr>
              <w:bidi w:val="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759" w:type="pct"/>
            <w:noWrap/>
            <w:vAlign w:val="center"/>
            <w:hideMark/>
          </w:tcPr>
          <w:p w14:paraId="1DE655A0" w14:textId="7402DAB0" w:rsidR="002E5AC4" w:rsidRPr="002E5AC4" w:rsidRDefault="002E5AC4" w:rsidP="002E5AC4">
            <w:pPr>
              <w:bidi w:val="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677" w:type="pct"/>
            <w:tcBorders>
              <w:bottom w:val="single" w:sz="4" w:space="0" w:color="auto"/>
            </w:tcBorders>
            <w:noWrap/>
            <w:vAlign w:val="center"/>
            <w:hideMark/>
          </w:tcPr>
          <w:p w14:paraId="286F9E30" w14:textId="2C8C88DA" w:rsidR="002E5AC4" w:rsidRPr="002E5AC4" w:rsidRDefault="002E5AC4" w:rsidP="002E5AC4">
            <w:pPr>
              <w:bidi w:val="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r>
      <w:tr w:rsidR="002E5AC4" w:rsidRPr="002E5AC4" w14:paraId="5E16ED01" w14:textId="77777777" w:rsidTr="002E5AC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1CF3F0B"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w:t>
            </w:r>
          </w:p>
        </w:tc>
        <w:tc>
          <w:tcPr>
            <w:tcW w:w="1392" w:type="pct"/>
            <w:noWrap/>
            <w:vAlign w:val="center"/>
            <w:hideMark/>
          </w:tcPr>
          <w:p w14:paraId="36B27EC9"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bidi="ar-SA"/>
              </w:rPr>
            </w:pPr>
            <w:r w:rsidRPr="002E5AC4">
              <w:rPr>
                <w:rFonts w:ascii="Calibri" w:eastAsia="Times New Roman" w:hAnsi="Calibri" w:cs="Calibri"/>
                <w:b/>
                <w:bCs/>
                <w:color w:val="000000"/>
                <w:lang w:bidi="ar-SA"/>
              </w:rPr>
              <w:t>Load Case/Combo</w:t>
            </w:r>
          </w:p>
        </w:tc>
        <w:tc>
          <w:tcPr>
            <w:tcW w:w="830" w:type="pct"/>
            <w:noWrap/>
            <w:vAlign w:val="center"/>
            <w:hideMark/>
          </w:tcPr>
          <w:p w14:paraId="78B6AD2C"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bidi="ar-SA"/>
              </w:rPr>
            </w:pPr>
            <w:r w:rsidRPr="002E5AC4">
              <w:rPr>
                <w:rFonts w:ascii="Calibri" w:eastAsia="Times New Roman" w:hAnsi="Calibri" w:cs="Calibri"/>
                <w:b/>
                <w:bCs/>
                <w:color w:val="000000"/>
                <w:lang w:bidi="ar-SA"/>
              </w:rPr>
              <w:t>Item</w:t>
            </w:r>
          </w:p>
        </w:tc>
        <w:tc>
          <w:tcPr>
            <w:tcW w:w="759" w:type="pct"/>
            <w:noWrap/>
            <w:vAlign w:val="center"/>
            <w:hideMark/>
          </w:tcPr>
          <w:p w14:paraId="131E6E1E"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bidi="ar-SA"/>
              </w:rPr>
            </w:pPr>
            <w:r w:rsidRPr="002E5AC4">
              <w:rPr>
                <w:rFonts w:ascii="Calibri" w:eastAsia="Times New Roman" w:hAnsi="Calibri" w:cs="Calibri"/>
                <w:b/>
                <w:bCs/>
                <w:color w:val="000000"/>
                <w:lang w:bidi="ar-SA"/>
              </w:rPr>
              <w:t>Max Drift</w:t>
            </w:r>
          </w:p>
        </w:tc>
        <w:tc>
          <w:tcPr>
            <w:tcW w:w="759" w:type="pct"/>
            <w:tcBorders>
              <w:right w:val="single" w:sz="4" w:space="0" w:color="auto"/>
            </w:tcBorders>
            <w:noWrap/>
            <w:vAlign w:val="center"/>
            <w:hideMark/>
          </w:tcPr>
          <w:p w14:paraId="11733591"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bidi="ar-SA"/>
              </w:rPr>
            </w:pPr>
            <w:r w:rsidRPr="002E5AC4">
              <w:rPr>
                <w:rFonts w:ascii="Calibri" w:eastAsia="Times New Roman" w:hAnsi="Calibri" w:cs="Calibri"/>
                <w:b/>
                <w:bCs/>
                <w:color w:val="000000"/>
                <w:lang w:bidi="ar-SA"/>
              </w:rPr>
              <w:t>Avg Drift</w:t>
            </w:r>
          </w:p>
        </w:tc>
        <w:tc>
          <w:tcPr>
            <w:tcW w:w="677" w:type="pct"/>
            <w:tcBorders>
              <w:top w:val="single" w:sz="4" w:space="0" w:color="auto"/>
              <w:left w:val="single" w:sz="4" w:space="0" w:color="auto"/>
              <w:right w:val="single" w:sz="4" w:space="0" w:color="auto"/>
            </w:tcBorders>
            <w:shd w:val="clear" w:color="auto" w:fill="00B0F0"/>
            <w:noWrap/>
            <w:vAlign w:val="center"/>
            <w:hideMark/>
          </w:tcPr>
          <w:p w14:paraId="0BDAA5CA"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bidi="ar-SA"/>
              </w:rPr>
            </w:pPr>
            <w:r w:rsidRPr="002E5AC4">
              <w:rPr>
                <w:rFonts w:ascii="Calibri" w:eastAsia="Times New Roman" w:hAnsi="Calibri" w:cs="Calibri"/>
                <w:b/>
                <w:bCs/>
                <w:color w:val="000000"/>
                <w:lang w:bidi="ar-SA"/>
              </w:rPr>
              <w:t>Ratio</w:t>
            </w:r>
          </w:p>
        </w:tc>
      </w:tr>
      <w:tr w:rsidR="002E5AC4" w:rsidRPr="002E5AC4" w14:paraId="25273FB5" w14:textId="77777777" w:rsidTr="002E5AC4">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08F292A" w14:textId="266AD0DD" w:rsidR="002E5AC4" w:rsidRPr="002E5AC4" w:rsidRDefault="002E5AC4" w:rsidP="002E5AC4">
            <w:pPr>
              <w:bidi w:val="0"/>
              <w:jc w:val="center"/>
              <w:rPr>
                <w:rFonts w:ascii="Calibri" w:eastAsia="Times New Roman" w:hAnsi="Calibri" w:cs="Calibri"/>
                <w:color w:val="000000"/>
                <w:lang w:bidi="ar-SA"/>
              </w:rPr>
            </w:pPr>
          </w:p>
        </w:tc>
        <w:tc>
          <w:tcPr>
            <w:tcW w:w="1392" w:type="pct"/>
            <w:noWrap/>
            <w:vAlign w:val="center"/>
            <w:hideMark/>
          </w:tcPr>
          <w:p w14:paraId="7F2AF603" w14:textId="6ADB7491"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830" w:type="pct"/>
            <w:noWrap/>
            <w:vAlign w:val="center"/>
            <w:hideMark/>
          </w:tcPr>
          <w:p w14:paraId="2E2CD56A" w14:textId="0013C70E"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759" w:type="pct"/>
            <w:noWrap/>
            <w:vAlign w:val="center"/>
            <w:hideMark/>
          </w:tcPr>
          <w:p w14:paraId="090414F5" w14:textId="11C8189D"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759" w:type="pct"/>
            <w:tcBorders>
              <w:right w:val="single" w:sz="4" w:space="0" w:color="auto"/>
            </w:tcBorders>
            <w:noWrap/>
            <w:vAlign w:val="center"/>
            <w:hideMark/>
          </w:tcPr>
          <w:p w14:paraId="7CA4BF7C" w14:textId="4464FF2D"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c>
          <w:tcPr>
            <w:tcW w:w="677" w:type="pct"/>
            <w:tcBorders>
              <w:left w:val="single" w:sz="4" w:space="0" w:color="auto"/>
              <w:right w:val="single" w:sz="4" w:space="0" w:color="auto"/>
            </w:tcBorders>
            <w:shd w:val="clear" w:color="auto" w:fill="00B0F0"/>
            <w:noWrap/>
            <w:vAlign w:val="center"/>
            <w:hideMark/>
          </w:tcPr>
          <w:p w14:paraId="5752F8FF" w14:textId="719E350F"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
        </w:tc>
      </w:tr>
      <w:tr w:rsidR="002E5AC4" w:rsidRPr="002E5AC4" w14:paraId="2E4342D1" w14:textId="77777777" w:rsidTr="002E5AC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DC3B9E6"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Story8</w:t>
            </w:r>
          </w:p>
        </w:tc>
        <w:tc>
          <w:tcPr>
            <w:tcW w:w="1392" w:type="pct"/>
            <w:noWrap/>
            <w:vAlign w:val="center"/>
            <w:hideMark/>
          </w:tcPr>
          <w:p w14:paraId="08BFA0C6"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1</w:t>
            </w:r>
          </w:p>
        </w:tc>
        <w:tc>
          <w:tcPr>
            <w:tcW w:w="830" w:type="pct"/>
            <w:noWrap/>
            <w:vAlign w:val="center"/>
            <w:hideMark/>
          </w:tcPr>
          <w:p w14:paraId="3A8774EB"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799D1C8E"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0.004152</w:t>
            </w:r>
          </w:p>
        </w:tc>
        <w:tc>
          <w:tcPr>
            <w:tcW w:w="759" w:type="pct"/>
            <w:tcBorders>
              <w:right w:val="single" w:sz="4" w:space="0" w:color="auto"/>
            </w:tcBorders>
            <w:noWrap/>
            <w:vAlign w:val="center"/>
            <w:hideMark/>
          </w:tcPr>
          <w:p w14:paraId="1B5D74D7"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0.003844</w:t>
            </w:r>
          </w:p>
        </w:tc>
        <w:tc>
          <w:tcPr>
            <w:tcW w:w="677" w:type="pct"/>
            <w:tcBorders>
              <w:left w:val="single" w:sz="4" w:space="0" w:color="auto"/>
              <w:right w:val="single" w:sz="4" w:space="0" w:color="auto"/>
            </w:tcBorders>
            <w:shd w:val="clear" w:color="auto" w:fill="00B0F0"/>
            <w:noWrap/>
            <w:vAlign w:val="center"/>
            <w:hideMark/>
          </w:tcPr>
          <w:p w14:paraId="6B581C51"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1.08</w:t>
            </w:r>
          </w:p>
        </w:tc>
      </w:tr>
      <w:tr w:rsidR="002E5AC4" w:rsidRPr="002E5AC4" w14:paraId="610FE2C3" w14:textId="77777777" w:rsidTr="002E5AC4">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5671B46"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Story8</w:t>
            </w:r>
          </w:p>
        </w:tc>
        <w:tc>
          <w:tcPr>
            <w:tcW w:w="1392" w:type="pct"/>
            <w:noWrap/>
            <w:vAlign w:val="center"/>
            <w:hideMark/>
          </w:tcPr>
          <w:p w14:paraId="3F8E33FB"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2</w:t>
            </w:r>
          </w:p>
        </w:tc>
        <w:tc>
          <w:tcPr>
            <w:tcW w:w="830" w:type="pct"/>
            <w:noWrap/>
            <w:vAlign w:val="center"/>
            <w:hideMark/>
          </w:tcPr>
          <w:p w14:paraId="4D6CFF12"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69823C0A"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0.003823</w:t>
            </w:r>
          </w:p>
        </w:tc>
        <w:tc>
          <w:tcPr>
            <w:tcW w:w="759" w:type="pct"/>
            <w:tcBorders>
              <w:right w:val="single" w:sz="4" w:space="0" w:color="auto"/>
            </w:tcBorders>
            <w:noWrap/>
            <w:vAlign w:val="center"/>
            <w:hideMark/>
          </w:tcPr>
          <w:p w14:paraId="4446380E"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0.003801</w:t>
            </w:r>
          </w:p>
        </w:tc>
        <w:tc>
          <w:tcPr>
            <w:tcW w:w="677" w:type="pct"/>
            <w:tcBorders>
              <w:left w:val="single" w:sz="4" w:space="0" w:color="auto"/>
              <w:right w:val="single" w:sz="4" w:space="0" w:color="auto"/>
            </w:tcBorders>
            <w:shd w:val="clear" w:color="auto" w:fill="00B0F0"/>
            <w:noWrap/>
            <w:vAlign w:val="center"/>
            <w:hideMark/>
          </w:tcPr>
          <w:p w14:paraId="54E1448E"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1.006</w:t>
            </w:r>
          </w:p>
        </w:tc>
      </w:tr>
      <w:tr w:rsidR="002E5AC4" w:rsidRPr="002E5AC4" w14:paraId="0F7F8EBD" w14:textId="77777777" w:rsidTr="002E5AC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97B3140"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Story8</w:t>
            </w:r>
          </w:p>
        </w:tc>
        <w:tc>
          <w:tcPr>
            <w:tcW w:w="1392" w:type="pct"/>
            <w:noWrap/>
            <w:vAlign w:val="center"/>
            <w:hideMark/>
          </w:tcPr>
          <w:p w14:paraId="461D38FE"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3</w:t>
            </w:r>
          </w:p>
        </w:tc>
        <w:tc>
          <w:tcPr>
            <w:tcW w:w="830" w:type="pct"/>
            <w:noWrap/>
            <w:vAlign w:val="center"/>
            <w:hideMark/>
          </w:tcPr>
          <w:p w14:paraId="6A2052D2"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7516275D"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0.004482</w:t>
            </w:r>
          </w:p>
        </w:tc>
        <w:tc>
          <w:tcPr>
            <w:tcW w:w="759" w:type="pct"/>
            <w:tcBorders>
              <w:right w:val="single" w:sz="4" w:space="0" w:color="auto"/>
            </w:tcBorders>
            <w:noWrap/>
            <w:vAlign w:val="center"/>
            <w:hideMark/>
          </w:tcPr>
          <w:p w14:paraId="6DF11C42"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0.003886</w:t>
            </w:r>
          </w:p>
        </w:tc>
        <w:tc>
          <w:tcPr>
            <w:tcW w:w="677" w:type="pct"/>
            <w:tcBorders>
              <w:left w:val="single" w:sz="4" w:space="0" w:color="auto"/>
              <w:right w:val="single" w:sz="4" w:space="0" w:color="auto"/>
            </w:tcBorders>
            <w:shd w:val="clear" w:color="auto" w:fill="00B0F0"/>
            <w:noWrap/>
            <w:vAlign w:val="center"/>
            <w:hideMark/>
          </w:tcPr>
          <w:p w14:paraId="55D60B62"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1.153</w:t>
            </w:r>
          </w:p>
        </w:tc>
      </w:tr>
      <w:tr w:rsidR="002E5AC4" w:rsidRPr="002E5AC4" w14:paraId="6D25FB37" w14:textId="77777777" w:rsidTr="002E5AC4">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B939DDC"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Story7</w:t>
            </w:r>
          </w:p>
        </w:tc>
        <w:tc>
          <w:tcPr>
            <w:tcW w:w="1392" w:type="pct"/>
            <w:noWrap/>
            <w:vAlign w:val="center"/>
            <w:hideMark/>
          </w:tcPr>
          <w:p w14:paraId="591BD969"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1</w:t>
            </w:r>
          </w:p>
        </w:tc>
        <w:tc>
          <w:tcPr>
            <w:tcW w:w="830" w:type="pct"/>
            <w:noWrap/>
            <w:vAlign w:val="center"/>
            <w:hideMark/>
          </w:tcPr>
          <w:p w14:paraId="1C707ED8"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22BED4F3"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0.006029</w:t>
            </w:r>
          </w:p>
        </w:tc>
        <w:tc>
          <w:tcPr>
            <w:tcW w:w="759" w:type="pct"/>
            <w:tcBorders>
              <w:right w:val="single" w:sz="4" w:space="0" w:color="auto"/>
            </w:tcBorders>
            <w:noWrap/>
            <w:vAlign w:val="center"/>
            <w:hideMark/>
          </w:tcPr>
          <w:p w14:paraId="0DFC35C3"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0.005652</w:t>
            </w:r>
          </w:p>
        </w:tc>
        <w:tc>
          <w:tcPr>
            <w:tcW w:w="677" w:type="pct"/>
            <w:tcBorders>
              <w:left w:val="single" w:sz="4" w:space="0" w:color="auto"/>
              <w:right w:val="single" w:sz="4" w:space="0" w:color="auto"/>
            </w:tcBorders>
            <w:shd w:val="clear" w:color="auto" w:fill="00B0F0"/>
            <w:noWrap/>
            <w:vAlign w:val="center"/>
            <w:hideMark/>
          </w:tcPr>
          <w:p w14:paraId="1FA73842"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1.067</w:t>
            </w:r>
          </w:p>
        </w:tc>
      </w:tr>
      <w:tr w:rsidR="002E5AC4" w:rsidRPr="002E5AC4" w14:paraId="103B57A6" w14:textId="77777777" w:rsidTr="002E5AC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5235282"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Story7</w:t>
            </w:r>
          </w:p>
        </w:tc>
        <w:tc>
          <w:tcPr>
            <w:tcW w:w="1392" w:type="pct"/>
            <w:noWrap/>
            <w:vAlign w:val="center"/>
            <w:hideMark/>
          </w:tcPr>
          <w:p w14:paraId="172123DD"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2</w:t>
            </w:r>
          </w:p>
        </w:tc>
        <w:tc>
          <w:tcPr>
            <w:tcW w:w="830" w:type="pct"/>
            <w:noWrap/>
            <w:vAlign w:val="center"/>
            <w:hideMark/>
          </w:tcPr>
          <w:p w14:paraId="6D699891"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070EF73A"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0.005622</w:t>
            </w:r>
          </w:p>
        </w:tc>
        <w:tc>
          <w:tcPr>
            <w:tcW w:w="759" w:type="pct"/>
            <w:tcBorders>
              <w:right w:val="single" w:sz="4" w:space="0" w:color="auto"/>
            </w:tcBorders>
            <w:noWrap/>
            <w:vAlign w:val="center"/>
            <w:hideMark/>
          </w:tcPr>
          <w:p w14:paraId="642F2BFB"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0.005598</w:t>
            </w:r>
          </w:p>
        </w:tc>
        <w:tc>
          <w:tcPr>
            <w:tcW w:w="677" w:type="pct"/>
            <w:tcBorders>
              <w:left w:val="single" w:sz="4" w:space="0" w:color="auto"/>
              <w:right w:val="single" w:sz="4" w:space="0" w:color="auto"/>
            </w:tcBorders>
            <w:shd w:val="clear" w:color="auto" w:fill="00B0F0"/>
            <w:noWrap/>
            <w:vAlign w:val="center"/>
            <w:hideMark/>
          </w:tcPr>
          <w:p w14:paraId="00B73A11"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1.004</w:t>
            </w:r>
          </w:p>
        </w:tc>
      </w:tr>
      <w:tr w:rsidR="002E5AC4" w:rsidRPr="002E5AC4" w14:paraId="7107FCD9" w14:textId="77777777" w:rsidTr="002E5AC4">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F9E3AFF"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Story7</w:t>
            </w:r>
          </w:p>
        </w:tc>
        <w:tc>
          <w:tcPr>
            <w:tcW w:w="1392" w:type="pct"/>
            <w:noWrap/>
            <w:vAlign w:val="center"/>
            <w:hideMark/>
          </w:tcPr>
          <w:p w14:paraId="044A16C1"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3</w:t>
            </w:r>
          </w:p>
        </w:tc>
        <w:tc>
          <w:tcPr>
            <w:tcW w:w="830" w:type="pct"/>
            <w:noWrap/>
            <w:vAlign w:val="center"/>
            <w:hideMark/>
          </w:tcPr>
          <w:p w14:paraId="29579845"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207964B6"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0.006485</w:t>
            </w:r>
          </w:p>
        </w:tc>
        <w:tc>
          <w:tcPr>
            <w:tcW w:w="759" w:type="pct"/>
            <w:tcBorders>
              <w:right w:val="single" w:sz="4" w:space="0" w:color="auto"/>
            </w:tcBorders>
            <w:noWrap/>
            <w:vAlign w:val="center"/>
            <w:hideMark/>
          </w:tcPr>
          <w:p w14:paraId="6C196531"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0.005706</w:t>
            </w:r>
          </w:p>
        </w:tc>
        <w:tc>
          <w:tcPr>
            <w:tcW w:w="677" w:type="pct"/>
            <w:tcBorders>
              <w:left w:val="single" w:sz="4" w:space="0" w:color="auto"/>
              <w:right w:val="single" w:sz="4" w:space="0" w:color="auto"/>
            </w:tcBorders>
            <w:shd w:val="clear" w:color="auto" w:fill="00B0F0"/>
            <w:noWrap/>
            <w:vAlign w:val="center"/>
            <w:hideMark/>
          </w:tcPr>
          <w:p w14:paraId="254C0928"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1.137</w:t>
            </w:r>
          </w:p>
        </w:tc>
      </w:tr>
      <w:tr w:rsidR="002E5AC4" w:rsidRPr="002E5AC4" w14:paraId="34DE2877" w14:textId="77777777" w:rsidTr="002E5AC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A7C0F4F"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Story6</w:t>
            </w:r>
          </w:p>
        </w:tc>
        <w:tc>
          <w:tcPr>
            <w:tcW w:w="1392" w:type="pct"/>
            <w:noWrap/>
            <w:vAlign w:val="center"/>
            <w:hideMark/>
          </w:tcPr>
          <w:p w14:paraId="64643AEA"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1</w:t>
            </w:r>
          </w:p>
        </w:tc>
        <w:tc>
          <w:tcPr>
            <w:tcW w:w="830" w:type="pct"/>
            <w:noWrap/>
            <w:vAlign w:val="center"/>
            <w:hideMark/>
          </w:tcPr>
          <w:p w14:paraId="74350E74"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3278641D"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0.006674</w:t>
            </w:r>
          </w:p>
        </w:tc>
        <w:tc>
          <w:tcPr>
            <w:tcW w:w="759" w:type="pct"/>
            <w:tcBorders>
              <w:right w:val="single" w:sz="4" w:space="0" w:color="auto"/>
            </w:tcBorders>
            <w:noWrap/>
            <w:vAlign w:val="center"/>
            <w:hideMark/>
          </w:tcPr>
          <w:p w14:paraId="4FA57CA2"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0.00626</w:t>
            </w:r>
          </w:p>
        </w:tc>
        <w:tc>
          <w:tcPr>
            <w:tcW w:w="677" w:type="pct"/>
            <w:tcBorders>
              <w:left w:val="single" w:sz="4" w:space="0" w:color="auto"/>
              <w:right w:val="single" w:sz="4" w:space="0" w:color="auto"/>
            </w:tcBorders>
            <w:shd w:val="clear" w:color="auto" w:fill="00B0F0"/>
            <w:noWrap/>
            <w:vAlign w:val="center"/>
            <w:hideMark/>
          </w:tcPr>
          <w:p w14:paraId="1AAB335D"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1.066</w:t>
            </w:r>
          </w:p>
        </w:tc>
      </w:tr>
      <w:tr w:rsidR="002E5AC4" w:rsidRPr="002E5AC4" w14:paraId="123C1BC0" w14:textId="77777777" w:rsidTr="002E5AC4">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9C3211D"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Story6</w:t>
            </w:r>
          </w:p>
        </w:tc>
        <w:tc>
          <w:tcPr>
            <w:tcW w:w="1392" w:type="pct"/>
            <w:noWrap/>
            <w:vAlign w:val="center"/>
            <w:hideMark/>
          </w:tcPr>
          <w:p w14:paraId="5DDA451A"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2</w:t>
            </w:r>
          </w:p>
        </w:tc>
        <w:tc>
          <w:tcPr>
            <w:tcW w:w="830" w:type="pct"/>
            <w:noWrap/>
            <w:vAlign w:val="center"/>
            <w:hideMark/>
          </w:tcPr>
          <w:p w14:paraId="1999E20C"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3F81938B"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0.006231</w:t>
            </w:r>
          </w:p>
        </w:tc>
        <w:tc>
          <w:tcPr>
            <w:tcW w:w="759" w:type="pct"/>
            <w:tcBorders>
              <w:right w:val="single" w:sz="4" w:space="0" w:color="auto"/>
            </w:tcBorders>
            <w:noWrap/>
            <w:vAlign w:val="center"/>
            <w:hideMark/>
          </w:tcPr>
          <w:p w14:paraId="69060346"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0.006201</w:t>
            </w:r>
          </w:p>
        </w:tc>
        <w:tc>
          <w:tcPr>
            <w:tcW w:w="677" w:type="pct"/>
            <w:tcBorders>
              <w:left w:val="single" w:sz="4" w:space="0" w:color="auto"/>
              <w:right w:val="single" w:sz="4" w:space="0" w:color="auto"/>
            </w:tcBorders>
            <w:shd w:val="clear" w:color="auto" w:fill="00B0F0"/>
            <w:noWrap/>
            <w:vAlign w:val="center"/>
            <w:hideMark/>
          </w:tcPr>
          <w:p w14:paraId="26B89515"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1.005</w:t>
            </w:r>
          </w:p>
        </w:tc>
      </w:tr>
      <w:tr w:rsidR="002E5AC4" w:rsidRPr="002E5AC4" w14:paraId="6554A14B" w14:textId="77777777" w:rsidTr="002E5AC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701556A"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Story6</w:t>
            </w:r>
          </w:p>
        </w:tc>
        <w:tc>
          <w:tcPr>
            <w:tcW w:w="1392" w:type="pct"/>
            <w:noWrap/>
            <w:vAlign w:val="center"/>
            <w:hideMark/>
          </w:tcPr>
          <w:p w14:paraId="793693FA"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3</w:t>
            </w:r>
          </w:p>
        </w:tc>
        <w:tc>
          <w:tcPr>
            <w:tcW w:w="830" w:type="pct"/>
            <w:noWrap/>
            <w:vAlign w:val="center"/>
            <w:hideMark/>
          </w:tcPr>
          <w:p w14:paraId="3DD7E12C"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1DE6187F"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0.007178</w:t>
            </w:r>
          </w:p>
        </w:tc>
        <w:tc>
          <w:tcPr>
            <w:tcW w:w="759" w:type="pct"/>
            <w:tcBorders>
              <w:right w:val="single" w:sz="4" w:space="0" w:color="auto"/>
            </w:tcBorders>
            <w:noWrap/>
            <w:vAlign w:val="center"/>
            <w:hideMark/>
          </w:tcPr>
          <w:p w14:paraId="1F468CDE"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0.006319</w:t>
            </w:r>
          </w:p>
        </w:tc>
        <w:tc>
          <w:tcPr>
            <w:tcW w:w="677" w:type="pct"/>
            <w:tcBorders>
              <w:left w:val="single" w:sz="4" w:space="0" w:color="auto"/>
              <w:right w:val="single" w:sz="4" w:space="0" w:color="auto"/>
            </w:tcBorders>
            <w:shd w:val="clear" w:color="auto" w:fill="00B0F0"/>
            <w:noWrap/>
            <w:vAlign w:val="center"/>
            <w:hideMark/>
          </w:tcPr>
          <w:p w14:paraId="7096D41F"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1.136</w:t>
            </w:r>
          </w:p>
        </w:tc>
      </w:tr>
      <w:tr w:rsidR="002E5AC4" w:rsidRPr="002E5AC4" w14:paraId="226C5B99" w14:textId="77777777" w:rsidTr="002E5AC4">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ABCBA25"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Story5</w:t>
            </w:r>
          </w:p>
        </w:tc>
        <w:tc>
          <w:tcPr>
            <w:tcW w:w="1392" w:type="pct"/>
            <w:noWrap/>
            <w:vAlign w:val="center"/>
            <w:hideMark/>
          </w:tcPr>
          <w:p w14:paraId="353E1FF8"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1</w:t>
            </w:r>
          </w:p>
        </w:tc>
        <w:tc>
          <w:tcPr>
            <w:tcW w:w="830" w:type="pct"/>
            <w:noWrap/>
            <w:vAlign w:val="center"/>
            <w:hideMark/>
          </w:tcPr>
          <w:p w14:paraId="2B5D30C1"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312436C7"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0.006944</w:t>
            </w:r>
          </w:p>
        </w:tc>
        <w:tc>
          <w:tcPr>
            <w:tcW w:w="759" w:type="pct"/>
            <w:tcBorders>
              <w:right w:val="single" w:sz="4" w:space="0" w:color="auto"/>
            </w:tcBorders>
            <w:noWrap/>
            <w:vAlign w:val="center"/>
            <w:hideMark/>
          </w:tcPr>
          <w:p w14:paraId="555641E4"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0.006513</w:t>
            </w:r>
          </w:p>
        </w:tc>
        <w:tc>
          <w:tcPr>
            <w:tcW w:w="677" w:type="pct"/>
            <w:tcBorders>
              <w:left w:val="single" w:sz="4" w:space="0" w:color="auto"/>
              <w:right w:val="single" w:sz="4" w:space="0" w:color="auto"/>
            </w:tcBorders>
            <w:shd w:val="clear" w:color="auto" w:fill="00B0F0"/>
            <w:noWrap/>
            <w:vAlign w:val="center"/>
            <w:hideMark/>
          </w:tcPr>
          <w:p w14:paraId="692A9A3F"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1.066</w:t>
            </w:r>
          </w:p>
        </w:tc>
      </w:tr>
      <w:tr w:rsidR="002E5AC4" w:rsidRPr="002E5AC4" w14:paraId="07C8DAFC" w14:textId="77777777" w:rsidTr="002E5AC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202C7F6"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Story5</w:t>
            </w:r>
          </w:p>
        </w:tc>
        <w:tc>
          <w:tcPr>
            <w:tcW w:w="1392" w:type="pct"/>
            <w:noWrap/>
            <w:vAlign w:val="center"/>
            <w:hideMark/>
          </w:tcPr>
          <w:p w14:paraId="2FBDF7DE"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2</w:t>
            </w:r>
          </w:p>
        </w:tc>
        <w:tc>
          <w:tcPr>
            <w:tcW w:w="830" w:type="pct"/>
            <w:noWrap/>
            <w:vAlign w:val="center"/>
            <w:hideMark/>
          </w:tcPr>
          <w:p w14:paraId="25DACEC6"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563B5493"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0.006484</w:t>
            </w:r>
          </w:p>
        </w:tc>
        <w:tc>
          <w:tcPr>
            <w:tcW w:w="759" w:type="pct"/>
            <w:tcBorders>
              <w:right w:val="single" w:sz="4" w:space="0" w:color="auto"/>
            </w:tcBorders>
            <w:noWrap/>
            <w:vAlign w:val="center"/>
            <w:hideMark/>
          </w:tcPr>
          <w:p w14:paraId="3D2872A7"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0.006452</w:t>
            </w:r>
          </w:p>
        </w:tc>
        <w:tc>
          <w:tcPr>
            <w:tcW w:w="677" w:type="pct"/>
            <w:tcBorders>
              <w:left w:val="single" w:sz="4" w:space="0" w:color="auto"/>
              <w:right w:val="single" w:sz="4" w:space="0" w:color="auto"/>
            </w:tcBorders>
            <w:shd w:val="clear" w:color="auto" w:fill="00B0F0"/>
            <w:noWrap/>
            <w:vAlign w:val="center"/>
            <w:hideMark/>
          </w:tcPr>
          <w:p w14:paraId="53C3560C"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1.005</w:t>
            </w:r>
          </w:p>
        </w:tc>
      </w:tr>
      <w:tr w:rsidR="002E5AC4" w:rsidRPr="002E5AC4" w14:paraId="2FCE8D0D" w14:textId="77777777" w:rsidTr="002E5AC4">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F85BA1B"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Story5</w:t>
            </w:r>
          </w:p>
        </w:tc>
        <w:tc>
          <w:tcPr>
            <w:tcW w:w="1392" w:type="pct"/>
            <w:noWrap/>
            <w:vAlign w:val="center"/>
            <w:hideMark/>
          </w:tcPr>
          <w:p w14:paraId="08417F5E"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3</w:t>
            </w:r>
          </w:p>
        </w:tc>
        <w:tc>
          <w:tcPr>
            <w:tcW w:w="830" w:type="pct"/>
            <w:noWrap/>
            <w:vAlign w:val="center"/>
            <w:hideMark/>
          </w:tcPr>
          <w:p w14:paraId="53BFFFA8"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07BFA6F4"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0.007469</w:t>
            </w:r>
          </w:p>
        </w:tc>
        <w:tc>
          <w:tcPr>
            <w:tcW w:w="759" w:type="pct"/>
            <w:tcBorders>
              <w:right w:val="single" w:sz="4" w:space="0" w:color="auto"/>
            </w:tcBorders>
            <w:noWrap/>
            <w:vAlign w:val="center"/>
            <w:hideMark/>
          </w:tcPr>
          <w:p w14:paraId="5E7486BA"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0.006574</w:t>
            </w:r>
          </w:p>
        </w:tc>
        <w:tc>
          <w:tcPr>
            <w:tcW w:w="677" w:type="pct"/>
            <w:tcBorders>
              <w:left w:val="single" w:sz="4" w:space="0" w:color="auto"/>
              <w:right w:val="single" w:sz="4" w:space="0" w:color="auto"/>
            </w:tcBorders>
            <w:shd w:val="clear" w:color="auto" w:fill="00B0F0"/>
            <w:noWrap/>
            <w:vAlign w:val="center"/>
            <w:hideMark/>
          </w:tcPr>
          <w:p w14:paraId="37616E3B"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1.136</w:t>
            </w:r>
          </w:p>
        </w:tc>
      </w:tr>
      <w:tr w:rsidR="002E5AC4" w:rsidRPr="002E5AC4" w14:paraId="45141510" w14:textId="77777777" w:rsidTr="002E5AC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205E75E"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Story4</w:t>
            </w:r>
          </w:p>
        </w:tc>
        <w:tc>
          <w:tcPr>
            <w:tcW w:w="1392" w:type="pct"/>
            <w:noWrap/>
            <w:vAlign w:val="center"/>
            <w:hideMark/>
          </w:tcPr>
          <w:p w14:paraId="5789CB1A"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1</w:t>
            </w:r>
          </w:p>
        </w:tc>
        <w:tc>
          <w:tcPr>
            <w:tcW w:w="830" w:type="pct"/>
            <w:noWrap/>
            <w:vAlign w:val="center"/>
            <w:hideMark/>
          </w:tcPr>
          <w:p w14:paraId="5C4188FF"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593195B2"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0.007105</w:t>
            </w:r>
          </w:p>
        </w:tc>
        <w:tc>
          <w:tcPr>
            <w:tcW w:w="759" w:type="pct"/>
            <w:tcBorders>
              <w:right w:val="single" w:sz="4" w:space="0" w:color="auto"/>
            </w:tcBorders>
            <w:noWrap/>
            <w:vAlign w:val="center"/>
            <w:hideMark/>
          </w:tcPr>
          <w:p w14:paraId="5E48BF8E"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0.006663</w:t>
            </w:r>
          </w:p>
        </w:tc>
        <w:tc>
          <w:tcPr>
            <w:tcW w:w="677" w:type="pct"/>
            <w:tcBorders>
              <w:left w:val="single" w:sz="4" w:space="0" w:color="auto"/>
              <w:right w:val="single" w:sz="4" w:space="0" w:color="auto"/>
            </w:tcBorders>
            <w:shd w:val="clear" w:color="auto" w:fill="00B0F0"/>
            <w:noWrap/>
            <w:vAlign w:val="center"/>
            <w:hideMark/>
          </w:tcPr>
          <w:p w14:paraId="27E98806"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1.066</w:t>
            </w:r>
          </w:p>
        </w:tc>
      </w:tr>
      <w:tr w:rsidR="002E5AC4" w:rsidRPr="002E5AC4" w14:paraId="613F6B79" w14:textId="77777777" w:rsidTr="002E5AC4">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E78DA36"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Story4</w:t>
            </w:r>
          </w:p>
        </w:tc>
        <w:tc>
          <w:tcPr>
            <w:tcW w:w="1392" w:type="pct"/>
            <w:noWrap/>
            <w:vAlign w:val="center"/>
            <w:hideMark/>
          </w:tcPr>
          <w:p w14:paraId="6D580376"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2</w:t>
            </w:r>
          </w:p>
        </w:tc>
        <w:tc>
          <w:tcPr>
            <w:tcW w:w="830" w:type="pct"/>
            <w:noWrap/>
            <w:vAlign w:val="center"/>
            <w:hideMark/>
          </w:tcPr>
          <w:p w14:paraId="6489A865"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100E2581"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0.006632</w:t>
            </w:r>
          </w:p>
        </w:tc>
        <w:tc>
          <w:tcPr>
            <w:tcW w:w="759" w:type="pct"/>
            <w:tcBorders>
              <w:right w:val="single" w:sz="4" w:space="0" w:color="auto"/>
            </w:tcBorders>
            <w:noWrap/>
            <w:vAlign w:val="center"/>
            <w:hideMark/>
          </w:tcPr>
          <w:p w14:paraId="09C16E2E"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0.0066</w:t>
            </w:r>
          </w:p>
        </w:tc>
        <w:tc>
          <w:tcPr>
            <w:tcW w:w="677" w:type="pct"/>
            <w:tcBorders>
              <w:left w:val="single" w:sz="4" w:space="0" w:color="auto"/>
              <w:right w:val="single" w:sz="4" w:space="0" w:color="auto"/>
            </w:tcBorders>
            <w:shd w:val="clear" w:color="auto" w:fill="00B0F0"/>
            <w:noWrap/>
            <w:vAlign w:val="center"/>
            <w:hideMark/>
          </w:tcPr>
          <w:p w14:paraId="5CAC838C"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1.005</w:t>
            </w:r>
          </w:p>
        </w:tc>
      </w:tr>
      <w:tr w:rsidR="002E5AC4" w:rsidRPr="002E5AC4" w14:paraId="09B13953" w14:textId="77777777" w:rsidTr="002E5AC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90AE416"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Story4</w:t>
            </w:r>
          </w:p>
        </w:tc>
        <w:tc>
          <w:tcPr>
            <w:tcW w:w="1392" w:type="pct"/>
            <w:noWrap/>
            <w:vAlign w:val="center"/>
            <w:hideMark/>
          </w:tcPr>
          <w:p w14:paraId="11DD05BF"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3</w:t>
            </w:r>
          </w:p>
        </w:tc>
        <w:tc>
          <w:tcPr>
            <w:tcW w:w="830" w:type="pct"/>
            <w:noWrap/>
            <w:vAlign w:val="center"/>
            <w:hideMark/>
          </w:tcPr>
          <w:p w14:paraId="67323D7C"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0D6DBABB"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0.007641</w:t>
            </w:r>
          </w:p>
        </w:tc>
        <w:tc>
          <w:tcPr>
            <w:tcW w:w="759" w:type="pct"/>
            <w:tcBorders>
              <w:right w:val="single" w:sz="4" w:space="0" w:color="auto"/>
            </w:tcBorders>
            <w:noWrap/>
            <w:vAlign w:val="center"/>
            <w:hideMark/>
          </w:tcPr>
          <w:p w14:paraId="45A15500"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0.006726</w:t>
            </w:r>
          </w:p>
        </w:tc>
        <w:tc>
          <w:tcPr>
            <w:tcW w:w="677" w:type="pct"/>
            <w:tcBorders>
              <w:left w:val="single" w:sz="4" w:space="0" w:color="auto"/>
              <w:right w:val="single" w:sz="4" w:space="0" w:color="auto"/>
            </w:tcBorders>
            <w:shd w:val="clear" w:color="auto" w:fill="00B0F0"/>
            <w:noWrap/>
            <w:vAlign w:val="center"/>
            <w:hideMark/>
          </w:tcPr>
          <w:p w14:paraId="5946BC43"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1.136</w:t>
            </w:r>
          </w:p>
        </w:tc>
      </w:tr>
      <w:tr w:rsidR="002E5AC4" w:rsidRPr="002E5AC4" w14:paraId="1470932B" w14:textId="77777777" w:rsidTr="002E5AC4">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EF0D69A"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Story3</w:t>
            </w:r>
          </w:p>
        </w:tc>
        <w:tc>
          <w:tcPr>
            <w:tcW w:w="1392" w:type="pct"/>
            <w:noWrap/>
            <w:vAlign w:val="center"/>
            <w:hideMark/>
          </w:tcPr>
          <w:p w14:paraId="2865CDA7"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1</w:t>
            </w:r>
          </w:p>
        </w:tc>
        <w:tc>
          <w:tcPr>
            <w:tcW w:w="830" w:type="pct"/>
            <w:noWrap/>
            <w:vAlign w:val="center"/>
            <w:hideMark/>
          </w:tcPr>
          <w:p w14:paraId="648F554F"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69C8A923"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0.007023</w:t>
            </w:r>
          </w:p>
        </w:tc>
        <w:tc>
          <w:tcPr>
            <w:tcW w:w="759" w:type="pct"/>
            <w:tcBorders>
              <w:right w:val="single" w:sz="4" w:space="0" w:color="auto"/>
            </w:tcBorders>
            <w:noWrap/>
            <w:vAlign w:val="center"/>
            <w:hideMark/>
          </w:tcPr>
          <w:p w14:paraId="520DA411"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0.006586</w:t>
            </w:r>
          </w:p>
        </w:tc>
        <w:tc>
          <w:tcPr>
            <w:tcW w:w="677" w:type="pct"/>
            <w:tcBorders>
              <w:left w:val="single" w:sz="4" w:space="0" w:color="auto"/>
              <w:right w:val="single" w:sz="4" w:space="0" w:color="auto"/>
            </w:tcBorders>
            <w:shd w:val="clear" w:color="auto" w:fill="00B0F0"/>
            <w:noWrap/>
            <w:vAlign w:val="center"/>
            <w:hideMark/>
          </w:tcPr>
          <w:p w14:paraId="705BFFC8"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1.066</w:t>
            </w:r>
          </w:p>
        </w:tc>
      </w:tr>
      <w:tr w:rsidR="002E5AC4" w:rsidRPr="002E5AC4" w14:paraId="69403FAD" w14:textId="77777777" w:rsidTr="002E5AC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DCAA7AC"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Story3</w:t>
            </w:r>
          </w:p>
        </w:tc>
        <w:tc>
          <w:tcPr>
            <w:tcW w:w="1392" w:type="pct"/>
            <w:noWrap/>
            <w:vAlign w:val="center"/>
            <w:hideMark/>
          </w:tcPr>
          <w:p w14:paraId="228F3D2A"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2</w:t>
            </w:r>
          </w:p>
        </w:tc>
        <w:tc>
          <w:tcPr>
            <w:tcW w:w="830" w:type="pct"/>
            <w:noWrap/>
            <w:vAlign w:val="center"/>
            <w:hideMark/>
          </w:tcPr>
          <w:p w14:paraId="6C2A3944"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2AE3CAB5"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0.006555</w:t>
            </w:r>
          </w:p>
        </w:tc>
        <w:tc>
          <w:tcPr>
            <w:tcW w:w="759" w:type="pct"/>
            <w:tcBorders>
              <w:right w:val="single" w:sz="4" w:space="0" w:color="auto"/>
            </w:tcBorders>
            <w:noWrap/>
            <w:vAlign w:val="center"/>
            <w:hideMark/>
          </w:tcPr>
          <w:p w14:paraId="7FE455E5"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0.006524</w:t>
            </w:r>
          </w:p>
        </w:tc>
        <w:tc>
          <w:tcPr>
            <w:tcW w:w="677" w:type="pct"/>
            <w:tcBorders>
              <w:left w:val="single" w:sz="4" w:space="0" w:color="auto"/>
              <w:right w:val="single" w:sz="4" w:space="0" w:color="auto"/>
            </w:tcBorders>
            <w:shd w:val="clear" w:color="auto" w:fill="00B0F0"/>
            <w:noWrap/>
            <w:vAlign w:val="center"/>
            <w:hideMark/>
          </w:tcPr>
          <w:p w14:paraId="75C031B7"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1.005</w:t>
            </w:r>
          </w:p>
        </w:tc>
      </w:tr>
      <w:tr w:rsidR="002E5AC4" w:rsidRPr="002E5AC4" w14:paraId="1C7F93A3" w14:textId="77777777" w:rsidTr="002E5AC4">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0D7B5F9"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Story3</w:t>
            </w:r>
          </w:p>
        </w:tc>
        <w:tc>
          <w:tcPr>
            <w:tcW w:w="1392" w:type="pct"/>
            <w:noWrap/>
            <w:vAlign w:val="center"/>
            <w:hideMark/>
          </w:tcPr>
          <w:p w14:paraId="4E6D0166"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3</w:t>
            </w:r>
          </w:p>
        </w:tc>
        <w:tc>
          <w:tcPr>
            <w:tcW w:w="830" w:type="pct"/>
            <w:noWrap/>
            <w:vAlign w:val="center"/>
            <w:hideMark/>
          </w:tcPr>
          <w:p w14:paraId="46DB8E21"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6FE86D4A"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0.007553</w:t>
            </w:r>
          </w:p>
        </w:tc>
        <w:tc>
          <w:tcPr>
            <w:tcW w:w="759" w:type="pct"/>
            <w:tcBorders>
              <w:right w:val="single" w:sz="4" w:space="0" w:color="auto"/>
            </w:tcBorders>
            <w:noWrap/>
            <w:vAlign w:val="center"/>
            <w:hideMark/>
          </w:tcPr>
          <w:p w14:paraId="42B59FE7"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0.006648</w:t>
            </w:r>
          </w:p>
        </w:tc>
        <w:tc>
          <w:tcPr>
            <w:tcW w:w="677" w:type="pct"/>
            <w:tcBorders>
              <w:left w:val="single" w:sz="4" w:space="0" w:color="auto"/>
              <w:right w:val="single" w:sz="4" w:space="0" w:color="auto"/>
            </w:tcBorders>
            <w:shd w:val="clear" w:color="auto" w:fill="00B0F0"/>
            <w:noWrap/>
            <w:vAlign w:val="center"/>
            <w:hideMark/>
          </w:tcPr>
          <w:p w14:paraId="4CC429AC"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1.136</w:t>
            </w:r>
          </w:p>
        </w:tc>
      </w:tr>
      <w:tr w:rsidR="002E5AC4" w:rsidRPr="002E5AC4" w14:paraId="7FBCBE86" w14:textId="77777777" w:rsidTr="002E5AC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54F9A1F"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Story2</w:t>
            </w:r>
          </w:p>
        </w:tc>
        <w:tc>
          <w:tcPr>
            <w:tcW w:w="1392" w:type="pct"/>
            <w:noWrap/>
            <w:vAlign w:val="center"/>
            <w:hideMark/>
          </w:tcPr>
          <w:p w14:paraId="39D88329"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1</w:t>
            </w:r>
          </w:p>
        </w:tc>
        <w:tc>
          <w:tcPr>
            <w:tcW w:w="830" w:type="pct"/>
            <w:noWrap/>
            <w:vAlign w:val="center"/>
            <w:hideMark/>
          </w:tcPr>
          <w:p w14:paraId="422C84F3"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40F53BF0"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0.005543</w:t>
            </w:r>
          </w:p>
        </w:tc>
        <w:tc>
          <w:tcPr>
            <w:tcW w:w="759" w:type="pct"/>
            <w:tcBorders>
              <w:right w:val="single" w:sz="4" w:space="0" w:color="auto"/>
            </w:tcBorders>
            <w:noWrap/>
            <w:vAlign w:val="center"/>
            <w:hideMark/>
          </w:tcPr>
          <w:p w14:paraId="1B0941FA"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0.005197</w:t>
            </w:r>
          </w:p>
        </w:tc>
        <w:tc>
          <w:tcPr>
            <w:tcW w:w="677" w:type="pct"/>
            <w:tcBorders>
              <w:left w:val="single" w:sz="4" w:space="0" w:color="auto"/>
              <w:right w:val="single" w:sz="4" w:space="0" w:color="auto"/>
            </w:tcBorders>
            <w:shd w:val="clear" w:color="auto" w:fill="00B0F0"/>
            <w:noWrap/>
            <w:vAlign w:val="center"/>
            <w:hideMark/>
          </w:tcPr>
          <w:p w14:paraId="4D34DADA"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1.067</w:t>
            </w:r>
          </w:p>
        </w:tc>
      </w:tr>
      <w:tr w:rsidR="002E5AC4" w:rsidRPr="002E5AC4" w14:paraId="69530A44" w14:textId="77777777" w:rsidTr="002E5AC4">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6E61903"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Story2</w:t>
            </w:r>
          </w:p>
        </w:tc>
        <w:tc>
          <w:tcPr>
            <w:tcW w:w="1392" w:type="pct"/>
            <w:noWrap/>
            <w:vAlign w:val="center"/>
            <w:hideMark/>
          </w:tcPr>
          <w:p w14:paraId="445A4528"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2</w:t>
            </w:r>
          </w:p>
        </w:tc>
        <w:tc>
          <w:tcPr>
            <w:tcW w:w="830" w:type="pct"/>
            <w:noWrap/>
            <w:vAlign w:val="center"/>
            <w:hideMark/>
          </w:tcPr>
          <w:p w14:paraId="561BEACB"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080B50BB"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0.005174</w:t>
            </w:r>
          </w:p>
        </w:tc>
        <w:tc>
          <w:tcPr>
            <w:tcW w:w="759" w:type="pct"/>
            <w:tcBorders>
              <w:right w:val="single" w:sz="4" w:space="0" w:color="auto"/>
            </w:tcBorders>
            <w:noWrap/>
            <w:vAlign w:val="center"/>
            <w:hideMark/>
          </w:tcPr>
          <w:p w14:paraId="3524C763"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0.005148</w:t>
            </w:r>
          </w:p>
        </w:tc>
        <w:tc>
          <w:tcPr>
            <w:tcW w:w="677" w:type="pct"/>
            <w:tcBorders>
              <w:left w:val="single" w:sz="4" w:space="0" w:color="auto"/>
              <w:right w:val="single" w:sz="4" w:space="0" w:color="auto"/>
            </w:tcBorders>
            <w:shd w:val="clear" w:color="auto" w:fill="00B0F0"/>
            <w:noWrap/>
            <w:vAlign w:val="center"/>
            <w:hideMark/>
          </w:tcPr>
          <w:p w14:paraId="5F01F64E"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1.005</w:t>
            </w:r>
          </w:p>
        </w:tc>
      </w:tr>
      <w:tr w:rsidR="002E5AC4" w:rsidRPr="002E5AC4" w14:paraId="244C47E5" w14:textId="77777777" w:rsidTr="002E5AC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1BDBD2D"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Story2</w:t>
            </w:r>
          </w:p>
        </w:tc>
        <w:tc>
          <w:tcPr>
            <w:tcW w:w="1392" w:type="pct"/>
            <w:noWrap/>
            <w:vAlign w:val="center"/>
            <w:hideMark/>
          </w:tcPr>
          <w:p w14:paraId="570F4575"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3</w:t>
            </w:r>
          </w:p>
        </w:tc>
        <w:tc>
          <w:tcPr>
            <w:tcW w:w="830" w:type="pct"/>
            <w:noWrap/>
            <w:vAlign w:val="center"/>
            <w:hideMark/>
          </w:tcPr>
          <w:p w14:paraId="7FE878BC"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146CBF55"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0.005964</w:t>
            </w:r>
          </w:p>
        </w:tc>
        <w:tc>
          <w:tcPr>
            <w:tcW w:w="759" w:type="pct"/>
            <w:tcBorders>
              <w:right w:val="single" w:sz="4" w:space="0" w:color="auto"/>
            </w:tcBorders>
            <w:noWrap/>
            <w:vAlign w:val="center"/>
            <w:hideMark/>
          </w:tcPr>
          <w:p w14:paraId="2AF4DD3F"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0.005246</w:t>
            </w:r>
          </w:p>
        </w:tc>
        <w:tc>
          <w:tcPr>
            <w:tcW w:w="677" w:type="pct"/>
            <w:tcBorders>
              <w:left w:val="single" w:sz="4" w:space="0" w:color="auto"/>
              <w:right w:val="single" w:sz="4" w:space="0" w:color="auto"/>
            </w:tcBorders>
            <w:shd w:val="clear" w:color="auto" w:fill="00B0F0"/>
            <w:noWrap/>
            <w:vAlign w:val="center"/>
            <w:hideMark/>
          </w:tcPr>
          <w:p w14:paraId="0ED88AAA"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1.137</w:t>
            </w:r>
          </w:p>
        </w:tc>
      </w:tr>
      <w:tr w:rsidR="002E5AC4" w:rsidRPr="002E5AC4" w14:paraId="5EA5FEDD" w14:textId="77777777" w:rsidTr="002E5AC4">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D6ECF25"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Story1</w:t>
            </w:r>
          </w:p>
        </w:tc>
        <w:tc>
          <w:tcPr>
            <w:tcW w:w="1392" w:type="pct"/>
            <w:noWrap/>
            <w:vAlign w:val="center"/>
            <w:hideMark/>
          </w:tcPr>
          <w:p w14:paraId="3F0D85B3"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1</w:t>
            </w:r>
          </w:p>
        </w:tc>
        <w:tc>
          <w:tcPr>
            <w:tcW w:w="830" w:type="pct"/>
            <w:noWrap/>
            <w:vAlign w:val="center"/>
            <w:hideMark/>
          </w:tcPr>
          <w:p w14:paraId="04CEF3E8"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126FB086"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0.002957</w:t>
            </w:r>
          </w:p>
        </w:tc>
        <w:tc>
          <w:tcPr>
            <w:tcW w:w="759" w:type="pct"/>
            <w:tcBorders>
              <w:right w:val="single" w:sz="4" w:space="0" w:color="auto"/>
            </w:tcBorders>
            <w:noWrap/>
            <w:vAlign w:val="center"/>
            <w:hideMark/>
          </w:tcPr>
          <w:p w14:paraId="61D3C2B8"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0.002773</w:t>
            </w:r>
          </w:p>
        </w:tc>
        <w:tc>
          <w:tcPr>
            <w:tcW w:w="677" w:type="pct"/>
            <w:tcBorders>
              <w:left w:val="single" w:sz="4" w:space="0" w:color="auto"/>
              <w:right w:val="single" w:sz="4" w:space="0" w:color="auto"/>
            </w:tcBorders>
            <w:shd w:val="clear" w:color="auto" w:fill="00B0F0"/>
            <w:noWrap/>
            <w:vAlign w:val="center"/>
            <w:hideMark/>
          </w:tcPr>
          <w:p w14:paraId="13E1F5F9"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1.066</w:t>
            </w:r>
          </w:p>
        </w:tc>
      </w:tr>
      <w:tr w:rsidR="002E5AC4" w:rsidRPr="002E5AC4" w14:paraId="579E9F3D" w14:textId="77777777" w:rsidTr="002E5AC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12F40F9"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Story1</w:t>
            </w:r>
          </w:p>
        </w:tc>
        <w:tc>
          <w:tcPr>
            <w:tcW w:w="1392" w:type="pct"/>
            <w:noWrap/>
            <w:vAlign w:val="center"/>
            <w:hideMark/>
          </w:tcPr>
          <w:p w14:paraId="2CDC5E62"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2</w:t>
            </w:r>
          </w:p>
        </w:tc>
        <w:tc>
          <w:tcPr>
            <w:tcW w:w="830" w:type="pct"/>
            <w:noWrap/>
            <w:vAlign w:val="center"/>
            <w:hideMark/>
          </w:tcPr>
          <w:p w14:paraId="1D1DABD9"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165659EF"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0.002763</w:t>
            </w:r>
          </w:p>
        </w:tc>
        <w:tc>
          <w:tcPr>
            <w:tcW w:w="759" w:type="pct"/>
            <w:tcBorders>
              <w:right w:val="single" w:sz="4" w:space="0" w:color="auto"/>
            </w:tcBorders>
            <w:noWrap/>
            <w:vAlign w:val="center"/>
            <w:hideMark/>
          </w:tcPr>
          <w:p w14:paraId="09C4DED9"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0.002747</w:t>
            </w:r>
          </w:p>
        </w:tc>
        <w:tc>
          <w:tcPr>
            <w:tcW w:w="677" w:type="pct"/>
            <w:tcBorders>
              <w:left w:val="single" w:sz="4" w:space="0" w:color="auto"/>
              <w:right w:val="single" w:sz="4" w:space="0" w:color="auto"/>
            </w:tcBorders>
            <w:shd w:val="clear" w:color="auto" w:fill="00B0F0"/>
            <w:noWrap/>
            <w:vAlign w:val="center"/>
            <w:hideMark/>
          </w:tcPr>
          <w:p w14:paraId="60A5E713" w14:textId="77777777" w:rsidR="002E5AC4" w:rsidRPr="002E5AC4" w:rsidRDefault="002E5AC4" w:rsidP="002E5AC4">
            <w:pPr>
              <w:bidi w:val="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1.006</w:t>
            </w:r>
          </w:p>
        </w:tc>
      </w:tr>
      <w:tr w:rsidR="002E5AC4" w:rsidRPr="002E5AC4" w14:paraId="2D7B19D4" w14:textId="77777777" w:rsidTr="002E5AC4">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B4FD11B" w14:textId="77777777" w:rsidR="002E5AC4" w:rsidRPr="002E5AC4" w:rsidRDefault="002E5AC4" w:rsidP="002E5AC4">
            <w:pPr>
              <w:bidi w:val="0"/>
              <w:jc w:val="center"/>
              <w:rPr>
                <w:rFonts w:ascii="Calibri" w:eastAsia="Times New Roman" w:hAnsi="Calibri" w:cs="Calibri"/>
                <w:color w:val="000000"/>
                <w:lang w:bidi="ar-SA"/>
              </w:rPr>
            </w:pPr>
            <w:r w:rsidRPr="002E5AC4">
              <w:rPr>
                <w:rFonts w:ascii="Calibri" w:eastAsia="Times New Roman" w:hAnsi="Calibri" w:cs="Calibri"/>
                <w:color w:val="000000"/>
                <w:lang w:bidi="ar-SA"/>
              </w:rPr>
              <w:t>Story1</w:t>
            </w:r>
          </w:p>
        </w:tc>
        <w:tc>
          <w:tcPr>
            <w:tcW w:w="1392" w:type="pct"/>
            <w:noWrap/>
            <w:vAlign w:val="center"/>
            <w:hideMark/>
          </w:tcPr>
          <w:p w14:paraId="4015F2DE"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EYALL 3</w:t>
            </w:r>
          </w:p>
        </w:tc>
        <w:tc>
          <w:tcPr>
            <w:tcW w:w="830" w:type="pct"/>
            <w:noWrap/>
            <w:vAlign w:val="center"/>
            <w:hideMark/>
          </w:tcPr>
          <w:p w14:paraId="25130471"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proofErr w:type="spellStart"/>
            <w:r w:rsidRPr="002E5AC4">
              <w:rPr>
                <w:rFonts w:ascii="Calibri" w:eastAsia="Times New Roman" w:hAnsi="Calibri" w:cs="Calibri"/>
                <w:color w:val="000000"/>
                <w:lang w:bidi="ar-SA"/>
              </w:rPr>
              <w:t>Diaph</w:t>
            </w:r>
            <w:proofErr w:type="spellEnd"/>
            <w:r w:rsidRPr="002E5AC4">
              <w:rPr>
                <w:rFonts w:ascii="Calibri" w:eastAsia="Times New Roman" w:hAnsi="Calibri" w:cs="Calibri"/>
                <w:color w:val="000000"/>
                <w:lang w:bidi="ar-SA"/>
              </w:rPr>
              <w:t xml:space="preserve"> D1 Y</w:t>
            </w:r>
          </w:p>
        </w:tc>
        <w:tc>
          <w:tcPr>
            <w:tcW w:w="759" w:type="pct"/>
            <w:noWrap/>
            <w:vAlign w:val="center"/>
            <w:hideMark/>
          </w:tcPr>
          <w:p w14:paraId="659E3C10"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0.003183</w:t>
            </w:r>
          </w:p>
        </w:tc>
        <w:tc>
          <w:tcPr>
            <w:tcW w:w="759" w:type="pct"/>
            <w:tcBorders>
              <w:right w:val="single" w:sz="4" w:space="0" w:color="auto"/>
            </w:tcBorders>
            <w:noWrap/>
            <w:vAlign w:val="center"/>
            <w:hideMark/>
          </w:tcPr>
          <w:p w14:paraId="027329ED"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0.002799</w:t>
            </w:r>
          </w:p>
        </w:tc>
        <w:tc>
          <w:tcPr>
            <w:tcW w:w="677" w:type="pct"/>
            <w:tcBorders>
              <w:left w:val="single" w:sz="4" w:space="0" w:color="auto"/>
              <w:bottom w:val="single" w:sz="4" w:space="0" w:color="auto"/>
              <w:right w:val="single" w:sz="4" w:space="0" w:color="auto"/>
            </w:tcBorders>
            <w:shd w:val="clear" w:color="auto" w:fill="00B0F0"/>
            <w:noWrap/>
            <w:vAlign w:val="center"/>
            <w:hideMark/>
          </w:tcPr>
          <w:p w14:paraId="171C2318" w14:textId="77777777" w:rsidR="002E5AC4" w:rsidRPr="002E5AC4" w:rsidRDefault="002E5AC4" w:rsidP="002E5AC4">
            <w:pPr>
              <w:bidi w:val="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bidi="ar-SA"/>
              </w:rPr>
            </w:pPr>
            <w:r w:rsidRPr="002E5AC4">
              <w:rPr>
                <w:rFonts w:ascii="Calibri" w:eastAsia="Times New Roman" w:hAnsi="Calibri" w:cs="Calibri"/>
                <w:color w:val="000000"/>
                <w:lang w:bidi="ar-SA"/>
              </w:rPr>
              <w:t>1.137</w:t>
            </w:r>
          </w:p>
        </w:tc>
      </w:tr>
    </w:tbl>
    <w:p w14:paraId="0755AEE2" w14:textId="77777777" w:rsidR="00D5523A" w:rsidRDefault="00D5523A" w:rsidP="00D5523A">
      <w:pPr>
        <w:jc w:val="center"/>
        <w:rPr>
          <w:rFonts w:cs="B Nazanin"/>
          <w:sz w:val="28"/>
          <w:szCs w:val="28"/>
          <w:rtl/>
        </w:rPr>
      </w:pPr>
    </w:p>
    <w:p w14:paraId="26DC6BDD" w14:textId="77777777" w:rsidR="00C96BDA" w:rsidRDefault="00C96BDA" w:rsidP="00C96BDA">
      <w:pPr>
        <w:jc w:val="center"/>
        <w:rPr>
          <w:rFonts w:cs="B Nazanin"/>
          <w:sz w:val="28"/>
          <w:szCs w:val="28"/>
          <w:rtl/>
        </w:rPr>
      </w:pPr>
      <w:r>
        <w:rPr>
          <w:rFonts w:cs="B Nazanin" w:hint="cs"/>
          <w:sz w:val="28"/>
          <w:szCs w:val="28"/>
          <w:rtl/>
        </w:rPr>
        <w:t xml:space="preserve">نامنظمی پیچشی جهت </w:t>
      </w:r>
      <w:r>
        <w:rPr>
          <w:rFonts w:cs="B Nazanin"/>
          <w:sz w:val="28"/>
          <w:szCs w:val="28"/>
        </w:rPr>
        <w:t>Y</w:t>
      </w:r>
    </w:p>
    <w:p w14:paraId="7122BFE5" w14:textId="77777777" w:rsidR="00C96BDA" w:rsidRDefault="00C96BDA" w:rsidP="000706EB">
      <w:pPr>
        <w:rPr>
          <w:rFonts w:cs="B Nazanin"/>
          <w:sz w:val="28"/>
          <w:szCs w:val="28"/>
          <w:rtl/>
        </w:rPr>
      </w:pPr>
    </w:p>
    <w:p w14:paraId="5D28A063" w14:textId="77777777" w:rsidR="00AA16CD" w:rsidRDefault="00AA16CD" w:rsidP="00AA16CD">
      <w:pPr>
        <w:spacing w:line="360" w:lineRule="auto"/>
        <w:jc w:val="both"/>
        <w:rPr>
          <w:rFonts w:cs="B Nazanin"/>
          <w:sz w:val="28"/>
          <w:szCs w:val="28"/>
          <w:rtl/>
        </w:rPr>
      </w:pPr>
      <w:r w:rsidRPr="00AA16CD">
        <w:rPr>
          <w:rFonts w:asciiTheme="majorBidi" w:hAnsiTheme="majorBidi" w:cstheme="majorBidi"/>
          <w:sz w:val="28"/>
          <w:szCs w:val="28"/>
        </w:rPr>
        <w:t>EXALL</w:t>
      </w:r>
      <w:proofErr w:type="gramStart"/>
      <w:r w:rsidRPr="00AA16CD">
        <w:rPr>
          <w:rFonts w:asciiTheme="majorBidi" w:hAnsiTheme="majorBidi" w:cstheme="majorBidi"/>
          <w:sz w:val="28"/>
          <w:szCs w:val="28"/>
        </w:rPr>
        <w:t>1</w:t>
      </w:r>
      <w:r>
        <w:rPr>
          <w:rFonts w:cs="B Nazanin"/>
          <w:sz w:val="28"/>
          <w:szCs w:val="28"/>
        </w:rPr>
        <w:t xml:space="preserve"> </w:t>
      </w:r>
      <w:r>
        <w:rPr>
          <w:rFonts w:cs="B Nazanin" w:hint="cs"/>
          <w:sz w:val="28"/>
          <w:szCs w:val="28"/>
          <w:rtl/>
        </w:rPr>
        <w:t xml:space="preserve"> :</w:t>
      </w:r>
      <w:proofErr w:type="gramEnd"/>
      <w:r>
        <w:rPr>
          <w:rFonts w:cs="B Nazanin" w:hint="cs"/>
          <w:sz w:val="28"/>
          <w:szCs w:val="28"/>
          <w:rtl/>
        </w:rPr>
        <w:t xml:space="preserve"> نیروی زلزله در جهت </w:t>
      </w:r>
      <w:proofErr w:type="gramStart"/>
      <w:r>
        <w:rPr>
          <w:rFonts w:cs="B Nazanin"/>
          <w:sz w:val="28"/>
          <w:szCs w:val="28"/>
        </w:rPr>
        <w:t xml:space="preserve">X </w:t>
      </w:r>
      <w:r>
        <w:rPr>
          <w:rFonts w:cs="B Nazanin" w:hint="cs"/>
          <w:sz w:val="28"/>
          <w:szCs w:val="28"/>
          <w:rtl/>
        </w:rPr>
        <w:t xml:space="preserve"> بدون</w:t>
      </w:r>
      <w:proofErr w:type="gramEnd"/>
      <w:r>
        <w:rPr>
          <w:rFonts w:cs="B Nazanin" w:hint="cs"/>
          <w:sz w:val="28"/>
          <w:szCs w:val="28"/>
          <w:rtl/>
        </w:rPr>
        <w:t xml:space="preserve"> خروج از مرکزیت </w:t>
      </w:r>
    </w:p>
    <w:p w14:paraId="7A9DDAE4" w14:textId="77777777" w:rsidR="00AA16CD" w:rsidRDefault="00AA16CD" w:rsidP="00AA16CD">
      <w:pPr>
        <w:spacing w:line="360" w:lineRule="auto"/>
        <w:jc w:val="both"/>
        <w:rPr>
          <w:rFonts w:cs="B Nazanin"/>
          <w:sz w:val="28"/>
          <w:szCs w:val="28"/>
          <w:rtl/>
        </w:rPr>
      </w:pPr>
      <w:r w:rsidRPr="00AA16CD">
        <w:rPr>
          <w:rFonts w:asciiTheme="majorBidi" w:hAnsiTheme="majorBidi" w:cstheme="majorBidi"/>
          <w:sz w:val="28"/>
          <w:szCs w:val="28"/>
        </w:rPr>
        <w:t>EXALL</w:t>
      </w:r>
      <w:proofErr w:type="gramStart"/>
      <w:r w:rsidRPr="00AA16CD">
        <w:rPr>
          <w:rFonts w:asciiTheme="majorBidi" w:hAnsiTheme="majorBidi" w:cstheme="majorBidi"/>
          <w:sz w:val="28"/>
          <w:szCs w:val="28"/>
        </w:rPr>
        <w:t>2</w:t>
      </w:r>
      <w:r>
        <w:rPr>
          <w:rFonts w:cs="B Nazanin" w:hint="cs"/>
          <w:sz w:val="28"/>
          <w:szCs w:val="28"/>
          <w:rtl/>
        </w:rPr>
        <w:t xml:space="preserve"> :</w:t>
      </w:r>
      <w:proofErr w:type="gramEnd"/>
      <w:r>
        <w:rPr>
          <w:rFonts w:cs="B Nazanin" w:hint="cs"/>
          <w:sz w:val="28"/>
          <w:szCs w:val="28"/>
          <w:rtl/>
        </w:rPr>
        <w:t xml:space="preserve"> نیروی زلزله با خروج از مرکزیت با علامت مثبت </w:t>
      </w:r>
    </w:p>
    <w:p w14:paraId="14E3505F" w14:textId="77777777" w:rsidR="00AA16CD" w:rsidRDefault="00AA16CD" w:rsidP="00AA16CD">
      <w:pPr>
        <w:spacing w:line="360" w:lineRule="auto"/>
        <w:jc w:val="both"/>
        <w:rPr>
          <w:rFonts w:cs="B Nazanin"/>
          <w:sz w:val="28"/>
          <w:szCs w:val="28"/>
          <w:rtl/>
        </w:rPr>
      </w:pPr>
      <w:r w:rsidRPr="00AA16CD">
        <w:rPr>
          <w:rFonts w:asciiTheme="majorBidi" w:hAnsiTheme="majorBidi" w:cstheme="majorBidi"/>
          <w:sz w:val="28"/>
          <w:szCs w:val="28"/>
        </w:rPr>
        <w:t>EXALL</w:t>
      </w:r>
      <w:proofErr w:type="gramStart"/>
      <w:r w:rsidRPr="00AA16CD">
        <w:rPr>
          <w:rFonts w:asciiTheme="majorBidi" w:hAnsiTheme="majorBidi" w:cstheme="majorBidi"/>
          <w:sz w:val="28"/>
          <w:szCs w:val="28"/>
        </w:rPr>
        <w:t>3</w:t>
      </w:r>
      <w:r>
        <w:rPr>
          <w:rFonts w:cs="B Nazanin" w:hint="cs"/>
          <w:sz w:val="28"/>
          <w:szCs w:val="28"/>
          <w:rtl/>
        </w:rPr>
        <w:t xml:space="preserve"> :</w:t>
      </w:r>
      <w:proofErr w:type="gramEnd"/>
      <w:r>
        <w:rPr>
          <w:rFonts w:cs="B Nazanin" w:hint="cs"/>
          <w:sz w:val="28"/>
          <w:szCs w:val="28"/>
          <w:rtl/>
        </w:rPr>
        <w:t xml:space="preserve"> نیروی زلزله با خروج از مرکزیت با علامت منفی </w:t>
      </w:r>
    </w:p>
    <w:p w14:paraId="6F8F0395" w14:textId="77777777" w:rsidR="007B5A19" w:rsidRDefault="00910C77" w:rsidP="00C96BDA">
      <w:pPr>
        <w:jc w:val="both"/>
        <w:rPr>
          <w:rFonts w:asciiTheme="majorBidi" w:eastAsiaTheme="minorEastAsia" w:hAnsiTheme="majorBidi" w:cs="B Nazanin"/>
          <w:sz w:val="32"/>
          <w:szCs w:val="32"/>
          <w:rtl/>
        </w:rPr>
      </w:pPr>
      <w:r>
        <w:rPr>
          <w:rFonts w:cs="B Nazanin"/>
          <w:sz w:val="28"/>
          <w:szCs w:val="28"/>
          <w:rtl/>
        </w:rPr>
        <w:br w:type="page"/>
      </w:r>
      <w:r w:rsidR="00C96BDA" w:rsidRPr="00AA6509">
        <w:rPr>
          <w:rFonts w:asciiTheme="majorBidi" w:eastAsiaTheme="minorEastAsia" w:hAnsiTheme="majorBidi" w:cs="B Nazanin" w:hint="cs"/>
          <w:sz w:val="32"/>
          <w:szCs w:val="32"/>
          <w:rtl/>
        </w:rPr>
        <w:lastRenderedPageBreak/>
        <w:t xml:space="preserve"> </w:t>
      </w:r>
      <w:r w:rsidR="007B5A19" w:rsidRPr="00AA6509">
        <w:rPr>
          <w:rFonts w:asciiTheme="majorBidi" w:eastAsiaTheme="minorEastAsia" w:hAnsiTheme="majorBidi" w:cs="B Nazanin" w:hint="cs"/>
          <w:sz w:val="32"/>
          <w:szCs w:val="32"/>
          <w:rtl/>
        </w:rPr>
        <w:t>الگوهای بار</w:t>
      </w:r>
    </w:p>
    <w:p w14:paraId="5C89585F" w14:textId="77777777" w:rsidR="00C96BDA" w:rsidRDefault="00C96BDA" w:rsidP="00C96BDA">
      <w:pPr>
        <w:jc w:val="both"/>
        <w:rPr>
          <w:rFonts w:asciiTheme="majorBidi" w:eastAsiaTheme="minorEastAsia" w:hAnsiTheme="majorBidi" w:cs="B Nazanin"/>
          <w:sz w:val="32"/>
          <w:szCs w:val="32"/>
        </w:rPr>
      </w:pPr>
    </w:p>
    <w:tbl>
      <w:tblPr>
        <w:tblStyle w:val="GridTable4-Accent6"/>
        <w:tblW w:w="5000" w:type="pct"/>
        <w:tblLook w:val="04A0" w:firstRow="1" w:lastRow="0" w:firstColumn="1" w:lastColumn="0" w:noHBand="0" w:noVBand="1"/>
      </w:tblPr>
      <w:tblGrid>
        <w:gridCol w:w="2072"/>
        <w:gridCol w:w="1879"/>
        <w:gridCol w:w="2928"/>
        <w:gridCol w:w="2137"/>
      </w:tblGrid>
      <w:tr w:rsidR="00FF5386" w:rsidRPr="00C96BDA" w14:paraId="7D77EA23" w14:textId="77777777" w:rsidTr="00C96BD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91" w:type="pct"/>
            <w:gridSpan w:val="2"/>
            <w:noWrap/>
            <w:hideMark/>
          </w:tcPr>
          <w:p w14:paraId="1C102E6C" w14:textId="77777777" w:rsidR="00FF5386" w:rsidRPr="00C96BDA" w:rsidRDefault="00FF5386" w:rsidP="00FF5386">
            <w:pPr>
              <w:bidi w:val="0"/>
              <w:jc w:val="center"/>
              <w:rPr>
                <w:rFonts w:ascii="Arial Narrow" w:eastAsia="Times New Roman" w:hAnsi="Arial Narrow" w:cs="Calibri"/>
                <w:b w:val="0"/>
                <w:bCs w:val="0"/>
                <w:color w:val="000000"/>
                <w:lang w:bidi="ar-SA"/>
              </w:rPr>
            </w:pPr>
            <w:r w:rsidRPr="00C96BDA">
              <w:rPr>
                <w:rFonts w:ascii="Arial Narrow" w:eastAsia="Times New Roman" w:hAnsi="Arial Narrow" w:cs="Calibri"/>
                <w:b w:val="0"/>
                <w:bCs w:val="0"/>
                <w:color w:val="000000"/>
                <w:lang w:bidi="ar-SA"/>
              </w:rPr>
              <w:t>TABLE:  Load Patterns</w:t>
            </w:r>
          </w:p>
        </w:tc>
        <w:tc>
          <w:tcPr>
            <w:tcW w:w="1624" w:type="pct"/>
            <w:noWrap/>
            <w:hideMark/>
          </w:tcPr>
          <w:p w14:paraId="33D1AD04" w14:textId="77777777" w:rsidR="00FF5386" w:rsidRPr="00C96BDA" w:rsidRDefault="00FF5386" w:rsidP="00FF5386">
            <w:pPr>
              <w:bidi w:val="0"/>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Calibri"/>
                <w:b w:val="0"/>
                <w:bCs w:val="0"/>
                <w:color w:val="000000"/>
                <w:lang w:bidi="ar-SA"/>
              </w:rPr>
            </w:pPr>
          </w:p>
        </w:tc>
        <w:tc>
          <w:tcPr>
            <w:tcW w:w="1185" w:type="pct"/>
            <w:noWrap/>
            <w:hideMark/>
          </w:tcPr>
          <w:p w14:paraId="0DE74CBF" w14:textId="77777777" w:rsidR="00FF5386" w:rsidRPr="00C96BDA" w:rsidRDefault="00FF5386" w:rsidP="00FF5386">
            <w:pPr>
              <w:bidi w:val="0"/>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Calibri"/>
                <w:b w:val="0"/>
                <w:bCs w:val="0"/>
                <w:color w:val="000000"/>
                <w:lang w:bidi="ar-SA"/>
              </w:rPr>
            </w:pPr>
          </w:p>
        </w:tc>
      </w:tr>
      <w:tr w:rsidR="00FF5386" w:rsidRPr="00C96BDA" w14:paraId="306CA697" w14:textId="77777777" w:rsidTr="00C96BD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49" w:type="pct"/>
            <w:noWrap/>
            <w:hideMark/>
          </w:tcPr>
          <w:p w14:paraId="7C5E4E1A" w14:textId="77777777" w:rsidR="00FF5386" w:rsidRPr="00C96BDA" w:rsidRDefault="00FF5386" w:rsidP="00FF5386">
            <w:pPr>
              <w:bidi w:val="0"/>
              <w:jc w:val="center"/>
              <w:rPr>
                <w:rFonts w:ascii="Arial Narrow" w:eastAsia="Times New Roman" w:hAnsi="Arial Narrow" w:cs="Calibri"/>
                <w:b w:val="0"/>
                <w:bCs w:val="0"/>
                <w:color w:val="000000"/>
                <w:lang w:bidi="ar-SA"/>
              </w:rPr>
            </w:pPr>
            <w:r w:rsidRPr="00C96BDA">
              <w:rPr>
                <w:rFonts w:ascii="Arial Narrow" w:eastAsia="Times New Roman" w:hAnsi="Arial Narrow" w:cs="Calibri"/>
                <w:b w:val="0"/>
                <w:bCs w:val="0"/>
                <w:color w:val="000000"/>
                <w:lang w:bidi="ar-SA"/>
              </w:rPr>
              <w:t>Name</w:t>
            </w:r>
          </w:p>
        </w:tc>
        <w:tc>
          <w:tcPr>
            <w:tcW w:w="1042" w:type="pct"/>
            <w:noWrap/>
            <w:hideMark/>
          </w:tcPr>
          <w:p w14:paraId="48E7325B"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Type</w:t>
            </w:r>
          </w:p>
        </w:tc>
        <w:tc>
          <w:tcPr>
            <w:tcW w:w="1624" w:type="pct"/>
            <w:noWrap/>
            <w:hideMark/>
          </w:tcPr>
          <w:p w14:paraId="6883B116"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proofErr w:type="spellStart"/>
            <w:r w:rsidRPr="00C96BDA">
              <w:rPr>
                <w:rFonts w:ascii="Arial Narrow" w:eastAsia="Times New Roman" w:hAnsi="Arial Narrow" w:cs="Calibri"/>
                <w:color w:val="000000"/>
                <w:lang w:bidi="ar-SA"/>
              </w:rPr>
              <w:t>Self Weight</w:t>
            </w:r>
            <w:proofErr w:type="spellEnd"/>
            <w:r w:rsidRPr="00C96BDA">
              <w:rPr>
                <w:rFonts w:ascii="Arial Narrow" w:eastAsia="Times New Roman" w:hAnsi="Arial Narrow" w:cs="Calibri"/>
                <w:color w:val="000000"/>
                <w:lang w:bidi="ar-SA"/>
              </w:rPr>
              <w:t xml:space="preserve"> Multiplier</w:t>
            </w:r>
          </w:p>
        </w:tc>
        <w:tc>
          <w:tcPr>
            <w:tcW w:w="1185" w:type="pct"/>
            <w:noWrap/>
            <w:hideMark/>
          </w:tcPr>
          <w:p w14:paraId="1F2D85A4"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Auto Load</w:t>
            </w:r>
          </w:p>
        </w:tc>
      </w:tr>
      <w:tr w:rsidR="00FF5386" w:rsidRPr="00C96BDA" w14:paraId="3691B5D1" w14:textId="77777777" w:rsidTr="00C96BDA">
        <w:trPr>
          <w:trHeight w:val="300"/>
        </w:trPr>
        <w:tc>
          <w:tcPr>
            <w:cnfStyle w:val="001000000000" w:firstRow="0" w:lastRow="0" w:firstColumn="1" w:lastColumn="0" w:oddVBand="0" w:evenVBand="0" w:oddHBand="0" w:evenHBand="0" w:firstRowFirstColumn="0" w:firstRowLastColumn="0" w:lastRowFirstColumn="0" w:lastRowLastColumn="0"/>
            <w:tcW w:w="1149" w:type="pct"/>
            <w:noWrap/>
            <w:hideMark/>
          </w:tcPr>
          <w:p w14:paraId="533FC9AB" w14:textId="77777777" w:rsidR="00FF5386" w:rsidRPr="00C96BDA" w:rsidRDefault="00FF5386" w:rsidP="00FF5386">
            <w:pPr>
              <w:bidi w:val="0"/>
              <w:jc w:val="center"/>
              <w:rPr>
                <w:rFonts w:ascii="Arial Narrow" w:eastAsia="Times New Roman" w:hAnsi="Arial Narrow" w:cs="Calibri"/>
                <w:b w:val="0"/>
                <w:bCs w:val="0"/>
                <w:color w:val="000000"/>
                <w:lang w:bidi="ar-SA"/>
              </w:rPr>
            </w:pPr>
          </w:p>
        </w:tc>
        <w:tc>
          <w:tcPr>
            <w:tcW w:w="1042" w:type="pct"/>
            <w:noWrap/>
            <w:hideMark/>
          </w:tcPr>
          <w:p w14:paraId="512884A7" w14:textId="77777777" w:rsidR="00FF5386" w:rsidRPr="00C96BDA" w:rsidRDefault="00FF5386" w:rsidP="00FF5386">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p>
        </w:tc>
        <w:tc>
          <w:tcPr>
            <w:tcW w:w="1624" w:type="pct"/>
            <w:noWrap/>
            <w:hideMark/>
          </w:tcPr>
          <w:p w14:paraId="1A75EB36" w14:textId="77777777" w:rsidR="00FF5386" w:rsidRPr="00C96BDA" w:rsidRDefault="00FF5386" w:rsidP="00FF5386">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p>
        </w:tc>
        <w:tc>
          <w:tcPr>
            <w:tcW w:w="1185" w:type="pct"/>
            <w:noWrap/>
            <w:hideMark/>
          </w:tcPr>
          <w:p w14:paraId="38CD49B7" w14:textId="77777777" w:rsidR="00FF5386" w:rsidRPr="00C96BDA" w:rsidRDefault="00FF5386" w:rsidP="00FF5386">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p>
        </w:tc>
      </w:tr>
      <w:tr w:rsidR="00FF5386" w:rsidRPr="00C96BDA" w14:paraId="4CBF45A4" w14:textId="77777777" w:rsidTr="00C96BD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49" w:type="pct"/>
            <w:noWrap/>
            <w:hideMark/>
          </w:tcPr>
          <w:p w14:paraId="0EF8DF95" w14:textId="77777777" w:rsidR="00FF5386" w:rsidRPr="00C96BDA" w:rsidRDefault="00FF5386" w:rsidP="00FF5386">
            <w:pPr>
              <w:bidi w:val="0"/>
              <w:jc w:val="center"/>
              <w:rPr>
                <w:rFonts w:ascii="Arial Narrow" w:eastAsia="Times New Roman" w:hAnsi="Arial Narrow" w:cs="Calibri"/>
                <w:b w:val="0"/>
                <w:bCs w:val="0"/>
                <w:color w:val="000000"/>
                <w:lang w:bidi="ar-SA"/>
              </w:rPr>
            </w:pPr>
            <w:r w:rsidRPr="00C96BDA">
              <w:rPr>
                <w:rFonts w:ascii="Arial Narrow" w:eastAsia="Times New Roman" w:hAnsi="Arial Narrow" w:cs="Calibri"/>
                <w:b w:val="0"/>
                <w:bCs w:val="0"/>
                <w:color w:val="000000"/>
                <w:lang w:bidi="ar-SA"/>
              </w:rPr>
              <w:t>DEAD</w:t>
            </w:r>
          </w:p>
        </w:tc>
        <w:tc>
          <w:tcPr>
            <w:tcW w:w="1042" w:type="pct"/>
            <w:noWrap/>
            <w:hideMark/>
          </w:tcPr>
          <w:p w14:paraId="7CA603A2"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Dead</w:t>
            </w:r>
          </w:p>
        </w:tc>
        <w:tc>
          <w:tcPr>
            <w:tcW w:w="1624" w:type="pct"/>
            <w:noWrap/>
            <w:hideMark/>
          </w:tcPr>
          <w:p w14:paraId="07E65A03"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1</w:t>
            </w:r>
          </w:p>
        </w:tc>
        <w:tc>
          <w:tcPr>
            <w:tcW w:w="1185" w:type="pct"/>
            <w:noWrap/>
            <w:hideMark/>
          </w:tcPr>
          <w:p w14:paraId="2B17D7D1"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p>
        </w:tc>
      </w:tr>
      <w:tr w:rsidR="00FF5386" w:rsidRPr="00C96BDA" w14:paraId="01A55CBC" w14:textId="77777777" w:rsidTr="00C96BDA">
        <w:trPr>
          <w:trHeight w:val="300"/>
        </w:trPr>
        <w:tc>
          <w:tcPr>
            <w:cnfStyle w:val="001000000000" w:firstRow="0" w:lastRow="0" w:firstColumn="1" w:lastColumn="0" w:oddVBand="0" w:evenVBand="0" w:oddHBand="0" w:evenHBand="0" w:firstRowFirstColumn="0" w:firstRowLastColumn="0" w:lastRowFirstColumn="0" w:lastRowLastColumn="0"/>
            <w:tcW w:w="1149" w:type="pct"/>
            <w:noWrap/>
            <w:hideMark/>
          </w:tcPr>
          <w:p w14:paraId="60DF80D0" w14:textId="77777777" w:rsidR="00FF5386" w:rsidRPr="00C96BDA" w:rsidRDefault="00FF5386" w:rsidP="00FF5386">
            <w:pPr>
              <w:bidi w:val="0"/>
              <w:jc w:val="center"/>
              <w:rPr>
                <w:rFonts w:ascii="Arial Narrow" w:eastAsia="Times New Roman" w:hAnsi="Arial Narrow" w:cs="Calibri"/>
                <w:b w:val="0"/>
                <w:bCs w:val="0"/>
                <w:color w:val="000000"/>
                <w:lang w:bidi="ar-SA"/>
              </w:rPr>
            </w:pPr>
            <w:r w:rsidRPr="00C96BDA">
              <w:rPr>
                <w:rFonts w:ascii="Arial Narrow" w:eastAsia="Times New Roman" w:hAnsi="Arial Narrow" w:cs="Calibri"/>
                <w:b w:val="0"/>
                <w:bCs w:val="0"/>
                <w:color w:val="000000"/>
                <w:lang w:bidi="ar-SA"/>
              </w:rPr>
              <w:t>LIVE</w:t>
            </w:r>
          </w:p>
        </w:tc>
        <w:tc>
          <w:tcPr>
            <w:tcW w:w="1042" w:type="pct"/>
            <w:noWrap/>
            <w:hideMark/>
          </w:tcPr>
          <w:p w14:paraId="795D9C67" w14:textId="77777777" w:rsidR="00FF5386" w:rsidRPr="00C96BDA" w:rsidRDefault="00FF5386" w:rsidP="00FF5386">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Live</w:t>
            </w:r>
          </w:p>
        </w:tc>
        <w:tc>
          <w:tcPr>
            <w:tcW w:w="1624" w:type="pct"/>
            <w:noWrap/>
            <w:hideMark/>
          </w:tcPr>
          <w:p w14:paraId="17460A64" w14:textId="77777777" w:rsidR="00FF5386" w:rsidRPr="00C96BDA" w:rsidRDefault="00FF5386" w:rsidP="00FF5386">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0</w:t>
            </w:r>
          </w:p>
        </w:tc>
        <w:tc>
          <w:tcPr>
            <w:tcW w:w="1185" w:type="pct"/>
            <w:noWrap/>
            <w:hideMark/>
          </w:tcPr>
          <w:p w14:paraId="75095240" w14:textId="77777777" w:rsidR="00FF5386" w:rsidRPr="00C96BDA" w:rsidRDefault="00FF5386" w:rsidP="00FF5386">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p>
        </w:tc>
      </w:tr>
      <w:tr w:rsidR="00FF5386" w:rsidRPr="00C96BDA" w14:paraId="1ECB2F90" w14:textId="77777777" w:rsidTr="00C96BD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49" w:type="pct"/>
            <w:noWrap/>
            <w:hideMark/>
          </w:tcPr>
          <w:p w14:paraId="3FE358F6" w14:textId="77777777" w:rsidR="00FF5386" w:rsidRPr="00C96BDA" w:rsidRDefault="00FF5386" w:rsidP="00FF5386">
            <w:pPr>
              <w:bidi w:val="0"/>
              <w:jc w:val="center"/>
              <w:rPr>
                <w:rFonts w:ascii="Arial Narrow" w:eastAsia="Times New Roman" w:hAnsi="Arial Narrow" w:cs="Calibri"/>
                <w:b w:val="0"/>
                <w:bCs w:val="0"/>
                <w:color w:val="000000"/>
                <w:lang w:bidi="ar-SA"/>
              </w:rPr>
            </w:pPr>
            <w:r w:rsidRPr="00C96BDA">
              <w:rPr>
                <w:rFonts w:ascii="Arial Narrow" w:eastAsia="Times New Roman" w:hAnsi="Arial Narrow" w:cs="Calibri"/>
                <w:b w:val="0"/>
                <w:bCs w:val="0"/>
                <w:color w:val="000000"/>
                <w:lang w:bidi="ar-SA"/>
              </w:rPr>
              <w:t>EX</w:t>
            </w:r>
          </w:p>
        </w:tc>
        <w:tc>
          <w:tcPr>
            <w:tcW w:w="1042" w:type="pct"/>
            <w:noWrap/>
            <w:hideMark/>
          </w:tcPr>
          <w:p w14:paraId="0FD8A5D8"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Seismic</w:t>
            </w:r>
          </w:p>
        </w:tc>
        <w:tc>
          <w:tcPr>
            <w:tcW w:w="1624" w:type="pct"/>
            <w:noWrap/>
            <w:hideMark/>
          </w:tcPr>
          <w:p w14:paraId="055F118F"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0</w:t>
            </w:r>
          </w:p>
        </w:tc>
        <w:tc>
          <w:tcPr>
            <w:tcW w:w="1185" w:type="pct"/>
            <w:noWrap/>
            <w:hideMark/>
          </w:tcPr>
          <w:p w14:paraId="2B31565E"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User Coefficient</w:t>
            </w:r>
          </w:p>
        </w:tc>
      </w:tr>
      <w:tr w:rsidR="00FF5386" w:rsidRPr="00C96BDA" w14:paraId="6121A50B" w14:textId="77777777" w:rsidTr="00C96BDA">
        <w:trPr>
          <w:trHeight w:val="300"/>
        </w:trPr>
        <w:tc>
          <w:tcPr>
            <w:cnfStyle w:val="001000000000" w:firstRow="0" w:lastRow="0" w:firstColumn="1" w:lastColumn="0" w:oddVBand="0" w:evenVBand="0" w:oddHBand="0" w:evenHBand="0" w:firstRowFirstColumn="0" w:firstRowLastColumn="0" w:lastRowFirstColumn="0" w:lastRowLastColumn="0"/>
            <w:tcW w:w="1149" w:type="pct"/>
            <w:noWrap/>
            <w:hideMark/>
          </w:tcPr>
          <w:p w14:paraId="73EC71DD" w14:textId="77777777" w:rsidR="00FF5386" w:rsidRPr="00C96BDA" w:rsidRDefault="00FF5386" w:rsidP="00FF5386">
            <w:pPr>
              <w:bidi w:val="0"/>
              <w:jc w:val="center"/>
              <w:rPr>
                <w:rFonts w:ascii="Arial Narrow" w:eastAsia="Times New Roman" w:hAnsi="Arial Narrow" w:cs="Calibri"/>
                <w:b w:val="0"/>
                <w:bCs w:val="0"/>
                <w:color w:val="000000"/>
                <w:lang w:bidi="ar-SA"/>
              </w:rPr>
            </w:pPr>
            <w:r w:rsidRPr="00C96BDA">
              <w:rPr>
                <w:rFonts w:ascii="Arial Narrow" w:eastAsia="Times New Roman" w:hAnsi="Arial Narrow" w:cs="Calibri"/>
                <w:b w:val="0"/>
                <w:bCs w:val="0"/>
                <w:color w:val="000000"/>
                <w:lang w:bidi="ar-SA"/>
              </w:rPr>
              <w:t>EY</w:t>
            </w:r>
          </w:p>
        </w:tc>
        <w:tc>
          <w:tcPr>
            <w:tcW w:w="1042" w:type="pct"/>
            <w:noWrap/>
            <w:hideMark/>
          </w:tcPr>
          <w:p w14:paraId="50D92139" w14:textId="77777777" w:rsidR="00FF5386" w:rsidRPr="00C96BDA" w:rsidRDefault="00FF5386" w:rsidP="00FF5386">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Seismic</w:t>
            </w:r>
          </w:p>
        </w:tc>
        <w:tc>
          <w:tcPr>
            <w:tcW w:w="1624" w:type="pct"/>
            <w:noWrap/>
            <w:hideMark/>
          </w:tcPr>
          <w:p w14:paraId="34DC5DF3" w14:textId="77777777" w:rsidR="00FF5386" w:rsidRPr="00C96BDA" w:rsidRDefault="00FF5386" w:rsidP="00FF5386">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0</w:t>
            </w:r>
          </w:p>
        </w:tc>
        <w:tc>
          <w:tcPr>
            <w:tcW w:w="1185" w:type="pct"/>
            <w:noWrap/>
            <w:hideMark/>
          </w:tcPr>
          <w:p w14:paraId="050D0FBE" w14:textId="77777777" w:rsidR="00FF5386" w:rsidRPr="00C96BDA" w:rsidRDefault="00FF5386" w:rsidP="00FF5386">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User Coefficient</w:t>
            </w:r>
          </w:p>
        </w:tc>
      </w:tr>
      <w:tr w:rsidR="00FF5386" w:rsidRPr="00C96BDA" w14:paraId="512DF5A8" w14:textId="77777777" w:rsidTr="00C96BD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49" w:type="pct"/>
            <w:noWrap/>
            <w:hideMark/>
          </w:tcPr>
          <w:p w14:paraId="62C5799A" w14:textId="77777777" w:rsidR="00FF5386" w:rsidRPr="00C96BDA" w:rsidRDefault="00FF5386" w:rsidP="00FF5386">
            <w:pPr>
              <w:bidi w:val="0"/>
              <w:jc w:val="center"/>
              <w:rPr>
                <w:rFonts w:ascii="Arial Narrow" w:eastAsia="Times New Roman" w:hAnsi="Arial Narrow" w:cs="Calibri"/>
                <w:b w:val="0"/>
                <w:bCs w:val="0"/>
                <w:color w:val="000000"/>
                <w:lang w:bidi="ar-SA"/>
              </w:rPr>
            </w:pPr>
            <w:r w:rsidRPr="00C96BDA">
              <w:rPr>
                <w:rFonts w:ascii="Arial Narrow" w:eastAsia="Times New Roman" w:hAnsi="Arial Narrow" w:cs="Calibri"/>
                <w:b w:val="0"/>
                <w:bCs w:val="0"/>
                <w:color w:val="000000"/>
                <w:lang w:bidi="ar-SA"/>
              </w:rPr>
              <w:t>WALL</w:t>
            </w:r>
          </w:p>
        </w:tc>
        <w:tc>
          <w:tcPr>
            <w:tcW w:w="1042" w:type="pct"/>
            <w:noWrap/>
            <w:hideMark/>
          </w:tcPr>
          <w:p w14:paraId="4CD6E448"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Other</w:t>
            </w:r>
          </w:p>
        </w:tc>
        <w:tc>
          <w:tcPr>
            <w:tcW w:w="1624" w:type="pct"/>
            <w:noWrap/>
            <w:hideMark/>
          </w:tcPr>
          <w:p w14:paraId="6B00881A"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0</w:t>
            </w:r>
          </w:p>
        </w:tc>
        <w:tc>
          <w:tcPr>
            <w:tcW w:w="1185" w:type="pct"/>
            <w:noWrap/>
            <w:hideMark/>
          </w:tcPr>
          <w:p w14:paraId="0E724782"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p>
        </w:tc>
      </w:tr>
      <w:tr w:rsidR="00FF5386" w:rsidRPr="00C96BDA" w14:paraId="5D589D96" w14:textId="77777777" w:rsidTr="00C96BDA">
        <w:trPr>
          <w:trHeight w:val="300"/>
        </w:trPr>
        <w:tc>
          <w:tcPr>
            <w:cnfStyle w:val="001000000000" w:firstRow="0" w:lastRow="0" w:firstColumn="1" w:lastColumn="0" w:oddVBand="0" w:evenVBand="0" w:oddHBand="0" w:evenHBand="0" w:firstRowFirstColumn="0" w:firstRowLastColumn="0" w:lastRowFirstColumn="0" w:lastRowLastColumn="0"/>
            <w:tcW w:w="1149" w:type="pct"/>
            <w:noWrap/>
            <w:hideMark/>
          </w:tcPr>
          <w:p w14:paraId="6B36070B" w14:textId="77777777" w:rsidR="00FF5386" w:rsidRPr="00C96BDA" w:rsidRDefault="00FF5386" w:rsidP="00FF5386">
            <w:pPr>
              <w:bidi w:val="0"/>
              <w:jc w:val="center"/>
              <w:rPr>
                <w:rFonts w:ascii="Arial Narrow" w:eastAsia="Times New Roman" w:hAnsi="Arial Narrow" w:cs="Calibri"/>
                <w:b w:val="0"/>
                <w:bCs w:val="0"/>
                <w:color w:val="000000"/>
                <w:lang w:bidi="ar-SA"/>
              </w:rPr>
            </w:pPr>
            <w:r w:rsidRPr="00C96BDA">
              <w:rPr>
                <w:rFonts w:ascii="Arial Narrow" w:eastAsia="Times New Roman" w:hAnsi="Arial Narrow" w:cs="Calibri"/>
                <w:b w:val="0"/>
                <w:bCs w:val="0"/>
                <w:color w:val="000000"/>
                <w:lang w:bidi="ar-SA"/>
              </w:rPr>
              <w:t>EXALL</w:t>
            </w:r>
          </w:p>
        </w:tc>
        <w:tc>
          <w:tcPr>
            <w:tcW w:w="1042" w:type="pct"/>
            <w:noWrap/>
            <w:hideMark/>
          </w:tcPr>
          <w:p w14:paraId="12B9291C" w14:textId="77777777" w:rsidR="00FF5386" w:rsidRPr="00C96BDA" w:rsidRDefault="00FF5386" w:rsidP="00FF5386">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Seismic</w:t>
            </w:r>
          </w:p>
        </w:tc>
        <w:tc>
          <w:tcPr>
            <w:tcW w:w="1624" w:type="pct"/>
            <w:noWrap/>
            <w:hideMark/>
          </w:tcPr>
          <w:p w14:paraId="646AD13D" w14:textId="77777777" w:rsidR="00FF5386" w:rsidRPr="00C96BDA" w:rsidRDefault="00FF5386" w:rsidP="00FF5386">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0</w:t>
            </w:r>
          </w:p>
        </w:tc>
        <w:tc>
          <w:tcPr>
            <w:tcW w:w="1185" w:type="pct"/>
            <w:noWrap/>
            <w:hideMark/>
          </w:tcPr>
          <w:p w14:paraId="70EA0898" w14:textId="77777777" w:rsidR="00FF5386" w:rsidRPr="00C96BDA" w:rsidRDefault="00FF5386" w:rsidP="00FF5386">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User Coefficient</w:t>
            </w:r>
          </w:p>
        </w:tc>
      </w:tr>
      <w:tr w:rsidR="00FF5386" w:rsidRPr="00C96BDA" w14:paraId="48404FC6" w14:textId="77777777" w:rsidTr="00C96BD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49" w:type="pct"/>
            <w:noWrap/>
            <w:hideMark/>
          </w:tcPr>
          <w:p w14:paraId="2BA272C3" w14:textId="77777777" w:rsidR="00FF5386" w:rsidRPr="00C96BDA" w:rsidRDefault="00FF5386" w:rsidP="00FF5386">
            <w:pPr>
              <w:bidi w:val="0"/>
              <w:jc w:val="center"/>
              <w:rPr>
                <w:rFonts w:ascii="Arial Narrow" w:eastAsia="Times New Roman" w:hAnsi="Arial Narrow" w:cs="Calibri"/>
                <w:b w:val="0"/>
                <w:bCs w:val="0"/>
                <w:color w:val="000000"/>
                <w:lang w:bidi="ar-SA"/>
              </w:rPr>
            </w:pPr>
            <w:r w:rsidRPr="00C96BDA">
              <w:rPr>
                <w:rFonts w:ascii="Arial Narrow" w:eastAsia="Times New Roman" w:hAnsi="Arial Narrow" w:cs="Calibri"/>
                <w:b w:val="0"/>
                <w:bCs w:val="0"/>
                <w:color w:val="000000"/>
                <w:lang w:bidi="ar-SA"/>
              </w:rPr>
              <w:t>EYALL</w:t>
            </w:r>
          </w:p>
        </w:tc>
        <w:tc>
          <w:tcPr>
            <w:tcW w:w="1042" w:type="pct"/>
            <w:noWrap/>
            <w:hideMark/>
          </w:tcPr>
          <w:p w14:paraId="12197291"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Seismic</w:t>
            </w:r>
          </w:p>
        </w:tc>
        <w:tc>
          <w:tcPr>
            <w:tcW w:w="1624" w:type="pct"/>
            <w:noWrap/>
            <w:hideMark/>
          </w:tcPr>
          <w:p w14:paraId="754CE257"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0</w:t>
            </w:r>
          </w:p>
        </w:tc>
        <w:tc>
          <w:tcPr>
            <w:tcW w:w="1185" w:type="pct"/>
            <w:noWrap/>
            <w:hideMark/>
          </w:tcPr>
          <w:p w14:paraId="21941041"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User Coefficient</w:t>
            </w:r>
          </w:p>
        </w:tc>
      </w:tr>
      <w:tr w:rsidR="00FF5386" w:rsidRPr="00C96BDA" w14:paraId="1A0B47AE" w14:textId="77777777" w:rsidTr="00C96BDA">
        <w:trPr>
          <w:trHeight w:val="300"/>
        </w:trPr>
        <w:tc>
          <w:tcPr>
            <w:cnfStyle w:val="001000000000" w:firstRow="0" w:lastRow="0" w:firstColumn="1" w:lastColumn="0" w:oddVBand="0" w:evenVBand="0" w:oddHBand="0" w:evenHBand="0" w:firstRowFirstColumn="0" w:firstRowLastColumn="0" w:lastRowFirstColumn="0" w:lastRowLastColumn="0"/>
            <w:tcW w:w="1149" w:type="pct"/>
            <w:noWrap/>
            <w:hideMark/>
          </w:tcPr>
          <w:p w14:paraId="4FD231C4" w14:textId="77777777" w:rsidR="00FF5386" w:rsidRPr="00C96BDA" w:rsidRDefault="00FF5386" w:rsidP="00FF5386">
            <w:pPr>
              <w:bidi w:val="0"/>
              <w:jc w:val="center"/>
              <w:rPr>
                <w:rFonts w:ascii="Arial Narrow" w:eastAsia="Times New Roman" w:hAnsi="Arial Narrow" w:cs="Calibri"/>
                <w:b w:val="0"/>
                <w:bCs w:val="0"/>
                <w:color w:val="000000"/>
                <w:lang w:bidi="ar-SA"/>
              </w:rPr>
            </w:pPr>
            <w:r w:rsidRPr="00C96BDA">
              <w:rPr>
                <w:rFonts w:ascii="Arial Narrow" w:eastAsia="Times New Roman" w:hAnsi="Arial Narrow" w:cs="Calibri"/>
                <w:b w:val="0"/>
                <w:bCs w:val="0"/>
                <w:color w:val="000000"/>
                <w:lang w:bidi="ar-SA"/>
              </w:rPr>
              <w:t>LIVEROOF</w:t>
            </w:r>
          </w:p>
        </w:tc>
        <w:tc>
          <w:tcPr>
            <w:tcW w:w="1042" w:type="pct"/>
            <w:noWrap/>
            <w:hideMark/>
          </w:tcPr>
          <w:p w14:paraId="4DCC024C" w14:textId="77777777" w:rsidR="00FF5386" w:rsidRPr="00C96BDA" w:rsidRDefault="00FF5386" w:rsidP="00FF5386">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Roof Live</w:t>
            </w:r>
          </w:p>
        </w:tc>
        <w:tc>
          <w:tcPr>
            <w:tcW w:w="1624" w:type="pct"/>
            <w:noWrap/>
            <w:hideMark/>
          </w:tcPr>
          <w:p w14:paraId="2680EC23" w14:textId="77777777" w:rsidR="00FF5386" w:rsidRPr="00C96BDA" w:rsidRDefault="00FF5386" w:rsidP="00FF5386">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0</w:t>
            </w:r>
          </w:p>
        </w:tc>
        <w:tc>
          <w:tcPr>
            <w:tcW w:w="1185" w:type="pct"/>
            <w:noWrap/>
            <w:hideMark/>
          </w:tcPr>
          <w:p w14:paraId="3AEFBBFA" w14:textId="77777777" w:rsidR="00FF5386" w:rsidRPr="00C96BDA" w:rsidRDefault="00FF5386" w:rsidP="00FF5386">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p>
        </w:tc>
      </w:tr>
      <w:tr w:rsidR="00FF5386" w:rsidRPr="00C96BDA" w14:paraId="2D24D753" w14:textId="77777777" w:rsidTr="00C96BD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49" w:type="pct"/>
            <w:noWrap/>
            <w:hideMark/>
          </w:tcPr>
          <w:p w14:paraId="3DC99A3B" w14:textId="77777777" w:rsidR="00FF5386" w:rsidRPr="00C96BDA" w:rsidRDefault="00FF5386" w:rsidP="00FF5386">
            <w:pPr>
              <w:bidi w:val="0"/>
              <w:jc w:val="center"/>
              <w:rPr>
                <w:rFonts w:ascii="Arial Narrow" w:eastAsia="Times New Roman" w:hAnsi="Arial Narrow" w:cs="Calibri"/>
                <w:b w:val="0"/>
                <w:bCs w:val="0"/>
                <w:color w:val="000000"/>
                <w:lang w:bidi="ar-SA"/>
              </w:rPr>
            </w:pPr>
            <w:proofErr w:type="spellStart"/>
            <w:r w:rsidRPr="00C96BDA">
              <w:rPr>
                <w:rFonts w:ascii="Arial Narrow" w:eastAsia="Times New Roman" w:hAnsi="Arial Narrow" w:cs="Calibri"/>
                <w:b w:val="0"/>
                <w:bCs w:val="0"/>
                <w:color w:val="000000"/>
                <w:lang w:bidi="ar-SA"/>
              </w:rPr>
              <w:t>EXDrift</w:t>
            </w:r>
            <w:proofErr w:type="spellEnd"/>
          </w:p>
        </w:tc>
        <w:tc>
          <w:tcPr>
            <w:tcW w:w="1042" w:type="pct"/>
            <w:noWrap/>
            <w:hideMark/>
          </w:tcPr>
          <w:p w14:paraId="7A2E8FDD"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Seismic (Drift)</w:t>
            </w:r>
          </w:p>
        </w:tc>
        <w:tc>
          <w:tcPr>
            <w:tcW w:w="1624" w:type="pct"/>
            <w:noWrap/>
            <w:hideMark/>
          </w:tcPr>
          <w:p w14:paraId="67520798"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0</w:t>
            </w:r>
          </w:p>
        </w:tc>
        <w:tc>
          <w:tcPr>
            <w:tcW w:w="1185" w:type="pct"/>
            <w:noWrap/>
            <w:hideMark/>
          </w:tcPr>
          <w:p w14:paraId="50FA4B3A"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User Coefficient</w:t>
            </w:r>
          </w:p>
        </w:tc>
      </w:tr>
      <w:tr w:rsidR="00FF5386" w:rsidRPr="00C96BDA" w14:paraId="3190C5F7" w14:textId="77777777" w:rsidTr="00C96BDA">
        <w:trPr>
          <w:trHeight w:val="300"/>
        </w:trPr>
        <w:tc>
          <w:tcPr>
            <w:cnfStyle w:val="001000000000" w:firstRow="0" w:lastRow="0" w:firstColumn="1" w:lastColumn="0" w:oddVBand="0" w:evenVBand="0" w:oddHBand="0" w:evenHBand="0" w:firstRowFirstColumn="0" w:firstRowLastColumn="0" w:lastRowFirstColumn="0" w:lastRowLastColumn="0"/>
            <w:tcW w:w="1149" w:type="pct"/>
            <w:noWrap/>
            <w:hideMark/>
          </w:tcPr>
          <w:p w14:paraId="79654A2A" w14:textId="77777777" w:rsidR="00FF5386" w:rsidRPr="00C96BDA" w:rsidRDefault="00FF5386" w:rsidP="00FF5386">
            <w:pPr>
              <w:bidi w:val="0"/>
              <w:jc w:val="center"/>
              <w:rPr>
                <w:rFonts w:ascii="Arial Narrow" w:eastAsia="Times New Roman" w:hAnsi="Arial Narrow" w:cs="Calibri"/>
                <w:b w:val="0"/>
                <w:bCs w:val="0"/>
                <w:color w:val="000000"/>
                <w:lang w:bidi="ar-SA"/>
              </w:rPr>
            </w:pPr>
            <w:proofErr w:type="spellStart"/>
            <w:r w:rsidRPr="00C96BDA">
              <w:rPr>
                <w:rFonts w:ascii="Arial Narrow" w:eastAsia="Times New Roman" w:hAnsi="Arial Narrow" w:cs="Calibri"/>
                <w:b w:val="0"/>
                <w:bCs w:val="0"/>
                <w:color w:val="000000"/>
                <w:lang w:bidi="ar-SA"/>
              </w:rPr>
              <w:t>EYDrift</w:t>
            </w:r>
            <w:proofErr w:type="spellEnd"/>
          </w:p>
        </w:tc>
        <w:tc>
          <w:tcPr>
            <w:tcW w:w="1042" w:type="pct"/>
            <w:noWrap/>
            <w:hideMark/>
          </w:tcPr>
          <w:p w14:paraId="3DDB243F" w14:textId="77777777" w:rsidR="00FF5386" w:rsidRPr="00C96BDA" w:rsidRDefault="00FF5386" w:rsidP="00FF5386">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Seismic (Drift)</w:t>
            </w:r>
          </w:p>
        </w:tc>
        <w:tc>
          <w:tcPr>
            <w:tcW w:w="1624" w:type="pct"/>
            <w:noWrap/>
            <w:hideMark/>
          </w:tcPr>
          <w:p w14:paraId="1B0A4973" w14:textId="77777777" w:rsidR="00FF5386" w:rsidRPr="00C96BDA" w:rsidRDefault="00FF5386" w:rsidP="00FF5386">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0</w:t>
            </w:r>
          </w:p>
        </w:tc>
        <w:tc>
          <w:tcPr>
            <w:tcW w:w="1185" w:type="pct"/>
            <w:noWrap/>
            <w:hideMark/>
          </w:tcPr>
          <w:p w14:paraId="74B07BF8" w14:textId="77777777" w:rsidR="00FF5386" w:rsidRPr="00C96BDA" w:rsidRDefault="00FF5386" w:rsidP="00FF5386">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User Coefficient</w:t>
            </w:r>
          </w:p>
        </w:tc>
      </w:tr>
      <w:tr w:rsidR="00FF5386" w:rsidRPr="00C96BDA" w14:paraId="2D4259DF" w14:textId="77777777" w:rsidTr="00C96BD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49" w:type="pct"/>
            <w:noWrap/>
            <w:hideMark/>
          </w:tcPr>
          <w:p w14:paraId="1A076BBA" w14:textId="77777777" w:rsidR="00FF5386" w:rsidRPr="00C96BDA" w:rsidRDefault="00FF5386" w:rsidP="00FF5386">
            <w:pPr>
              <w:bidi w:val="0"/>
              <w:jc w:val="center"/>
              <w:rPr>
                <w:rFonts w:ascii="Arial Narrow" w:eastAsia="Times New Roman" w:hAnsi="Arial Narrow" w:cs="Calibri"/>
                <w:b w:val="0"/>
                <w:bCs w:val="0"/>
                <w:color w:val="000000"/>
                <w:lang w:bidi="ar-SA"/>
              </w:rPr>
            </w:pPr>
            <w:r w:rsidRPr="00C96BDA">
              <w:rPr>
                <w:rFonts w:ascii="Arial Narrow" w:eastAsia="Times New Roman" w:hAnsi="Arial Narrow" w:cs="Calibri"/>
                <w:b w:val="0"/>
                <w:bCs w:val="0"/>
                <w:color w:val="000000"/>
                <w:lang w:bidi="ar-SA"/>
              </w:rPr>
              <w:t>SNOW</w:t>
            </w:r>
          </w:p>
        </w:tc>
        <w:tc>
          <w:tcPr>
            <w:tcW w:w="1042" w:type="pct"/>
            <w:noWrap/>
            <w:hideMark/>
          </w:tcPr>
          <w:p w14:paraId="29BC6DA1"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Snow</w:t>
            </w:r>
          </w:p>
        </w:tc>
        <w:tc>
          <w:tcPr>
            <w:tcW w:w="1624" w:type="pct"/>
            <w:noWrap/>
            <w:hideMark/>
          </w:tcPr>
          <w:p w14:paraId="3CC66FA9"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96BDA">
              <w:rPr>
                <w:rFonts w:ascii="Arial Narrow" w:eastAsia="Times New Roman" w:hAnsi="Arial Narrow" w:cs="Calibri"/>
                <w:color w:val="000000"/>
                <w:lang w:bidi="ar-SA"/>
              </w:rPr>
              <w:t>0</w:t>
            </w:r>
          </w:p>
        </w:tc>
        <w:tc>
          <w:tcPr>
            <w:tcW w:w="1185" w:type="pct"/>
            <w:noWrap/>
            <w:hideMark/>
          </w:tcPr>
          <w:p w14:paraId="23B68CC0" w14:textId="77777777" w:rsidR="00FF5386" w:rsidRPr="00C96BDA" w:rsidRDefault="00FF5386" w:rsidP="00FF5386">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p>
        </w:tc>
      </w:tr>
    </w:tbl>
    <w:p w14:paraId="657E9BB9" w14:textId="77777777" w:rsidR="00FF5386" w:rsidRDefault="00FF5386" w:rsidP="00FF5386">
      <w:pPr>
        <w:pStyle w:val="ListParagraph"/>
        <w:spacing w:after="0" w:line="360" w:lineRule="auto"/>
        <w:jc w:val="center"/>
        <w:rPr>
          <w:rFonts w:asciiTheme="majorBidi" w:eastAsiaTheme="minorEastAsia" w:hAnsiTheme="majorBidi" w:cs="B Nazanin"/>
          <w:sz w:val="32"/>
          <w:szCs w:val="32"/>
        </w:rPr>
      </w:pPr>
    </w:p>
    <w:p w14:paraId="4528EEA2" w14:textId="77777777" w:rsidR="00613928" w:rsidRDefault="00613928" w:rsidP="00FF5386">
      <w:pPr>
        <w:pStyle w:val="ListParagraph"/>
        <w:spacing w:after="0" w:line="360" w:lineRule="auto"/>
        <w:jc w:val="center"/>
        <w:rPr>
          <w:rFonts w:asciiTheme="majorBidi" w:eastAsiaTheme="minorEastAsia" w:hAnsiTheme="majorBidi" w:cs="B Nazanin"/>
          <w:sz w:val="32"/>
          <w:szCs w:val="32"/>
        </w:rPr>
      </w:pPr>
    </w:p>
    <w:p w14:paraId="4E57A24E" w14:textId="77777777" w:rsidR="00613928" w:rsidRDefault="00613928" w:rsidP="00FF5386">
      <w:pPr>
        <w:pStyle w:val="ListParagraph"/>
        <w:spacing w:after="0" w:line="360" w:lineRule="auto"/>
        <w:jc w:val="center"/>
        <w:rPr>
          <w:rFonts w:asciiTheme="majorBidi" w:eastAsiaTheme="minorEastAsia" w:hAnsiTheme="majorBidi" w:cs="B Nazanin"/>
          <w:sz w:val="32"/>
          <w:szCs w:val="32"/>
        </w:rPr>
      </w:pPr>
    </w:p>
    <w:p w14:paraId="12FA61EE" w14:textId="77777777" w:rsidR="00613928" w:rsidRDefault="00613928" w:rsidP="00FF5386">
      <w:pPr>
        <w:pStyle w:val="ListParagraph"/>
        <w:spacing w:after="0" w:line="360" w:lineRule="auto"/>
        <w:jc w:val="center"/>
        <w:rPr>
          <w:rFonts w:asciiTheme="majorBidi" w:eastAsiaTheme="minorEastAsia" w:hAnsiTheme="majorBidi" w:cs="B Nazanin"/>
          <w:sz w:val="32"/>
          <w:szCs w:val="32"/>
        </w:rPr>
      </w:pPr>
    </w:p>
    <w:p w14:paraId="2A8BA7E7" w14:textId="77777777" w:rsidR="00613928" w:rsidRDefault="00613928" w:rsidP="00FF5386">
      <w:pPr>
        <w:pStyle w:val="ListParagraph"/>
        <w:spacing w:after="0" w:line="360" w:lineRule="auto"/>
        <w:jc w:val="center"/>
        <w:rPr>
          <w:rFonts w:asciiTheme="majorBidi" w:eastAsiaTheme="minorEastAsia" w:hAnsiTheme="majorBidi" w:cs="B Nazanin"/>
          <w:sz w:val="32"/>
          <w:szCs w:val="32"/>
        </w:rPr>
      </w:pPr>
    </w:p>
    <w:p w14:paraId="4AB5047C" w14:textId="77777777" w:rsidR="00613928" w:rsidRDefault="00613928" w:rsidP="00FF5386">
      <w:pPr>
        <w:pStyle w:val="ListParagraph"/>
        <w:spacing w:after="0" w:line="360" w:lineRule="auto"/>
        <w:jc w:val="center"/>
        <w:rPr>
          <w:rFonts w:asciiTheme="majorBidi" w:eastAsiaTheme="minorEastAsia" w:hAnsiTheme="majorBidi" w:cs="B Nazanin"/>
          <w:sz w:val="32"/>
          <w:szCs w:val="32"/>
        </w:rPr>
      </w:pPr>
    </w:p>
    <w:p w14:paraId="1D79F266" w14:textId="77777777" w:rsidR="00613928" w:rsidRDefault="00613928" w:rsidP="00FF5386">
      <w:pPr>
        <w:pStyle w:val="ListParagraph"/>
        <w:spacing w:after="0" w:line="360" w:lineRule="auto"/>
        <w:jc w:val="center"/>
        <w:rPr>
          <w:rFonts w:asciiTheme="majorBidi" w:eastAsiaTheme="minorEastAsia" w:hAnsiTheme="majorBidi" w:cs="B Nazanin"/>
          <w:sz w:val="32"/>
          <w:szCs w:val="32"/>
        </w:rPr>
      </w:pPr>
    </w:p>
    <w:p w14:paraId="6A54F55D" w14:textId="77777777" w:rsidR="00613928" w:rsidRDefault="00613928" w:rsidP="00FF5386">
      <w:pPr>
        <w:pStyle w:val="ListParagraph"/>
        <w:spacing w:after="0" w:line="360" w:lineRule="auto"/>
        <w:jc w:val="center"/>
        <w:rPr>
          <w:rFonts w:asciiTheme="majorBidi" w:eastAsiaTheme="minorEastAsia" w:hAnsiTheme="majorBidi" w:cs="B Nazanin"/>
          <w:sz w:val="32"/>
          <w:szCs w:val="32"/>
        </w:rPr>
      </w:pPr>
    </w:p>
    <w:p w14:paraId="5855E778" w14:textId="77777777" w:rsidR="00613928" w:rsidRDefault="00613928" w:rsidP="00FF5386">
      <w:pPr>
        <w:pStyle w:val="ListParagraph"/>
        <w:spacing w:after="0" w:line="360" w:lineRule="auto"/>
        <w:jc w:val="center"/>
        <w:rPr>
          <w:rFonts w:asciiTheme="majorBidi" w:eastAsiaTheme="minorEastAsia" w:hAnsiTheme="majorBidi" w:cs="B Nazanin"/>
          <w:sz w:val="32"/>
          <w:szCs w:val="32"/>
        </w:rPr>
      </w:pPr>
    </w:p>
    <w:p w14:paraId="729DDC01" w14:textId="77777777" w:rsidR="00613928" w:rsidRDefault="00613928" w:rsidP="00FF5386">
      <w:pPr>
        <w:pStyle w:val="ListParagraph"/>
        <w:spacing w:after="0" w:line="360" w:lineRule="auto"/>
        <w:jc w:val="center"/>
        <w:rPr>
          <w:rFonts w:asciiTheme="majorBidi" w:eastAsiaTheme="minorEastAsia" w:hAnsiTheme="majorBidi" w:cs="B Nazanin"/>
          <w:sz w:val="32"/>
          <w:szCs w:val="32"/>
        </w:rPr>
      </w:pPr>
    </w:p>
    <w:p w14:paraId="2D0E0468" w14:textId="77777777" w:rsidR="00613928" w:rsidRDefault="00613928" w:rsidP="00FF5386">
      <w:pPr>
        <w:pStyle w:val="ListParagraph"/>
        <w:spacing w:after="0" w:line="360" w:lineRule="auto"/>
        <w:jc w:val="center"/>
        <w:rPr>
          <w:rFonts w:asciiTheme="majorBidi" w:eastAsiaTheme="minorEastAsia" w:hAnsiTheme="majorBidi" w:cs="B Nazanin"/>
          <w:sz w:val="32"/>
          <w:szCs w:val="32"/>
        </w:rPr>
      </w:pPr>
    </w:p>
    <w:p w14:paraId="0DCBCEF2" w14:textId="77777777" w:rsidR="00613928" w:rsidRDefault="00613928" w:rsidP="00FF5386">
      <w:pPr>
        <w:pStyle w:val="ListParagraph"/>
        <w:spacing w:after="0" w:line="360" w:lineRule="auto"/>
        <w:jc w:val="center"/>
        <w:rPr>
          <w:rFonts w:asciiTheme="majorBidi" w:eastAsiaTheme="minorEastAsia" w:hAnsiTheme="majorBidi" w:cs="B Nazanin"/>
          <w:sz w:val="32"/>
          <w:szCs w:val="32"/>
          <w:rtl/>
        </w:rPr>
      </w:pPr>
    </w:p>
    <w:p w14:paraId="3CAD7DE4" w14:textId="5D6674A9" w:rsidR="00C96BDA" w:rsidRDefault="00C96BDA" w:rsidP="00EC3C8D">
      <w:pPr>
        <w:spacing w:after="0" w:line="360" w:lineRule="auto"/>
        <w:rPr>
          <w:rFonts w:asciiTheme="majorBidi" w:eastAsiaTheme="minorEastAsia" w:hAnsiTheme="majorBidi" w:cs="B Nazanin"/>
          <w:sz w:val="32"/>
          <w:szCs w:val="32"/>
          <w:rtl/>
        </w:rPr>
      </w:pPr>
    </w:p>
    <w:p w14:paraId="3E966D1B" w14:textId="77777777" w:rsidR="002E5AC4" w:rsidRPr="00EC3C8D" w:rsidRDefault="002E5AC4" w:rsidP="00EC3C8D">
      <w:pPr>
        <w:spacing w:after="0" w:line="360" w:lineRule="auto"/>
        <w:rPr>
          <w:rFonts w:asciiTheme="majorBidi" w:eastAsiaTheme="minorEastAsia" w:hAnsiTheme="majorBidi" w:cs="B Nazanin"/>
          <w:sz w:val="32"/>
          <w:szCs w:val="32"/>
        </w:rPr>
      </w:pPr>
    </w:p>
    <w:p w14:paraId="66C36DBD" w14:textId="77777777" w:rsidR="00613928" w:rsidRPr="00613928" w:rsidRDefault="007B5A19" w:rsidP="00613928">
      <w:pPr>
        <w:pStyle w:val="ListParagraph"/>
        <w:numPr>
          <w:ilvl w:val="0"/>
          <w:numId w:val="10"/>
        </w:numPr>
        <w:spacing w:after="0" w:line="360" w:lineRule="auto"/>
        <w:jc w:val="both"/>
        <w:rPr>
          <w:rFonts w:asciiTheme="majorBidi" w:eastAsiaTheme="minorEastAsia" w:hAnsiTheme="majorBidi" w:cs="B Nazanin"/>
          <w:sz w:val="32"/>
          <w:szCs w:val="32"/>
        </w:rPr>
      </w:pPr>
      <w:r>
        <w:rPr>
          <w:rFonts w:asciiTheme="majorBidi" w:eastAsiaTheme="minorEastAsia" w:hAnsiTheme="majorBidi" w:cs="B Nazanin" w:hint="cs"/>
          <w:sz w:val="32"/>
          <w:szCs w:val="32"/>
          <w:rtl/>
        </w:rPr>
        <w:lastRenderedPageBreak/>
        <w:t xml:space="preserve">بخش </w:t>
      </w:r>
      <w:r w:rsidRPr="0038648B">
        <w:rPr>
          <w:rFonts w:asciiTheme="majorBidi" w:eastAsiaTheme="minorEastAsia" w:hAnsiTheme="majorBidi" w:cs="B Nazanin"/>
          <w:sz w:val="24"/>
          <w:szCs w:val="24"/>
        </w:rPr>
        <w:t>Load Case</w:t>
      </w:r>
    </w:p>
    <w:tbl>
      <w:tblPr>
        <w:tblStyle w:val="GridTable4-Accent6"/>
        <w:tblW w:w="5000" w:type="pct"/>
        <w:tblLook w:val="04A0" w:firstRow="1" w:lastRow="0" w:firstColumn="1" w:lastColumn="0" w:noHBand="0" w:noVBand="1"/>
      </w:tblPr>
      <w:tblGrid>
        <w:gridCol w:w="5040"/>
        <w:gridCol w:w="3976"/>
      </w:tblGrid>
      <w:tr w:rsidR="00613928" w:rsidRPr="00C87D97" w14:paraId="65185106" w14:textId="77777777" w:rsidTr="00C87D9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7255EAA9" w14:textId="77777777" w:rsidR="00613928" w:rsidRPr="00C87D97" w:rsidRDefault="00613928" w:rsidP="00613928">
            <w:pPr>
              <w:bidi w:val="0"/>
              <w:jc w:val="center"/>
              <w:rPr>
                <w:rFonts w:ascii="Arial Narrow" w:eastAsia="Times New Roman" w:hAnsi="Arial Narrow" w:cs="Calibri"/>
                <w:b w:val="0"/>
                <w:bCs w:val="0"/>
                <w:color w:val="000000"/>
                <w:lang w:bidi="ar-SA"/>
              </w:rPr>
            </w:pPr>
            <w:r w:rsidRPr="00C87D97">
              <w:rPr>
                <w:rFonts w:ascii="Arial Narrow" w:eastAsia="Times New Roman" w:hAnsi="Arial Narrow" w:cs="Calibri"/>
                <w:b w:val="0"/>
                <w:bCs w:val="0"/>
                <w:color w:val="000000"/>
                <w:lang w:bidi="ar-SA"/>
              </w:rPr>
              <w:t>TABLE:  Load Cases - Summary</w:t>
            </w:r>
          </w:p>
        </w:tc>
      </w:tr>
      <w:tr w:rsidR="00613928" w:rsidRPr="00C87D97" w14:paraId="1EFF2727" w14:textId="77777777" w:rsidTr="00C87D9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95" w:type="pct"/>
            <w:noWrap/>
            <w:hideMark/>
          </w:tcPr>
          <w:p w14:paraId="70E9484A" w14:textId="77777777" w:rsidR="00613928" w:rsidRPr="00C87D97" w:rsidRDefault="00613928" w:rsidP="00613928">
            <w:pPr>
              <w:bidi w:val="0"/>
              <w:jc w:val="center"/>
              <w:rPr>
                <w:rFonts w:ascii="Arial Narrow" w:eastAsia="Times New Roman" w:hAnsi="Arial Narrow" w:cs="Calibri"/>
                <w:b w:val="0"/>
                <w:bCs w:val="0"/>
                <w:color w:val="000000"/>
                <w:lang w:bidi="ar-SA"/>
              </w:rPr>
            </w:pPr>
            <w:r w:rsidRPr="00C87D97">
              <w:rPr>
                <w:rFonts w:ascii="Arial Narrow" w:eastAsia="Times New Roman" w:hAnsi="Arial Narrow" w:cs="Calibri"/>
                <w:b w:val="0"/>
                <w:bCs w:val="0"/>
                <w:color w:val="000000"/>
                <w:lang w:bidi="ar-SA"/>
              </w:rPr>
              <w:t>Name</w:t>
            </w:r>
          </w:p>
        </w:tc>
        <w:tc>
          <w:tcPr>
            <w:tcW w:w="2205" w:type="pct"/>
            <w:noWrap/>
            <w:hideMark/>
          </w:tcPr>
          <w:p w14:paraId="40873B6A" w14:textId="77777777" w:rsidR="00613928" w:rsidRPr="00C87D97" w:rsidRDefault="00613928" w:rsidP="00613928">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87D97">
              <w:rPr>
                <w:rFonts w:ascii="Arial Narrow" w:eastAsia="Times New Roman" w:hAnsi="Arial Narrow" w:cs="Calibri"/>
                <w:color w:val="000000"/>
                <w:lang w:bidi="ar-SA"/>
              </w:rPr>
              <w:t>Type</w:t>
            </w:r>
          </w:p>
        </w:tc>
      </w:tr>
      <w:tr w:rsidR="00613928" w:rsidRPr="00C87D97" w14:paraId="78B010FB" w14:textId="77777777" w:rsidTr="00C87D97">
        <w:trPr>
          <w:trHeight w:val="300"/>
        </w:trPr>
        <w:tc>
          <w:tcPr>
            <w:cnfStyle w:val="001000000000" w:firstRow="0" w:lastRow="0" w:firstColumn="1" w:lastColumn="0" w:oddVBand="0" w:evenVBand="0" w:oddHBand="0" w:evenHBand="0" w:firstRowFirstColumn="0" w:firstRowLastColumn="0" w:lastRowFirstColumn="0" w:lastRowLastColumn="0"/>
            <w:tcW w:w="2795" w:type="pct"/>
            <w:noWrap/>
            <w:hideMark/>
          </w:tcPr>
          <w:p w14:paraId="3D8DCE3F" w14:textId="77777777" w:rsidR="00613928" w:rsidRPr="00C87D97" w:rsidRDefault="00613928" w:rsidP="00613928">
            <w:pPr>
              <w:bidi w:val="0"/>
              <w:jc w:val="center"/>
              <w:rPr>
                <w:rFonts w:ascii="Arial Narrow" w:eastAsia="Times New Roman" w:hAnsi="Arial Narrow" w:cs="Calibri"/>
                <w:b w:val="0"/>
                <w:bCs w:val="0"/>
                <w:color w:val="000000"/>
                <w:lang w:bidi="ar-SA"/>
              </w:rPr>
            </w:pPr>
            <w:r w:rsidRPr="00C87D97">
              <w:rPr>
                <w:rFonts w:ascii="Arial Narrow" w:eastAsia="Times New Roman" w:hAnsi="Arial Narrow" w:cs="Calibri"/>
                <w:b w:val="0"/>
                <w:bCs w:val="0"/>
                <w:color w:val="000000"/>
                <w:lang w:bidi="ar-SA"/>
              </w:rPr>
              <w:t>DEAD</w:t>
            </w:r>
          </w:p>
        </w:tc>
        <w:tc>
          <w:tcPr>
            <w:tcW w:w="2205" w:type="pct"/>
            <w:noWrap/>
            <w:hideMark/>
          </w:tcPr>
          <w:p w14:paraId="042E20E1" w14:textId="77777777" w:rsidR="00613928" w:rsidRPr="00C87D97" w:rsidRDefault="00613928" w:rsidP="00613928">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87D97">
              <w:rPr>
                <w:rFonts w:ascii="Arial Narrow" w:eastAsia="Times New Roman" w:hAnsi="Arial Narrow" w:cs="Calibri"/>
                <w:color w:val="000000"/>
                <w:lang w:bidi="ar-SA"/>
              </w:rPr>
              <w:t>Linear Static</w:t>
            </w:r>
          </w:p>
        </w:tc>
      </w:tr>
      <w:tr w:rsidR="00613928" w:rsidRPr="00C87D97" w14:paraId="0AAC6B29" w14:textId="77777777" w:rsidTr="00C87D9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95" w:type="pct"/>
            <w:noWrap/>
            <w:hideMark/>
          </w:tcPr>
          <w:p w14:paraId="158864B2" w14:textId="77777777" w:rsidR="00613928" w:rsidRPr="00C87D97" w:rsidRDefault="00613928" w:rsidP="00613928">
            <w:pPr>
              <w:bidi w:val="0"/>
              <w:jc w:val="center"/>
              <w:rPr>
                <w:rFonts w:ascii="Arial Narrow" w:eastAsia="Times New Roman" w:hAnsi="Arial Narrow" w:cs="Calibri"/>
                <w:b w:val="0"/>
                <w:bCs w:val="0"/>
                <w:color w:val="000000"/>
                <w:lang w:bidi="ar-SA"/>
              </w:rPr>
            </w:pPr>
            <w:r w:rsidRPr="00C87D97">
              <w:rPr>
                <w:rFonts w:ascii="Arial Narrow" w:eastAsia="Times New Roman" w:hAnsi="Arial Narrow" w:cs="Calibri"/>
                <w:b w:val="0"/>
                <w:bCs w:val="0"/>
                <w:color w:val="000000"/>
                <w:lang w:bidi="ar-SA"/>
              </w:rPr>
              <w:t>LIVE</w:t>
            </w:r>
          </w:p>
        </w:tc>
        <w:tc>
          <w:tcPr>
            <w:tcW w:w="2205" w:type="pct"/>
            <w:noWrap/>
            <w:hideMark/>
          </w:tcPr>
          <w:p w14:paraId="2C8BCFB7" w14:textId="77777777" w:rsidR="00613928" w:rsidRPr="00C87D97" w:rsidRDefault="00613928" w:rsidP="00613928">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87D97">
              <w:rPr>
                <w:rFonts w:ascii="Arial Narrow" w:eastAsia="Times New Roman" w:hAnsi="Arial Narrow" w:cs="Calibri"/>
                <w:color w:val="000000"/>
                <w:lang w:bidi="ar-SA"/>
              </w:rPr>
              <w:t>Linear Static</w:t>
            </w:r>
          </w:p>
        </w:tc>
      </w:tr>
      <w:tr w:rsidR="00613928" w:rsidRPr="00C87D97" w14:paraId="319273E1" w14:textId="77777777" w:rsidTr="00C87D97">
        <w:trPr>
          <w:trHeight w:val="300"/>
        </w:trPr>
        <w:tc>
          <w:tcPr>
            <w:cnfStyle w:val="001000000000" w:firstRow="0" w:lastRow="0" w:firstColumn="1" w:lastColumn="0" w:oddVBand="0" w:evenVBand="0" w:oddHBand="0" w:evenHBand="0" w:firstRowFirstColumn="0" w:firstRowLastColumn="0" w:lastRowFirstColumn="0" w:lastRowLastColumn="0"/>
            <w:tcW w:w="2795" w:type="pct"/>
            <w:noWrap/>
            <w:hideMark/>
          </w:tcPr>
          <w:p w14:paraId="1397C8E8" w14:textId="77777777" w:rsidR="00613928" w:rsidRPr="00C87D97" w:rsidRDefault="00613928" w:rsidP="00613928">
            <w:pPr>
              <w:bidi w:val="0"/>
              <w:jc w:val="center"/>
              <w:rPr>
                <w:rFonts w:ascii="Arial Narrow" w:eastAsia="Times New Roman" w:hAnsi="Arial Narrow" w:cs="Calibri"/>
                <w:b w:val="0"/>
                <w:bCs w:val="0"/>
                <w:color w:val="000000"/>
                <w:lang w:bidi="ar-SA"/>
              </w:rPr>
            </w:pPr>
            <w:r w:rsidRPr="00C87D97">
              <w:rPr>
                <w:rFonts w:ascii="Arial Narrow" w:eastAsia="Times New Roman" w:hAnsi="Arial Narrow" w:cs="Calibri"/>
                <w:b w:val="0"/>
                <w:bCs w:val="0"/>
                <w:color w:val="000000"/>
                <w:lang w:bidi="ar-SA"/>
              </w:rPr>
              <w:t>EX</w:t>
            </w:r>
          </w:p>
        </w:tc>
        <w:tc>
          <w:tcPr>
            <w:tcW w:w="2205" w:type="pct"/>
            <w:noWrap/>
            <w:hideMark/>
          </w:tcPr>
          <w:p w14:paraId="41032AEC" w14:textId="77777777" w:rsidR="00613928" w:rsidRPr="00C87D97" w:rsidRDefault="00613928" w:rsidP="00613928">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87D97">
              <w:rPr>
                <w:rFonts w:ascii="Arial Narrow" w:eastAsia="Times New Roman" w:hAnsi="Arial Narrow" w:cs="Calibri"/>
                <w:color w:val="000000"/>
                <w:lang w:bidi="ar-SA"/>
              </w:rPr>
              <w:t>Linear Static</w:t>
            </w:r>
          </w:p>
        </w:tc>
      </w:tr>
      <w:tr w:rsidR="00613928" w:rsidRPr="00C87D97" w14:paraId="5A85A40F" w14:textId="77777777" w:rsidTr="00C87D9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95" w:type="pct"/>
            <w:noWrap/>
            <w:hideMark/>
          </w:tcPr>
          <w:p w14:paraId="5A7457E7" w14:textId="77777777" w:rsidR="00613928" w:rsidRPr="00C87D97" w:rsidRDefault="00613928" w:rsidP="00613928">
            <w:pPr>
              <w:bidi w:val="0"/>
              <w:jc w:val="center"/>
              <w:rPr>
                <w:rFonts w:ascii="Arial Narrow" w:eastAsia="Times New Roman" w:hAnsi="Arial Narrow" w:cs="Calibri"/>
                <w:b w:val="0"/>
                <w:bCs w:val="0"/>
                <w:color w:val="000000"/>
                <w:lang w:bidi="ar-SA"/>
              </w:rPr>
            </w:pPr>
            <w:r w:rsidRPr="00C87D97">
              <w:rPr>
                <w:rFonts w:ascii="Arial Narrow" w:eastAsia="Times New Roman" w:hAnsi="Arial Narrow" w:cs="Calibri"/>
                <w:b w:val="0"/>
                <w:bCs w:val="0"/>
                <w:color w:val="000000"/>
                <w:lang w:bidi="ar-SA"/>
              </w:rPr>
              <w:t>EY</w:t>
            </w:r>
          </w:p>
        </w:tc>
        <w:tc>
          <w:tcPr>
            <w:tcW w:w="2205" w:type="pct"/>
            <w:noWrap/>
            <w:hideMark/>
          </w:tcPr>
          <w:p w14:paraId="3C5D189A" w14:textId="77777777" w:rsidR="00613928" w:rsidRPr="00C87D97" w:rsidRDefault="00613928" w:rsidP="00613928">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87D97">
              <w:rPr>
                <w:rFonts w:ascii="Arial Narrow" w:eastAsia="Times New Roman" w:hAnsi="Arial Narrow" w:cs="Calibri"/>
                <w:color w:val="000000"/>
                <w:lang w:bidi="ar-SA"/>
              </w:rPr>
              <w:t>Linear Static</w:t>
            </w:r>
          </w:p>
        </w:tc>
      </w:tr>
      <w:tr w:rsidR="00613928" w:rsidRPr="00C87D97" w14:paraId="491E4BDD" w14:textId="77777777" w:rsidTr="00C87D97">
        <w:trPr>
          <w:trHeight w:val="300"/>
        </w:trPr>
        <w:tc>
          <w:tcPr>
            <w:cnfStyle w:val="001000000000" w:firstRow="0" w:lastRow="0" w:firstColumn="1" w:lastColumn="0" w:oddVBand="0" w:evenVBand="0" w:oddHBand="0" w:evenHBand="0" w:firstRowFirstColumn="0" w:firstRowLastColumn="0" w:lastRowFirstColumn="0" w:lastRowLastColumn="0"/>
            <w:tcW w:w="2795" w:type="pct"/>
            <w:noWrap/>
            <w:hideMark/>
          </w:tcPr>
          <w:p w14:paraId="53F3C4AA" w14:textId="77777777" w:rsidR="00613928" w:rsidRPr="00C87D97" w:rsidRDefault="00613928" w:rsidP="00613928">
            <w:pPr>
              <w:bidi w:val="0"/>
              <w:jc w:val="center"/>
              <w:rPr>
                <w:rFonts w:ascii="Arial Narrow" w:eastAsia="Times New Roman" w:hAnsi="Arial Narrow" w:cs="Calibri"/>
                <w:b w:val="0"/>
                <w:bCs w:val="0"/>
                <w:color w:val="000000"/>
                <w:lang w:bidi="ar-SA"/>
              </w:rPr>
            </w:pPr>
            <w:r w:rsidRPr="00C87D97">
              <w:rPr>
                <w:rFonts w:ascii="Arial Narrow" w:eastAsia="Times New Roman" w:hAnsi="Arial Narrow" w:cs="Calibri"/>
                <w:b w:val="0"/>
                <w:bCs w:val="0"/>
                <w:color w:val="000000"/>
                <w:lang w:bidi="ar-SA"/>
              </w:rPr>
              <w:t>WALL</w:t>
            </w:r>
          </w:p>
        </w:tc>
        <w:tc>
          <w:tcPr>
            <w:tcW w:w="2205" w:type="pct"/>
            <w:noWrap/>
            <w:hideMark/>
          </w:tcPr>
          <w:p w14:paraId="49CC9934" w14:textId="77777777" w:rsidR="00613928" w:rsidRPr="00C87D97" w:rsidRDefault="00613928" w:rsidP="00613928">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87D97">
              <w:rPr>
                <w:rFonts w:ascii="Arial Narrow" w:eastAsia="Times New Roman" w:hAnsi="Arial Narrow" w:cs="Calibri"/>
                <w:color w:val="000000"/>
                <w:lang w:bidi="ar-SA"/>
              </w:rPr>
              <w:t>Linear Static</w:t>
            </w:r>
          </w:p>
        </w:tc>
      </w:tr>
      <w:tr w:rsidR="00613928" w:rsidRPr="00C87D97" w14:paraId="58234552" w14:textId="77777777" w:rsidTr="00C87D9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95" w:type="pct"/>
            <w:noWrap/>
            <w:hideMark/>
          </w:tcPr>
          <w:p w14:paraId="2A512D4F" w14:textId="77777777" w:rsidR="00613928" w:rsidRPr="00C87D97" w:rsidRDefault="00613928" w:rsidP="00613928">
            <w:pPr>
              <w:bidi w:val="0"/>
              <w:jc w:val="center"/>
              <w:rPr>
                <w:rFonts w:ascii="Arial Narrow" w:eastAsia="Times New Roman" w:hAnsi="Arial Narrow" w:cs="Calibri"/>
                <w:b w:val="0"/>
                <w:bCs w:val="0"/>
                <w:color w:val="000000"/>
                <w:lang w:bidi="ar-SA"/>
              </w:rPr>
            </w:pPr>
            <w:r w:rsidRPr="00C87D97">
              <w:rPr>
                <w:rFonts w:ascii="Arial Narrow" w:eastAsia="Times New Roman" w:hAnsi="Arial Narrow" w:cs="Calibri"/>
                <w:b w:val="0"/>
                <w:bCs w:val="0"/>
                <w:color w:val="000000"/>
                <w:lang w:bidi="ar-SA"/>
              </w:rPr>
              <w:t>EXALL</w:t>
            </w:r>
          </w:p>
        </w:tc>
        <w:tc>
          <w:tcPr>
            <w:tcW w:w="2205" w:type="pct"/>
            <w:noWrap/>
            <w:hideMark/>
          </w:tcPr>
          <w:p w14:paraId="0744093E" w14:textId="77777777" w:rsidR="00613928" w:rsidRPr="00C87D97" w:rsidRDefault="00613928" w:rsidP="00613928">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87D97">
              <w:rPr>
                <w:rFonts w:ascii="Arial Narrow" w:eastAsia="Times New Roman" w:hAnsi="Arial Narrow" w:cs="Calibri"/>
                <w:color w:val="000000"/>
                <w:lang w:bidi="ar-SA"/>
              </w:rPr>
              <w:t>Linear Static</w:t>
            </w:r>
          </w:p>
        </w:tc>
      </w:tr>
      <w:tr w:rsidR="00613928" w:rsidRPr="00C87D97" w14:paraId="3A7340E3" w14:textId="77777777" w:rsidTr="00C87D97">
        <w:trPr>
          <w:trHeight w:val="300"/>
        </w:trPr>
        <w:tc>
          <w:tcPr>
            <w:cnfStyle w:val="001000000000" w:firstRow="0" w:lastRow="0" w:firstColumn="1" w:lastColumn="0" w:oddVBand="0" w:evenVBand="0" w:oddHBand="0" w:evenHBand="0" w:firstRowFirstColumn="0" w:firstRowLastColumn="0" w:lastRowFirstColumn="0" w:lastRowLastColumn="0"/>
            <w:tcW w:w="2795" w:type="pct"/>
            <w:noWrap/>
            <w:hideMark/>
          </w:tcPr>
          <w:p w14:paraId="5C2744A9" w14:textId="77777777" w:rsidR="00613928" w:rsidRPr="00C87D97" w:rsidRDefault="00613928" w:rsidP="00613928">
            <w:pPr>
              <w:bidi w:val="0"/>
              <w:jc w:val="center"/>
              <w:rPr>
                <w:rFonts w:ascii="Arial Narrow" w:eastAsia="Times New Roman" w:hAnsi="Arial Narrow" w:cs="Calibri"/>
                <w:b w:val="0"/>
                <w:bCs w:val="0"/>
                <w:color w:val="000000"/>
                <w:lang w:bidi="ar-SA"/>
              </w:rPr>
            </w:pPr>
            <w:r w:rsidRPr="00C87D97">
              <w:rPr>
                <w:rFonts w:ascii="Arial Narrow" w:eastAsia="Times New Roman" w:hAnsi="Arial Narrow" w:cs="Calibri"/>
                <w:b w:val="0"/>
                <w:bCs w:val="0"/>
                <w:color w:val="000000"/>
                <w:lang w:bidi="ar-SA"/>
              </w:rPr>
              <w:t>EYALL</w:t>
            </w:r>
          </w:p>
        </w:tc>
        <w:tc>
          <w:tcPr>
            <w:tcW w:w="2205" w:type="pct"/>
            <w:noWrap/>
            <w:hideMark/>
          </w:tcPr>
          <w:p w14:paraId="6981FA7B" w14:textId="77777777" w:rsidR="00613928" w:rsidRPr="00C87D97" w:rsidRDefault="00613928" w:rsidP="00613928">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87D97">
              <w:rPr>
                <w:rFonts w:ascii="Arial Narrow" w:eastAsia="Times New Roman" w:hAnsi="Arial Narrow" w:cs="Calibri"/>
                <w:color w:val="000000"/>
                <w:lang w:bidi="ar-SA"/>
              </w:rPr>
              <w:t>Linear Static</w:t>
            </w:r>
          </w:p>
        </w:tc>
      </w:tr>
      <w:tr w:rsidR="00613928" w:rsidRPr="00C87D97" w14:paraId="23081E9E" w14:textId="77777777" w:rsidTr="00C87D9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95" w:type="pct"/>
            <w:noWrap/>
            <w:hideMark/>
          </w:tcPr>
          <w:p w14:paraId="0D6A7CE5" w14:textId="77777777" w:rsidR="00613928" w:rsidRPr="00C87D97" w:rsidRDefault="00613928" w:rsidP="00613928">
            <w:pPr>
              <w:bidi w:val="0"/>
              <w:jc w:val="center"/>
              <w:rPr>
                <w:rFonts w:ascii="Arial Narrow" w:eastAsia="Times New Roman" w:hAnsi="Arial Narrow" w:cs="Calibri"/>
                <w:b w:val="0"/>
                <w:bCs w:val="0"/>
                <w:color w:val="000000"/>
                <w:lang w:bidi="ar-SA"/>
              </w:rPr>
            </w:pPr>
            <w:r w:rsidRPr="00C87D97">
              <w:rPr>
                <w:rFonts w:ascii="Arial Narrow" w:hAnsi="Arial Narrow" w:cs="B Nazanin"/>
                <w:noProof/>
                <w:sz w:val="32"/>
                <w:szCs w:val="32"/>
                <w:rtl/>
                <w:lang w:bidi="ar-SA"/>
              </w:rPr>
              <mc:AlternateContent>
                <mc:Choice Requires="wps">
                  <w:drawing>
                    <wp:anchor distT="0" distB="0" distL="114300" distR="114300" simplePos="0" relativeHeight="251666432" behindDoc="0" locked="0" layoutInCell="1" allowOverlap="1" wp14:anchorId="1EDB8770" wp14:editId="66E79F4A">
                      <wp:simplePos x="0" y="0"/>
                      <wp:positionH relativeFrom="column">
                        <wp:posOffset>-113030</wp:posOffset>
                      </wp:positionH>
                      <wp:positionV relativeFrom="paragraph">
                        <wp:posOffset>175895</wp:posOffset>
                      </wp:positionV>
                      <wp:extent cx="5748655" cy="808355"/>
                      <wp:effectExtent l="19050" t="19050" r="23495" b="10795"/>
                      <wp:wrapNone/>
                      <wp:docPr id="40" name="Rectangle 40"/>
                      <wp:cNvGraphicFramePr/>
                      <a:graphic xmlns:a="http://schemas.openxmlformats.org/drawingml/2006/main">
                        <a:graphicData uri="http://schemas.microsoft.com/office/word/2010/wordprocessingShape">
                          <wps:wsp>
                            <wps:cNvSpPr/>
                            <wps:spPr>
                              <a:xfrm>
                                <a:off x="0" y="0"/>
                                <a:ext cx="5748655" cy="808355"/>
                              </a:xfrm>
                              <a:prstGeom prst="rect">
                                <a:avLst/>
                              </a:prstGeom>
                              <a:noFill/>
                              <a:ln w="28575">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E2E793" id="Rectangle 40" o:spid="_x0000_s1026" style="position:absolute;margin-left:-8.9pt;margin-top:13.85pt;width:452.65pt;height:63.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" filled="f" strokecolor="red" strokeweight="2.25pt"/>
                  </w:pict>
                </mc:Fallback>
              </mc:AlternateContent>
            </w:r>
            <w:r w:rsidRPr="00C87D97">
              <w:rPr>
                <w:rFonts w:ascii="Arial Narrow" w:eastAsia="Times New Roman" w:hAnsi="Arial Narrow" w:cs="Calibri"/>
                <w:b w:val="0"/>
                <w:bCs w:val="0"/>
                <w:color w:val="000000"/>
                <w:lang w:bidi="ar-SA"/>
              </w:rPr>
              <w:t>LIVEROOF</w:t>
            </w:r>
          </w:p>
        </w:tc>
        <w:tc>
          <w:tcPr>
            <w:tcW w:w="2205" w:type="pct"/>
            <w:noWrap/>
            <w:hideMark/>
          </w:tcPr>
          <w:p w14:paraId="4946250C" w14:textId="77777777" w:rsidR="00613928" w:rsidRPr="00C87D97" w:rsidRDefault="00613928" w:rsidP="00613928">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87D97">
              <w:rPr>
                <w:rFonts w:ascii="Arial Narrow" w:eastAsia="Times New Roman" w:hAnsi="Arial Narrow" w:cs="Calibri"/>
                <w:color w:val="000000"/>
                <w:lang w:bidi="ar-SA"/>
              </w:rPr>
              <w:t>Linear Static</w:t>
            </w:r>
          </w:p>
        </w:tc>
      </w:tr>
      <w:tr w:rsidR="00613928" w:rsidRPr="00C87D97" w14:paraId="21018BAC" w14:textId="77777777" w:rsidTr="00C87D97">
        <w:trPr>
          <w:trHeight w:val="300"/>
        </w:trPr>
        <w:tc>
          <w:tcPr>
            <w:cnfStyle w:val="001000000000" w:firstRow="0" w:lastRow="0" w:firstColumn="1" w:lastColumn="0" w:oddVBand="0" w:evenVBand="0" w:oddHBand="0" w:evenHBand="0" w:firstRowFirstColumn="0" w:firstRowLastColumn="0" w:lastRowFirstColumn="0" w:lastRowLastColumn="0"/>
            <w:tcW w:w="2795" w:type="pct"/>
            <w:noWrap/>
            <w:hideMark/>
          </w:tcPr>
          <w:p w14:paraId="098B6466" w14:textId="77777777" w:rsidR="00613928" w:rsidRPr="00C87D97" w:rsidRDefault="00613928" w:rsidP="00613928">
            <w:pPr>
              <w:bidi w:val="0"/>
              <w:jc w:val="center"/>
              <w:rPr>
                <w:rFonts w:ascii="Arial Narrow" w:eastAsia="Times New Roman" w:hAnsi="Arial Narrow" w:cs="Calibri"/>
                <w:b w:val="0"/>
                <w:bCs w:val="0"/>
                <w:color w:val="000000"/>
                <w:lang w:bidi="ar-SA"/>
              </w:rPr>
            </w:pPr>
            <w:r w:rsidRPr="00C87D97">
              <w:rPr>
                <w:rFonts w:ascii="Arial Narrow" w:eastAsia="Times New Roman" w:hAnsi="Arial Narrow" w:cs="Calibri"/>
                <w:b w:val="0"/>
                <w:bCs w:val="0"/>
                <w:color w:val="FF0000"/>
                <w:lang w:bidi="ar-SA"/>
              </w:rPr>
              <w:t>EXALL+0.3EY</w:t>
            </w:r>
          </w:p>
        </w:tc>
        <w:tc>
          <w:tcPr>
            <w:tcW w:w="2205" w:type="pct"/>
            <w:noWrap/>
            <w:hideMark/>
          </w:tcPr>
          <w:p w14:paraId="43975E18" w14:textId="77777777" w:rsidR="00613928" w:rsidRPr="00C87D97" w:rsidRDefault="00613928" w:rsidP="00613928">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87D97">
              <w:rPr>
                <w:rFonts w:ascii="Arial Narrow" w:eastAsia="Times New Roman" w:hAnsi="Arial Narrow" w:cs="Calibri"/>
                <w:color w:val="FF0000"/>
                <w:lang w:bidi="ar-SA"/>
              </w:rPr>
              <w:t>Linear Static</w:t>
            </w:r>
          </w:p>
        </w:tc>
      </w:tr>
      <w:tr w:rsidR="00613928" w:rsidRPr="00C87D97" w14:paraId="74FC0B84" w14:textId="77777777" w:rsidTr="00C87D9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95" w:type="pct"/>
            <w:noWrap/>
            <w:hideMark/>
          </w:tcPr>
          <w:p w14:paraId="53580DDD" w14:textId="77777777" w:rsidR="00613928" w:rsidRPr="00C87D97" w:rsidRDefault="00613928" w:rsidP="00613928">
            <w:pPr>
              <w:bidi w:val="0"/>
              <w:jc w:val="center"/>
              <w:rPr>
                <w:rFonts w:ascii="Arial Narrow" w:eastAsia="Times New Roman" w:hAnsi="Arial Narrow" w:cs="Calibri"/>
                <w:b w:val="0"/>
                <w:bCs w:val="0"/>
                <w:color w:val="000000"/>
                <w:lang w:bidi="ar-SA"/>
              </w:rPr>
            </w:pPr>
            <w:r w:rsidRPr="00C87D97">
              <w:rPr>
                <w:rFonts w:ascii="Arial Narrow" w:eastAsia="Times New Roman" w:hAnsi="Arial Narrow" w:cs="Calibri"/>
                <w:b w:val="0"/>
                <w:bCs w:val="0"/>
                <w:color w:val="FF0000"/>
                <w:lang w:bidi="ar-SA"/>
              </w:rPr>
              <w:t>EXALL-0.3EY</w:t>
            </w:r>
          </w:p>
        </w:tc>
        <w:tc>
          <w:tcPr>
            <w:tcW w:w="2205" w:type="pct"/>
            <w:noWrap/>
            <w:hideMark/>
          </w:tcPr>
          <w:p w14:paraId="7418C2F4" w14:textId="77777777" w:rsidR="00613928" w:rsidRPr="00C87D97" w:rsidRDefault="00613928" w:rsidP="00613928">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FF0000"/>
                <w:lang w:bidi="ar-SA"/>
              </w:rPr>
            </w:pPr>
            <w:r w:rsidRPr="00C87D97">
              <w:rPr>
                <w:rFonts w:ascii="Arial Narrow" w:eastAsia="Times New Roman" w:hAnsi="Arial Narrow" w:cs="Calibri"/>
                <w:color w:val="FF0000"/>
                <w:lang w:bidi="ar-SA"/>
              </w:rPr>
              <w:t>Linear Static</w:t>
            </w:r>
          </w:p>
        </w:tc>
      </w:tr>
      <w:tr w:rsidR="00613928" w:rsidRPr="00C87D97" w14:paraId="354BE384" w14:textId="77777777" w:rsidTr="00C87D97">
        <w:trPr>
          <w:trHeight w:val="300"/>
        </w:trPr>
        <w:tc>
          <w:tcPr>
            <w:cnfStyle w:val="001000000000" w:firstRow="0" w:lastRow="0" w:firstColumn="1" w:lastColumn="0" w:oddVBand="0" w:evenVBand="0" w:oddHBand="0" w:evenHBand="0" w:firstRowFirstColumn="0" w:firstRowLastColumn="0" w:lastRowFirstColumn="0" w:lastRowLastColumn="0"/>
            <w:tcW w:w="2795" w:type="pct"/>
            <w:noWrap/>
            <w:hideMark/>
          </w:tcPr>
          <w:p w14:paraId="0452B0FB" w14:textId="77777777" w:rsidR="00613928" w:rsidRPr="00C87D97" w:rsidRDefault="00613928" w:rsidP="00613928">
            <w:pPr>
              <w:bidi w:val="0"/>
              <w:jc w:val="center"/>
              <w:rPr>
                <w:rFonts w:ascii="Arial Narrow" w:eastAsia="Times New Roman" w:hAnsi="Arial Narrow" w:cs="Calibri"/>
                <w:b w:val="0"/>
                <w:bCs w:val="0"/>
                <w:color w:val="000000"/>
                <w:lang w:bidi="ar-SA"/>
              </w:rPr>
            </w:pPr>
            <w:r w:rsidRPr="00C87D97">
              <w:rPr>
                <w:rFonts w:ascii="Arial Narrow" w:eastAsia="Times New Roman" w:hAnsi="Arial Narrow" w:cs="Calibri"/>
                <w:b w:val="0"/>
                <w:bCs w:val="0"/>
                <w:color w:val="FF0000"/>
                <w:lang w:bidi="ar-SA"/>
              </w:rPr>
              <w:t>EYALL+0.3EX</w:t>
            </w:r>
          </w:p>
        </w:tc>
        <w:tc>
          <w:tcPr>
            <w:tcW w:w="2205" w:type="pct"/>
            <w:noWrap/>
            <w:hideMark/>
          </w:tcPr>
          <w:p w14:paraId="735C418E" w14:textId="77777777" w:rsidR="00613928" w:rsidRPr="00C87D97" w:rsidRDefault="00613928" w:rsidP="00613928">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FF0000"/>
                <w:lang w:bidi="ar-SA"/>
              </w:rPr>
            </w:pPr>
            <w:r w:rsidRPr="00C87D97">
              <w:rPr>
                <w:rFonts w:ascii="Arial Narrow" w:eastAsia="Times New Roman" w:hAnsi="Arial Narrow" w:cs="Calibri"/>
                <w:color w:val="FF0000"/>
                <w:lang w:bidi="ar-SA"/>
              </w:rPr>
              <w:t>Linear Static</w:t>
            </w:r>
          </w:p>
        </w:tc>
      </w:tr>
      <w:tr w:rsidR="00613928" w:rsidRPr="00C87D97" w14:paraId="5A6003E1" w14:textId="77777777" w:rsidTr="00C87D9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95" w:type="pct"/>
            <w:noWrap/>
            <w:hideMark/>
          </w:tcPr>
          <w:p w14:paraId="3B640D67" w14:textId="77777777" w:rsidR="00613928" w:rsidRPr="00C87D97" w:rsidRDefault="00613928" w:rsidP="00613928">
            <w:pPr>
              <w:bidi w:val="0"/>
              <w:jc w:val="center"/>
              <w:rPr>
                <w:rFonts w:ascii="Arial Narrow" w:eastAsia="Times New Roman" w:hAnsi="Arial Narrow" w:cs="Calibri"/>
                <w:b w:val="0"/>
                <w:bCs w:val="0"/>
                <w:color w:val="000000"/>
                <w:lang w:bidi="ar-SA"/>
              </w:rPr>
            </w:pPr>
            <w:r w:rsidRPr="00C87D97">
              <w:rPr>
                <w:rFonts w:ascii="Arial Narrow" w:eastAsia="Times New Roman" w:hAnsi="Arial Narrow" w:cs="Calibri"/>
                <w:b w:val="0"/>
                <w:bCs w:val="0"/>
                <w:color w:val="FF0000"/>
                <w:lang w:bidi="ar-SA"/>
              </w:rPr>
              <w:t>EYALL-0.3EX</w:t>
            </w:r>
          </w:p>
        </w:tc>
        <w:tc>
          <w:tcPr>
            <w:tcW w:w="2205" w:type="pct"/>
            <w:noWrap/>
            <w:hideMark/>
          </w:tcPr>
          <w:p w14:paraId="08630914" w14:textId="77777777" w:rsidR="00613928" w:rsidRPr="00C87D97" w:rsidRDefault="00613928" w:rsidP="00613928">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FF0000"/>
                <w:lang w:bidi="ar-SA"/>
              </w:rPr>
            </w:pPr>
            <w:r w:rsidRPr="00C87D97">
              <w:rPr>
                <w:rFonts w:ascii="Arial Narrow" w:eastAsia="Times New Roman" w:hAnsi="Arial Narrow" w:cs="Calibri"/>
                <w:color w:val="FF0000"/>
                <w:lang w:bidi="ar-SA"/>
              </w:rPr>
              <w:t>Linear Static</w:t>
            </w:r>
          </w:p>
        </w:tc>
      </w:tr>
      <w:tr w:rsidR="00613928" w:rsidRPr="00C87D97" w14:paraId="437E4329" w14:textId="77777777" w:rsidTr="00C87D97">
        <w:trPr>
          <w:trHeight w:val="300"/>
        </w:trPr>
        <w:tc>
          <w:tcPr>
            <w:cnfStyle w:val="001000000000" w:firstRow="0" w:lastRow="0" w:firstColumn="1" w:lastColumn="0" w:oddVBand="0" w:evenVBand="0" w:oddHBand="0" w:evenHBand="0" w:firstRowFirstColumn="0" w:firstRowLastColumn="0" w:lastRowFirstColumn="0" w:lastRowLastColumn="0"/>
            <w:tcW w:w="2795" w:type="pct"/>
            <w:noWrap/>
            <w:hideMark/>
          </w:tcPr>
          <w:p w14:paraId="3081B0BF" w14:textId="77777777" w:rsidR="00613928" w:rsidRPr="00C87D97" w:rsidRDefault="00613928" w:rsidP="00613928">
            <w:pPr>
              <w:bidi w:val="0"/>
              <w:jc w:val="center"/>
              <w:rPr>
                <w:rFonts w:ascii="Arial Narrow" w:eastAsia="Times New Roman" w:hAnsi="Arial Narrow" w:cs="Calibri"/>
                <w:b w:val="0"/>
                <w:bCs w:val="0"/>
                <w:color w:val="000000"/>
                <w:lang w:bidi="ar-SA"/>
              </w:rPr>
            </w:pPr>
            <w:proofErr w:type="spellStart"/>
            <w:r w:rsidRPr="00C87D97">
              <w:rPr>
                <w:rFonts w:ascii="Arial Narrow" w:eastAsia="Times New Roman" w:hAnsi="Arial Narrow" w:cs="Calibri"/>
                <w:b w:val="0"/>
                <w:bCs w:val="0"/>
                <w:color w:val="000000"/>
                <w:lang w:bidi="ar-SA"/>
              </w:rPr>
              <w:t>EXDrift</w:t>
            </w:r>
            <w:proofErr w:type="spellEnd"/>
          </w:p>
        </w:tc>
        <w:tc>
          <w:tcPr>
            <w:tcW w:w="2205" w:type="pct"/>
            <w:noWrap/>
            <w:hideMark/>
          </w:tcPr>
          <w:p w14:paraId="7A665956" w14:textId="77777777" w:rsidR="00613928" w:rsidRPr="00C87D97" w:rsidRDefault="00613928" w:rsidP="00613928">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87D97">
              <w:rPr>
                <w:rFonts w:ascii="Arial Narrow" w:eastAsia="Times New Roman" w:hAnsi="Arial Narrow" w:cs="Calibri"/>
                <w:color w:val="000000"/>
                <w:lang w:bidi="ar-SA"/>
              </w:rPr>
              <w:t>Linear Static</w:t>
            </w:r>
          </w:p>
        </w:tc>
      </w:tr>
      <w:tr w:rsidR="00613928" w:rsidRPr="00C87D97" w14:paraId="55E1069A" w14:textId="77777777" w:rsidTr="00C87D9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95" w:type="pct"/>
            <w:noWrap/>
            <w:hideMark/>
          </w:tcPr>
          <w:p w14:paraId="5DE34CBE" w14:textId="77777777" w:rsidR="00613928" w:rsidRPr="00C87D97" w:rsidRDefault="00613928" w:rsidP="00613928">
            <w:pPr>
              <w:bidi w:val="0"/>
              <w:jc w:val="center"/>
              <w:rPr>
                <w:rFonts w:ascii="Arial Narrow" w:eastAsia="Times New Roman" w:hAnsi="Arial Narrow" w:cs="Calibri"/>
                <w:b w:val="0"/>
                <w:bCs w:val="0"/>
                <w:color w:val="000000"/>
                <w:lang w:bidi="ar-SA"/>
              </w:rPr>
            </w:pPr>
            <w:proofErr w:type="spellStart"/>
            <w:r w:rsidRPr="00C87D97">
              <w:rPr>
                <w:rFonts w:ascii="Arial Narrow" w:eastAsia="Times New Roman" w:hAnsi="Arial Narrow" w:cs="Calibri"/>
                <w:b w:val="0"/>
                <w:bCs w:val="0"/>
                <w:color w:val="000000"/>
                <w:lang w:bidi="ar-SA"/>
              </w:rPr>
              <w:t>EYDrift</w:t>
            </w:r>
            <w:proofErr w:type="spellEnd"/>
          </w:p>
        </w:tc>
        <w:tc>
          <w:tcPr>
            <w:tcW w:w="2205" w:type="pct"/>
            <w:noWrap/>
            <w:hideMark/>
          </w:tcPr>
          <w:p w14:paraId="7403EE7C" w14:textId="77777777" w:rsidR="00613928" w:rsidRPr="00C87D97" w:rsidRDefault="00613928" w:rsidP="00613928">
            <w:pPr>
              <w:bidi w:val="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lang w:bidi="ar-SA"/>
              </w:rPr>
            </w:pPr>
            <w:r w:rsidRPr="00C87D97">
              <w:rPr>
                <w:rFonts w:ascii="Arial Narrow" w:eastAsia="Times New Roman" w:hAnsi="Arial Narrow" w:cs="Calibri"/>
                <w:color w:val="000000"/>
                <w:lang w:bidi="ar-SA"/>
              </w:rPr>
              <w:t>Linear Static</w:t>
            </w:r>
          </w:p>
        </w:tc>
      </w:tr>
      <w:tr w:rsidR="00613928" w:rsidRPr="00C87D97" w14:paraId="3BE7712B" w14:textId="77777777" w:rsidTr="00C87D97">
        <w:trPr>
          <w:trHeight w:val="300"/>
        </w:trPr>
        <w:tc>
          <w:tcPr>
            <w:cnfStyle w:val="001000000000" w:firstRow="0" w:lastRow="0" w:firstColumn="1" w:lastColumn="0" w:oddVBand="0" w:evenVBand="0" w:oddHBand="0" w:evenHBand="0" w:firstRowFirstColumn="0" w:firstRowLastColumn="0" w:lastRowFirstColumn="0" w:lastRowLastColumn="0"/>
            <w:tcW w:w="2795" w:type="pct"/>
            <w:noWrap/>
            <w:hideMark/>
          </w:tcPr>
          <w:p w14:paraId="34C73004" w14:textId="77777777" w:rsidR="00613928" w:rsidRPr="00C87D97" w:rsidRDefault="00613928" w:rsidP="00613928">
            <w:pPr>
              <w:bidi w:val="0"/>
              <w:jc w:val="center"/>
              <w:rPr>
                <w:rFonts w:ascii="Arial Narrow" w:eastAsia="Times New Roman" w:hAnsi="Arial Narrow" w:cs="Calibri"/>
                <w:b w:val="0"/>
                <w:bCs w:val="0"/>
                <w:color w:val="000000"/>
                <w:lang w:bidi="ar-SA"/>
              </w:rPr>
            </w:pPr>
            <w:r w:rsidRPr="00C87D97">
              <w:rPr>
                <w:rFonts w:ascii="Arial Narrow" w:eastAsia="Times New Roman" w:hAnsi="Arial Narrow" w:cs="Calibri"/>
                <w:b w:val="0"/>
                <w:bCs w:val="0"/>
                <w:color w:val="000000"/>
                <w:lang w:bidi="ar-SA"/>
              </w:rPr>
              <w:t>SNOW</w:t>
            </w:r>
          </w:p>
        </w:tc>
        <w:tc>
          <w:tcPr>
            <w:tcW w:w="2205" w:type="pct"/>
            <w:noWrap/>
            <w:hideMark/>
          </w:tcPr>
          <w:p w14:paraId="5889DCC6" w14:textId="77777777" w:rsidR="00613928" w:rsidRPr="00C87D97" w:rsidRDefault="00613928" w:rsidP="00613928">
            <w:pPr>
              <w:bidi w:val="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lang w:bidi="ar-SA"/>
              </w:rPr>
            </w:pPr>
            <w:r w:rsidRPr="00C87D97">
              <w:rPr>
                <w:rFonts w:ascii="Arial Narrow" w:hAnsi="Arial Narrow"/>
                <w:noProof/>
                <w:color w:val="FF0000"/>
                <w:lang w:bidi="ar-SA"/>
              </w:rPr>
              <mc:AlternateContent>
                <mc:Choice Requires="wps">
                  <w:drawing>
                    <wp:anchor distT="0" distB="0" distL="114300" distR="114300" simplePos="0" relativeHeight="251667456" behindDoc="0" locked="0" layoutInCell="1" allowOverlap="1" wp14:anchorId="5ED6BE49" wp14:editId="6F4EDFA4">
                      <wp:simplePos x="0" y="0"/>
                      <wp:positionH relativeFrom="column">
                        <wp:posOffset>1835150</wp:posOffset>
                      </wp:positionH>
                      <wp:positionV relativeFrom="paragraph">
                        <wp:posOffset>-380365</wp:posOffset>
                      </wp:positionV>
                      <wp:extent cx="396240" cy="635635"/>
                      <wp:effectExtent l="19050" t="0" r="22860" b="31115"/>
                      <wp:wrapNone/>
                      <wp:docPr id="41" name="Down Arrow 41"/>
                      <wp:cNvGraphicFramePr/>
                      <a:graphic xmlns:a="http://schemas.openxmlformats.org/drawingml/2006/main">
                        <a:graphicData uri="http://schemas.microsoft.com/office/word/2010/wordprocessingShape">
                          <wps:wsp>
                            <wps:cNvSpPr/>
                            <wps:spPr>
                              <a:xfrm>
                                <a:off x="0" y="0"/>
                                <a:ext cx="396240" cy="635635"/>
                              </a:xfrm>
                              <a:prstGeom prst="downArrow">
                                <a:avLst/>
                              </a:prstGeom>
                              <a:ln>
                                <a:solidFill>
                                  <a:srgbClr val="FF0000"/>
                                </a:solidFill>
                              </a:ln>
                            </wps:spPr>
                            <wps:style>
                              <a:lnRef idx="2">
                                <a:schemeClr val="accent1">
                                  <a:shade val="50000"/>
                                </a:schemeClr>
                              </a:lnRef>
                              <a:fillRef idx="1003">
                                <a:schemeClr val="dk2"/>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830D32"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41" o:spid="_x0000_s1026" type="#_x0000_t67" style="position:absolute;margin-left:144.5pt;margin-top:-29.95pt;width:31.2pt;height:50.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" adj="14868" fillcolor="#4d5f78 [2994]" strokecolor="red" strokeweight="1pt">
                      <v:fill color2="#2a3442 [2018]" rotate="t" colors="0 #5d6d85;.5 #485972;1 #334258" focus="100%" type="gradient">
                        <o:fill v:ext="view" type="gradientUnscaled"/>
                      </v:fill>
                    </v:shape>
                  </w:pict>
                </mc:Fallback>
              </mc:AlternateContent>
            </w:r>
            <w:r w:rsidRPr="00C87D97">
              <w:rPr>
                <w:rFonts w:ascii="Arial Narrow" w:eastAsia="Times New Roman" w:hAnsi="Arial Narrow" w:cs="Calibri"/>
                <w:color w:val="000000"/>
                <w:lang w:bidi="ar-SA"/>
              </w:rPr>
              <w:t>Linear Static</w:t>
            </w:r>
          </w:p>
        </w:tc>
      </w:tr>
    </w:tbl>
    <w:p w14:paraId="38ED6546" w14:textId="77777777" w:rsidR="00613928" w:rsidRDefault="00613928" w:rsidP="00613928">
      <w:pPr>
        <w:pStyle w:val="ListParagraph"/>
        <w:spacing w:after="0" w:line="360" w:lineRule="auto"/>
        <w:jc w:val="center"/>
        <w:rPr>
          <w:rFonts w:asciiTheme="majorBidi" w:eastAsiaTheme="minorEastAsia" w:hAnsiTheme="majorBidi" w:cs="B Nazanin"/>
          <w:sz w:val="32"/>
          <w:szCs w:val="32"/>
        </w:rPr>
      </w:pPr>
    </w:p>
    <w:p w14:paraId="0653026E" w14:textId="77777777" w:rsidR="007B5A19" w:rsidRDefault="007B5A19" w:rsidP="007B5A19">
      <w:pPr>
        <w:rPr>
          <w:rFonts w:asciiTheme="majorBidi" w:eastAsiaTheme="minorEastAsia" w:hAnsiTheme="majorBidi" w:cs="B Nazanin"/>
          <w:sz w:val="32"/>
          <w:szCs w:val="32"/>
          <w:rtl/>
        </w:rPr>
      </w:pPr>
      <w:r>
        <w:rPr>
          <w:rFonts w:asciiTheme="majorBidi" w:eastAsiaTheme="minorEastAsia" w:hAnsiTheme="majorBidi" w:cs="B Nazanin" w:hint="cs"/>
          <w:sz w:val="32"/>
          <w:szCs w:val="32"/>
          <w:rtl/>
        </w:rPr>
        <w:t>در این بخش قاعده 100-30 را اعمال خواهیم نمود.</w:t>
      </w:r>
    </w:p>
    <w:p w14:paraId="3990DAD4" w14:textId="77777777" w:rsidR="007B5A19" w:rsidRPr="00AB4D20" w:rsidRDefault="007B5A19" w:rsidP="007B5A19">
      <w:pPr>
        <w:ind w:left="360"/>
        <w:rPr>
          <w:rFonts w:eastAsiaTheme="minorEastAsia" w:cs="B Nazanin"/>
          <w:sz w:val="28"/>
          <w:szCs w:val="28"/>
        </w:rPr>
      </w:pPr>
      <w:r w:rsidRPr="00AB4D20">
        <w:rPr>
          <w:rFonts w:eastAsiaTheme="minorEastAsia" w:cs="B Nazanin" w:hint="cs"/>
          <w:sz w:val="28"/>
          <w:szCs w:val="28"/>
          <w:rtl/>
        </w:rPr>
        <w:t>ساختمان باید در دو امتداد عمود بر هم ( قاعده 100-30 ) در برابر نیروهای جانبی محاسبه شود. به طور کلی محاسبه در هر یک از این دو امتداد جز در موارد زیر به طور مجزا و بدون در نظر گرفتن نیروی زلزله در امتداد دیگر انجام می شود.</w:t>
      </w:r>
    </w:p>
    <w:p w14:paraId="0527B895" w14:textId="77777777" w:rsidR="007B5A19" w:rsidRPr="00AB4D20" w:rsidRDefault="007B5A19" w:rsidP="007B5A19">
      <w:pPr>
        <w:ind w:left="360"/>
        <w:rPr>
          <w:rFonts w:eastAsiaTheme="minorEastAsia" w:cs="B Nazanin"/>
          <w:sz w:val="28"/>
          <w:szCs w:val="28"/>
          <w:rtl/>
        </w:rPr>
      </w:pPr>
      <w:r w:rsidRPr="00AB4D20">
        <w:rPr>
          <w:rFonts w:eastAsiaTheme="minorEastAsia" w:cs="B Nazanin" w:hint="cs"/>
          <w:sz w:val="28"/>
          <w:szCs w:val="28"/>
          <w:rtl/>
        </w:rPr>
        <w:t>الف-ساختمان های نامنظم در پلان</w:t>
      </w:r>
    </w:p>
    <w:p w14:paraId="5FE0DD21" w14:textId="77777777" w:rsidR="007B5A19" w:rsidRDefault="007B5A19" w:rsidP="007B5A19">
      <w:pPr>
        <w:rPr>
          <w:rFonts w:asciiTheme="majorBidi" w:eastAsiaTheme="minorEastAsia" w:hAnsiTheme="majorBidi" w:cs="B Nazanin"/>
          <w:sz w:val="32"/>
          <w:szCs w:val="32"/>
          <w:rtl/>
        </w:rPr>
      </w:pPr>
      <w:r w:rsidRPr="00AB4D20">
        <w:rPr>
          <w:rFonts w:eastAsiaTheme="minorEastAsia" w:cs="B Nazanin" w:hint="cs"/>
          <w:sz w:val="28"/>
          <w:szCs w:val="28"/>
          <w:rtl/>
        </w:rPr>
        <w:t>ب- کلیه ستون هایی که در محل تقاطع دو و یا چند سیستم مقاوم باربر جانبی قرار دارند.</w:t>
      </w:r>
    </w:p>
    <w:p w14:paraId="5090333F" w14:textId="77777777" w:rsidR="00EF11AA" w:rsidRPr="00C96BDA" w:rsidRDefault="007B5A19" w:rsidP="00C96BDA">
      <w:pPr>
        <w:pStyle w:val="ListParagraph"/>
        <w:numPr>
          <w:ilvl w:val="0"/>
          <w:numId w:val="9"/>
        </w:numPr>
        <w:spacing w:after="0" w:line="360" w:lineRule="auto"/>
        <w:jc w:val="both"/>
        <w:rPr>
          <w:rFonts w:asciiTheme="majorBidi" w:eastAsiaTheme="minorEastAsia" w:hAnsiTheme="majorBidi" w:cs="B Nazanin"/>
          <w:sz w:val="32"/>
          <w:szCs w:val="32"/>
          <w:rtl/>
        </w:rPr>
      </w:pPr>
      <w:r>
        <w:rPr>
          <w:rFonts w:asciiTheme="majorBidi" w:eastAsiaTheme="minorEastAsia" w:hAnsiTheme="majorBidi" w:cs="B Nazanin" w:hint="cs"/>
          <w:sz w:val="32"/>
          <w:szCs w:val="32"/>
          <w:rtl/>
        </w:rPr>
        <w:t>با توجه به اینکه در این سازه سیستم باربر جانبی از نوع قاب خمشی بتن</w:t>
      </w:r>
      <w:r>
        <w:rPr>
          <w:rFonts w:asciiTheme="majorBidi" w:eastAsiaTheme="minorEastAsia" w:hAnsiTheme="majorBidi" w:cs="B Nazanin"/>
          <w:sz w:val="32"/>
          <w:szCs w:val="32"/>
          <w:rtl/>
        </w:rPr>
        <w:softHyphen/>
      </w:r>
      <w:r>
        <w:rPr>
          <w:rFonts w:asciiTheme="majorBidi" w:eastAsiaTheme="minorEastAsia" w:hAnsiTheme="majorBidi" w:cs="B Nazanin" w:hint="cs"/>
          <w:sz w:val="32"/>
          <w:szCs w:val="32"/>
          <w:rtl/>
        </w:rPr>
        <w:t>آرمه متوسط بوده و تمامی اتصالات گیردار می</w:t>
      </w:r>
      <w:r>
        <w:rPr>
          <w:rFonts w:asciiTheme="majorBidi" w:eastAsiaTheme="minorEastAsia" w:hAnsiTheme="majorBidi" w:cs="B Nazanin"/>
          <w:sz w:val="32"/>
          <w:szCs w:val="32"/>
          <w:rtl/>
        </w:rPr>
        <w:softHyphen/>
      </w:r>
      <w:r>
        <w:rPr>
          <w:rFonts w:asciiTheme="majorBidi" w:eastAsiaTheme="minorEastAsia" w:hAnsiTheme="majorBidi" w:cs="B Nazanin" w:hint="cs"/>
          <w:sz w:val="32"/>
          <w:szCs w:val="32"/>
          <w:rtl/>
        </w:rPr>
        <w:t>باشد بنابرین هر ستون در معرض حداقل دو سیستم مقاوم جانبی قرار دارد بنابراین با توجه به ب</w:t>
      </w:r>
      <w:r w:rsidR="00C96BDA">
        <w:rPr>
          <w:rFonts w:asciiTheme="majorBidi" w:eastAsiaTheme="minorEastAsia" w:hAnsiTheme="majorBidi" w:cs="B Nazanin" w:hint="cs"/>
          <w:sz w:val="32"/>
          <w:szCs w:val="32"/>
          <w:rtl/>
        </w:rPr>
        <w:t>ند ب بایستی این قاعده اعمال شود و همچنین چون تیرهای مورب در پلان موجود می</w:t>
      </w:r>
      <w:r w:rsidR="00C96BDA">
        <w:rPr>
          <w:rFonts w:asciiTheme="majorBidi" w:eastAsiaTheme="minorEastAsia" w:hAnsiTheme="majorBidi" w:cs="B Nazanin"/>
          <w:sz w:val="32"/>
          <w:szCs w:val="32"/>
          <w:rtl/>
        </w:rPr>
        <w:softHyphen/>
      </w:r>
      <w:r w:rsidR="00C96BDA">
        <w:rPr>
          <w:rFonts w:asciiTheme="majorBidi" w:eastAsiaTheme="minorEastAsia" w:hAnsiTheme="majorBidi" w:cs="B Nazanin" w:hint="cs"/>
          <w:sz w:val="32"/>
          <w:szCs w:val="32"/>
          <w:rtl/>
        </w:rPr>
        <w:t>باشد سازه دارای نامنظمی از نو سیستم غیرموازی نیز می</w:t>
      </w:r>
      <w:r w:rsidR="00C96BDA">
        <w:rPr>
          <w:rFonts w:asciiTheme="majorBidi" w:eastAsiaTheme="minorEastAsia" w:hAnsiTheme="majorBidi" w:cs="B Nazanin"/>
          <w:sz w:val="32"/>
          <w:szCs w:val="32"/>
          <w:rtl/>
        </w:rPr>
        <w:softHyphen/>
      </w:r>
      <w:r w:rsidR="00C96BDA">
        <w:rPr>
          <w:rFonts w:asciiTheme="majorBidi" w:eastAsiaTheme="minorEastAsia" w:hAnsiTheme="majorBidi" w:cs="B Nazanin" w:hint="cs"/>
          <w:sz w:val="32"/>
          <w:szCs w:val="32"/>
          <w:rtl/>
        </w:rPr>
        <w:t>باشد.</w:t>
      </w:r>
    </w:p>
    <w:p w14:paraId="470AE62E" w14:textId="77777777" w:rsidR="000976F9" w:rsidRDefault="00EF11AA" w:rsidP="000976F9">
      <w:pPr>
        <w:rPr>
          <w:rFonts w:cs="B Nazanin"/>
          <w:b/>
          <w:bCs/>
          <w:sz w:val="28"/>
          <w:szCs w:val="28"/>
          <w:rtl/>
        </w:rPr>
      </w:pPr>
      <w:r>
        <w:rPr>
          <w:rFonts w:cs="B Nazanin" w:hint="cs"/>
          <w:b/>
          <w:bCs/>
          <w:sz w:val="28"/>
          <w:szCs w:val="28"/>
          <w:rtl/>
        </w:rPr>
        <w:lastRenderedPageBreak/>
        <w:t>خروجی های نرم افزار:</w:t>
      </w:r>
    </w:p>
    <w:p w14:paraId="082D5AF1" w14:textId="77777777" w:rsidR="00EF11AA" w:rsidRPr="008558E0" w:rsidRDefault="00EF11AA" w:rsidP="00EF11AA">
      <w:pPr>
        <w:pStyle w:val="ListParagraph"/>
        <w:numPr>
          <w:ilvl w:val="0"/>
          <w:numId w:val="11"/>
        </w:numPr>
        <w:rPr>
          <w:rFonts w:cs="B Nazanin"/>
          <w:b/>
          <w:bCs/>
          <w:sz w:val="28"/>
          <w:szCs w:val="28"/>
        </w:rPr>
      </w:pPr>
      <w:r>
        <w:rPr>
          <w:rFonts w:cs="B Nazanin" w:hint="cs"/>
          <w:b/>
          <w:bCs/>
          <w:sz w:val="28"/>
          <w:szCs w:val="28"/>
          <w:rtl/>
        </w:rPr>
        <w:t xml:space="preserve">مقدار </w:t>
      </w:r>
      <w:r>
        <w:rPr>
          <w:rFonts w:cs="B Nazanin"/>
          <w:b/>
          <w:bCs/>
          <w:sz w:val="28"/>
          <w:szCs w:val="28"/>
        </w:rPr>
        <w:t>Ratio</w:t>
      </w:r>
      <w:r>
        <w:rPr>
          <w:rFonts w:cs="B Nazanin" w:hint="cs"/>
          <w:b/>
          <w:bCs/>
          <w:sz w:val="28"/>
          <w:szCs w:val="28"/>
          <w:rtl/>
        </w:rPr>
        <w:t xml:space="preserve"> ستونها</w:t>
      </w:r>
    </w:p>
    <w:p w14:paraId="4F067610" w14:textId="77777777" w:rsidR="008558E0" w:rsidRDefault="008558E0" w:rsidP="008558E0">
      <w:pPr>
        <w:rPr>
          <w:rFonts w:cs="B Nazanin"/>
          <w:b/>
          <w:bCs/>
          <w:sz w:val="28"/>
          <w:szCs w:val="28"/>
        </w:rPr>
      </w:pPr>
    </w:p>
    <w:p w14:paraId="45EC2B97" w14:textId="77777777" w:rsidR="008558E0" w:rsidRPr="008558E0" w:rsidRDefault="008558E0" w:rsidP="008558E0">
      <w:pPr>
        <w:rPr>
          <w:rFonts w:cs="B Nazanin"/>
          <w:b/>
          <w:bCs/>
          <w:sz w:val="28"/>
          <w:szCs w:val="28"/>
          <w:u w:val="single"/>
        </w:rPr>
      </w:pPr>
      <w:r w:rsidRPr="008558E0">
        <w:rPr>
          <w:rFonts w:cs="B Nazanin" w:hint="cs"/>
          <w:b/>
          <w:bCs/>
          <w:sz w:val="28"/>
          <w:szCs w:val="28"/>
          <w:u w:val="single"/>
          <w:rtl/>
        </w:rPr>
        <w:t xml:space="preserve">قاب </w:t>
      </w:r>
      <w:r w:rsidRPr="008558E0">
        <w:rPr>
          <w:rFonts w:cs="B Nazanin"/>
          <w:b/>
          <w:bCs/>
          <w:sz w:val="28"/>
          <w:szCs w:val="28"/>
          <w:u w:val="single"/>
        </w:rPr>
        <w:t>A</w:t>
      </w:r>
    </w:p>
    <w:p w14:paraId="7022A6E2" w14:textId="5F6AE3AF" w:rsidR="0057128D" w:rsidRPr="00E70D78" w:rsidRDefault="0057128D" w:rsidP="0057128D">
      <w:pPr>
        <w:jc w:val="center"/>
        <w:rPr>
          <w:rFonts w:cs="B Nazanin"/>
          <w:b/>
          <w:bCs/>
          <w:sz w:val="28"/>
          <w:szCs w:val="28"/>
        </w:rPr>
      </w:pPr>
      <w:r w:rsidRPr="0057128D">
        <w:rPr>
          <w:rFonts w:cs="B Nazanin"/>
          <w:b/>
          <w:bCs/>
          <w:noProof/>
          <w:sz w:val="28"/>
          <w:szCs w:val="28"/>
          <w:rtl/>
        </w:rPr>
        <w:drawing>
          <wp:inline distT="0" distB="0" distL="0" distR="0" wp14:anchorId="038F5E60" wp14:editId="01EF966F">
            <wp:extent cx="4243353" cy="6774180"/>
            <wp:effectExtent l="0" t="0" r="5080" b="762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246836" cy="6779741"/>
                    </a:xfrm>
                    <a:prstGeom prst="rect">
                      <a:avLst/>
                    </a:prstGeom>
                  </pic:spPr>
                </pic:pic>
              </a:graphicData>
            </a:graphic>
          </wp:inline>
        </w:drawing>
      </w:r>
    </w:p>
    <w:p w14:paraId="37432FAC" w14:textId="77777777" w:rsidR="008558E0" w:rsidRDefault="008558E0" w:rsidP="008558E0">
      <w:pPr>
        <w:rPr>
          <w:rFonts w:cs="B Nazanin"/>
          <w:b/>
          <w:bCs/>
          <w:sz w:val="28"/>
          <w:szCs w:val="28"/>
          <w:u w:val="single"/>
        </w:rPr>
      </w:pPr>
      <w:r w:rsidRPr="008558E0">
        <w:rPr>
          <w:rFonts w:cs="B Nazanin" w:hint="cs"/>
          <w:b/>
          <w:bCs/>
          <w:sz w:val="28"/>
          <w:szCs w:val="28"/>
          <w:u w:val="single"/>
          <w:rtl/>
        </w:rPr>
        <w:lastRenderedPageBreak/>
        <w:t xml:space="preserve">قاب </w:t>
      </w:r>
      <w:r w:rsidRPr="008558E0">
        <w:rPr>
          <w:rFonts w:cs="B Nazanin"/>
          <w:b/>
          <w:bCs/>
          <w:sz w:val="28"/>
          <w:szCs w:val="28"/>
          <w:u w:val="single"/>
        </w:rPr>
        <w:t>B</w:t>
      </w:r>
    </w:p>
    <w:p w14:paraId="2788A936" w14:textId="0F44CE8C" w:rsidR="008558E0" w:rsidRDefault="003C1332" w:rsidP="00AD7A8F">
      <w:pPr>
        <w:jc w:val="center"/>
        <w:rPr>
          <w:rFonts w:cs="B Nazanin"/>
          <w:b/>
          <w:bCs/>
          <w:sz w:val="28"/>
          <w:szCs w:val="28"/>
          <w:u w:val="single"/>
          <w:rtl/>
        </w:rPr>
      </w:pPr>
      <w:r w:rsidRPr="003C1332">
        <w:rPr>
          <w:rFonts w:cs="B Nazanin"/>
          <w:b/>
          <w:bCs/>
          <w:noProof/>
          <w:sz w:val="28"/>
          <w:szCs w:val="28"/>
          <w:rtl/>
        </w:rPr>
        <w:drawing>
          <wp:inline distT="0" distB="0" distL="0" distR="0" wp14:anchorId="5DB495DE" wp14:editId="34BA88F1">
            <wp:extent cx="4570017" cy="7231380"/>
            <wp:effectExtent l="0" t="0" r="2540" b="762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574272" cy="7238112"/>
                    </a:xfrm>
                    <a:prstGeom prst="rect">
                      <a:avLst/>
                    </a:prstGeom>
                  </pic:spPr>
                </pic:pic>
              </a:graphicData>
            </a:graphic>
          </wp:inline>
        </w:drawing>
      </w:r>
    </w:p>
    <w:p w14:paraId="424F7B03" w14:textId="23AE97E4" w:rsidR="00CF4F3A" w:rsidRDefault="00CF4F3A" w:rsidP="00AD7A8F">
      <w:pPr>
        <w:jc w:val="center"/>
        <w:rPr>
          <w:rFonts w:cs="B Nazanin"/>
          <w:b/>
          <w:bCs/>
          <w:sz w:val="28"/>
          <w:szCs w:val="28"/>
          <w:u w:val="single"/>
          <w:rtl/>
        </w:rPr>
      </w:pPr>
    </w:p>
    <w:p w14:paraId="5C1C48D9" w14:textId="709BD832" w:rsidR="000435AA" w:rsidRPr="00322698" w:rsidRDefault="000435AA" w:rsidP="00322698">
      <w:pPr>
        <w:rPr>
          <w:rFonts w:cs="B Nazanin"/>
          <w:b/>
          <w:bCs/>
          <w:sz w:val="28"/>
          <w:szCs w:val="28"/>
          <w:u w:val="single"/>
        </w:rPr>
      </w:pPr>
    </w:p>
    <w:p w14:paraId="442387A5" w14:textId="77777777" w:rsidR="000435AA" w:rsidRDefault="000435AA" w:rsidP="000435AA">
      <w:pPr>
        <w:rPr>
          <w:rFonts w:cs="B Nazanin"/>
          <w:b/>
          <w:bCs/>
          <w:sz w:val="28"/>
          <w:szCs w:val="28"/>
          <w:u w:val="single"/>
        </w:rPr>
      </w:pPr>
      <w:r w:rsidRPr="000435AA">
        <w:rPr>
          <w:rFonts w:cs="B Nazanin" w:hint="cs"/>
          <w:b/>
          <w:bCs/>
          <w:sz w:val="28"/>
          <w:szCs w:val="28"/>
          <w:u w:val="single"/>
          <w:rtl/>
        </w:rPr>
        <w:lastRenderedPageBreak/>
        <w:t xml:space="preserve">قاب </w:t>
      </w:r>
      <w:r w:rsidRPr="000435AA">
        <w:rPr>
          <w:rFonts w:cs="B Nazanin"/>
          <w:b/>
          <w:bCs/>
          <w:sz w:val="28"/>
          <w:szCs w:val="28"/>
          <w:u w:val="single"/>
        </w:rPr>
        <w:t>C</w:t>
      </w:r>
    </w:p>
    <w:p w14:paraId="2217A47A" w14:textId="07C392EB" w:rsidR="000435AA" w:rsidRDefault="000E782C" w:rsidP="00AD7A8F">
      <w:pPr>
        <w:jc w:val="center"/>
        <w:rPr>
          <w:rFonts w:cs="B Nazanin"/>
          <w:b/>
          <w:bCs/>
          <w:sz w:val="28"/>
          <w:szCs w:val="28"/>
          <w:u w:val="single"/>
          <w:rtl/>
        </w:rPr>
      </w:pPr>
      <w:r w:rsidRPr="000E782C">
        <w:rPr>
          <w:rFonts w:cs="B Nazanin"/>
          <w:b/>
          <w:bCs/>
          <w:noProof/>
          <w:sz w:val="28"/>
          <w:szCs w:val="28"/>
          <w:rtl/>
        </w:rPr>
        <w:drawing>
          <wp:inline distT="0" distB="0" distL="0" distR="0" wp14:anchorId="74E7ECC0" wp14:editId="51C5E7E5">
            <wp:extent cx="4837775" cy="7551420"/>
            <wp:effectExtent l="0" t="0" r="127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844681" cy="7562201"/>
                    </a:xfrm>
                    <a:prstGeom prst="rect">
                      <a:avLst/>
                    </a:prstGeom>
                  </pic:spPr>
                </pic:pic>
              </a:graphicData>
            </a:graphic>
          </wp:inline>
        </w:drawing>
      </w:r>
    </w:p>
    <w:p w14:paraId="30D40092" w14:textId="77777777" w:rsidR="00507B7E" w:rsidRDefault="00507B7E" w:rsidP="00A52B5D">
      <w:pPr>
        <w:rPr>
          <w:rFonts w:cs="B Nazanin"/>
          <w:sz w:val="28"/>
          <w:szCs w:val="28"/>
          <w:rtl/>
        </w:rPr>
      </w:pPr>
    </w:p>
    <w:p w14:paraId="5026BCAD" w14:textId="77777777" w:rsidR="00485BD1" w:rsidRDefault="007D2E14" w:rsidP="007D2E14">
      <w:pPr>
        <w:jc w:val="both"/>
        <w:rPr>
          <w:rFonts w:cs="B Nazanin"/>
          <w:b/>
          <w:bCs/>
          <w:sz w:val="28"/>
          <w:szCs w:val="28"/>
          <w:rtl/>
        </w:rPr>
      </w:pPr>
      <w:r>
        <w:rPr>
          <w:rFonts w:cs="B Nazanin" w:hint="cs"/>
          <w:b/>
          <w:bCs/>
          <w:sz w:val="28"/>
          <w:szCs w:val="28"/>
          <w:rtl/>
        </w:rPr>
        <w:lastRenderedPageBreak/>
        <w:t>خروجی نرم افزار</w:t>
      </w:r>
    </w:p>
    <w:p w14:paraId="34DD94CC" w14:textId="3AE48565" w:rsidR="006D04AB" w:rsidRDefault="00E102B6" w:rsidP="007D2E14">
      <w:pPr>
        <w:jc w:val="center"/>
        <w:rPr>
          <w:rFonts w:cs="B Nazanin"/>
          <w:sz w:val="28"/>
          <w:szCs w:val="28"/>
          <w:rtl/>
        </w:rPr>
      </w:pPr>
      <w:r w:rsidRPr="00E102B6">
        <w:rPr>
          <w:rFonts w:cs="B Nazanin"/>
          <w:noProof/>
          <w:sz w:val="28"/>
          <w:szCs w:val="28"/>
          <w:rtl/>
        </w:rPr>
        <w:drawing>
          <wp:inline distT="0" distB="0" distL="0" distR="0" wp14:anchorId="6BDE47D6" wp14:editId="4976CCE9">
            <wp:extent cx="5692633" cy="6370872"/>
            <wp:effectExtent l="0" t="0" r="381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692633" cy="6370872"/>
                    </a:xfrm>
                    <a:prstGeom prst="rect">
                      <a:avLst/>
                    </a:prstGeom>
                  </pic:spPr>
                </pic:pic>
              </a:graphicData>
            </a:graphic>
          </wp:inline>
        </w:drawing>
      </w:r>
    </w:p>
    <w:p w14:paraId="33A220AA" w14:textId="77777777" w:rsidR="004970F6" w:rsidRPr="007D2E14" w:rsidRDefault="004970F6" w:rsidP="007D2E14">
      <w:pPr>
        <w:jc w:val="center"/>
        <w:rPr>
          <w:rFonts w:cs="B Nazanin"/>
          <w:sz w:val="28"/>
          <w:szCs w:val="28"/>
          <w:rtl/>
        </w:rPr>
      </w:pPr>
      <w:r>
        <w:rPr>
          <w:rFonts w:cs="B Nazanin" w:hint="cs"/>
          <w:sz w:val="28"/>
          <w:szCs w:val="28"/>
          <w:rtl/>
        </w:rPr>
        <w:t xml:space="preserve">نمودار برش پایه جهت </w:t>
      </w:r>
      <w:r>
        <w:rPr>
          <w:rFonts w:cs="B Nazanin"/>
          <w:sz w:val="28"/>
          <w:szCs w:val="28"/>
        </w:rPr>
        <w:t>X</w:t>
      </w:r>
    </w:p>
    <w:p w14:paraId="6DCBE954" w14:textId="77C17CE1" w:rsidR="00485BD1" w:rsidRDefault="00E102B6" w:rsidP="00485BD1">
      <w:pPr>
        <w:jc w:val="center"/>
        <w:rPr>
          <w:rFonts w:cs="B Nazanin"/>
          <w:sz w:val="28"/>
          <w:szCs w:val="28"/>
          <w:rtl/>
        </w:rPr>
      </w:pPr>
      <w:r w:rsidRPr="00E102B6">
        <w:rPr>
          <w:rFonts w:cs="B Nazanin"/>
          <w:noProof/>
          <w:sz w:val="28"/>
          <w:szCs w:val="28"/>
          <w:rtl/>
        </w:rPr>
        <w:lastRenderedPageBreak/>
        <w:drawing>
          <wp:inline distT="0" distB="0" distL="0" distR="0" wp14:anchorId="54E0BEC5" wp14:editId="4D036F4C">
            <wp:extent cx="5692633" cy="6378493"/>
            <wp:effectExtent l="0" t="0" r="3810" b="381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692633" cy="6378493"/>
                    </a:xfrm>
                    <a:prstGeom prst="rect">
                      <a:avLst/>
                    </a:prstGeom>
                  </pic:spPr>
                </pic:pic>
              </a:graphicData>
            </a:graphic>
          </wp:inline>
        </w:drawing>
      </w:r>
    </w:p>
    <w:p w14:paraId="42C337F9" w14:textId="77777777" w:rsidR="004970F6" w:rsidRPr="007D2E14" w:rsidRDefault="004970F6" w:rsidP="004970F6">
      <w:pPr>
        <w:jc w:val="center"/>
        <w:rPr>
          <w:rFonts w:cs="B Nazanin"/>
          <w:sz w:val="28"/>
          <w:szCs w:val="28"/>
          <w:rtl/>
        </w:rPr>
      </w:pPr>
      <w:r>
        <w:rPr>
          <w:rFonts w:cs="B Nazanin" w:hint="cs"/>
          <w:sz w:val="28"/>
          <w:szCs w:val="28"/>
          <w:rtl/>
        </w:rPr>
        <w:t xml:space="preserve">نمودار برش پایه جهت </w:t>
      </w:r>
      <w:r>
        <w:rPr>
          <w:rFonts w:cs="B Nazanin"/>
          <w:sz w:val="28"/>
          <w:szCs w:val="28"/>
        </w:rPr>
        <w:t>Y</w:t>
      </w:r>
    </w:p>
    <w:p w14:paraId="56471A0E" w14:textId="14867BF3" w:rsidR="004970F6" w:rsidRDefault="000A216A" w:rsidP="00485BD1">
      <w:pPr>
        <w:jc w:val="center"/>
        <w:rPr>
          <w:rFonts w:cs="B Nazanin"/>
          <w:sz w:val="28"/>
          <w:szCs w:val="28"/>
          <w:rtl/>
        </w:rPr>
      </w:pPr>
      <w:r w:rsidRPr="000A216A">
        <w:rPr>
          <w:rFonts w:cs="B Nazanin"/>
          <w:noProof/>
          <w:sz w:val="28"/>
          <w:szCs w:val="28"/>
          <w:rtl/>
        </w:rPr>
        <w:lastRenderedPageBreak/>
        <w:drawing>
          <wp:inline distT="0" distB="0" distL="0" distR="0" wp14:anchorId="064DD61F" wp14:editId="731C299E">
            <wp:extent cx="5715495" cy="6386113"/>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15495" cy="6386113"/>
                    </a:xfrm>
                    <a:prstGeom prst="rect">
                      <a:avLst/>
                    </a:prstGeom>
                  </pic:spPr>
                </pic:pic>
              </a:graphicData>
            </a:graphic>
          </wp:inline>
        </w:drawing>
      </w:r>
    </w:p>
    <w:p w14:paraId="00BF79AF" w14:textId="77777777" w:rsidR="003D7E24" w:rsidRDefault="003D7E24" w:rsidP="00485BD1">
      <w:pPr>
        <w:jc w:val="center"/>
        <w:rPr>
          <w:rFonts w:cs="B Nazanin"/>
          <w:sz w:val="28"/>
          <w:szCs w:val="28"/>
          <w:rtl/>
        </w:rPr>
      </w:pPr>
      <w:r>
        <w:rPr>
          <w:rFonts w:cs="B Nazanin" w:hint="cs"/>
          <w:sz w:val="28"/>
          <w:szCs w:val="28"/>
          <w:rtl/>
        </w:rPr>
        <w:t xml:space="preserve">بارهای زلزله طبقات جهت </w:t>
      </w:r>
      <w:r>
        <w:rPr>
          <w:rFonts w:cs="B Nazanin"/>
          <w:sz w:val="28"/>
          <w:szCs w:val="28"/>
        </w:rPr>
        <w:t>X</w:t>
      </w:r>
    </w:p>
    <w:p w14:paraId="4CABE5F2" w14:textId="42353EA6" w:rsidR="003D7E24" w:rsidRDefault="000A216A" w:rsidP="00485BD1">
      <w:pPr>
        <w:jc w:val="center"/>
        <w:rPr>
          <w:rFonts w:cs="B Nazanin"/>
          <w:sz w:val="28"/>
          <w:szCs w:val="28"/>
          <w:rtl/>
        </w:rPr>
      </w:pPr>
      <w:r w:rsidRPr="000A216A">
        <w:rPr>
          <w:rFonts w:cs="B Nazanin"/>
          <w:noProof/>
          <w:sz w:val="28"/>
          <w:szCs w:val="28"/>
          <w:rtl/>
        </w:rPr>
        <w:lastRenderedPageBreak/>
        <w:drawing>
          <wp:inline distT="0" distB="0" distL="0" distR="0" wp14:anchorId="0FB1489D" wp14:editId="1F3B6E80">
            <wp:extent cx="5730737" cy="6386113"/>
            <wp:effectExtent l="0" t="0" r="381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0737" cy="6386113"/>
                    </a:xfrm>
                    <a:prstGeom prst="rect">
                      <a:avLst/>
                    </a:prstGeom>
                  </pic:spPr>
                </pic:pic>
              </a:graphicData>
            </a:graphic>
          </wp:inline>
        </w:drawing>
      </w:r>
    </w:p>
    <w:p w14:paraId="79A157AB" w14:textId="77777777" w:rsidR="003D7E24" w:rsidRDefault="003D7E24" w:rsidP="00485BD1">
      <w:pPr>
        <w:jc w:val="center"/>
        <w:rPr>
          <w:rFonts w:cs="B Nazanin"/>
          <w:sz w:val="28"/>
          <w:szCs w:val="28"/>
          <w:rtl/>
        </w:rPr>
      </w:pPr>
      <w:r>
        <w:rPr>
          <w:rFonts w:cs="B Nazanin" w:hint="cs"/>
          <w:sz w:val="28"/>
          <w:szCs w:val="28"/>
          <w:rtl/>
        </w:rPr>
        <w:t xml:space="preserve">بارهای زلزله طبقات جهت </w:t>
      </w:r>
      <w:r>
        <w:rPr>
          <w:rFonts w:cs="B Nazanin"/>
          <w:sz w:val="28"/>
          <w:szCs w:val="28"/>
        </w:rPr>
        <w:t>Y</w:t>
      </w:r>
    </w:p>
    <w:p w14:paraId="3DAD2FDC" w14:textId="77777777" w:rsidR="003D7E24" w:rsidRDefault="003D7E24" w:rsidP="00485BD1">
      <w:pPr>
        <w:jc w:val="center"/>
        <w:rPr>
          <w:rFonts w:cs="B Nazanin"/>
          <w:sz w:val="28"/>
          <w:szCs w:val="28"/>
          <w:rtl/>
        </w:rPr>
      </w:pPr>
    </w:p>
    <w:p w14:paraId="3811E4C3" w14:textId="77777777" w:rsidR="00485BD1" w:rsidRDefault="00485BD1" w:rsidP="00485BD1">
      <w:pPr>
        <w:jc w:val="center"/>
        <w:rPr>
          <w:rFonts w:cs="B Nazanin"/>
          <w:sz w:val="28"/>
          <w:szCs w:val="28"/>
          <w:rtl/>
        </w:rPr>
      </w:pPr>
    </w:p>
    <w:p w14:paraId="2181DE84" w14:textId="77777777" w:rsidR="003D7E24" w:rsidRDefault="003D7E24" w:rsidP="00485BD1">
      <w:pPr>
        <w:jc w:val="center"/>
        <w:rPr>
          <w:rFonts w:cs="B Nazanin"/>
          <w:sz w:val="28"/>
          <w:szCs w:val="28"/>
          <w:rtl/>
        </w:rPr>
      </w:pPr>
    </w:p>
    <w:p w14:paraId="6975F188" w14:textId="46173EE3" w:rsidR="003D7E24" w:rsidRDefault="003D7E24" w:rsidP="001E568D">
      <w:pPr>
        <w:rPr>
          <w:rFonts w:cs="B Nazanin"/>
          <w:sz w:val="28"/>
          <w:szCs w:val="28"/>
        </w:rPr>
      </w:pPr>
    </w:p>
    <w:p w14:paraId="30FDD2EA" w14:textId="77777777" w:rsidR="0047447C" w:rsidRPr="00E91BBB" w:rsidRDefault="0047447C" w:rsidP="0047447C">
      <w:pPr>
        <w:pStyle w:val="ListParagraph"/>
        <w:numPr>
          <w:ilvl w:val="0"/>
          <w:numId w:val="14"/>
        </w:numPr>
        <w:tabs>
          <w:tab w:val="left" w:pos="8692"/>
        </w:tabs>
        <w:spacing w:before="100" w:after="200" w:line="360" w:lineRule="auto"/>
        <w:jc w:val="both"/>
        <w:rPr>
          <w:rFonts w:cs="B Nazanin"/>
          <w:b/>
          <w:bCs/>
          <w:sz w:val="36"/>
          <w:szCs w:val="28"/>
          <w:rtl/>
        </w:rPr>
      </w:pPr>
      <w:r w:rsidRPr="00E91BBB">
        <w:rPr>
          <w:rFonts w:cs="B Nazanin" w:hint="cs"/>
          <w:b/>
          <w:bCs/>
          <w:sz w:val="36"/>
          <w:szCs w:val="28"/>
          <w:rtl/>
        </w:rPr>
        <w:lastRenderedPageBreak/>
        <w:t>طراحی فونداسیون</w:t>
      </w:r>
    </w:p>
    <w:p w14:paraId="14912E2E" w14:textId="087F7833" w:rsidR="0047447C" w:rsidRDefault="0047447C" w:rsidP="0047447C">
      <w:pPr>
        <w:jc w:val="center"/>
        <w:rPr>
          <w:rFonts w:cs="B Nazanin"/>
          <w:sz w:val="36"/>
          <w:szCs w:val="28"/>
          <w:rtl/>
        </w:rPr>
      </w:pPr>
      <w:r>
        <w:rPr>
          <w:rFonts w:cs="B Nazanin" w:hint="cs"/>
          <w:sz w:val="36"/>
          <w:szCs w:val="28"/>
          <w:rtl/>
        </w:rPr>
        <w:t xml:space="preserve">فونداسیون </w:t>
      </w:r>
      <w:r w:rsidR="00116139">
        <w:rPr>
          <w:rFonts w:cs="B Nazanin" w:hint="cs"/>
          <w:sz w:val="36"/>
          <w:szCs w:val="28"/>
          <w:rtl/>
        </w:rPr>
        <w:t>گسترده</w:t>
      </w:r>
    </w:p>
    <w:p w14:paraId="20A56604" w14:textId="205D0CBA" w:rsidR="0047447C" w:rsidRDefault="0047447C" w:rsidP="0047447C">
      <w:pPr>
        <w:jc w:val="center"/>
        <w:rPr>
          <w:rFonts w:cs="B Nazanin"/>
          <w:sz w:val="36"/>
          <w:szCs w:val="28"/>
          <w:rtl/>
        </w:rPr>
      </w:pPr>
      <w:r>
        <w:rPr>
          <w:rFonts w:cs="B Nazanin" w:hint="cs"/>
          <w:sz w:val="36"/>
          <w:szCs w:val="28"/>
          <w:rtl/>
        </w:rPr>
        <w:t xml:space="preserve">ارتفاع: </w:t>
      </w:r>
      <w:r w:rsidR="00116139">
        <w:rPr>
          <w:rFonts w:cs="B Nazanin" w:hint="cs"/>
          <w:sz w:val="36"/>
          <w:szCs w:val="28"/>
          <w:rtl/>
        </w:rPr>
        <w:t>120</w:t>
      </w:r>
      <w:r>
        <w:rPr>
          <w:rFonts w:cs="B Nazanin" w:hint="cs"/>
          <w:sz w:val="36"/>
          <w:szCs w:val="28"/>
          <w:rtl/>
        </w:rPr>
        <w:t xml:space="preserve"> سانتیمتر</w:t>
      </w:r>
    </w:p>
    <w:p w14:paraId="439FE9CB" w14:textId="1F4E7947" w:rsidR="0047447C" w:rsidRDefault="0047447C" w:rsidP="0047447C">
      <w:pPr>
        <w:jc w:val="center"/>
        <w:rPr>
          <w:rFonts w:cs="B Nazanin"/>
          <w:sz w:val="36"/>
          <w:szCs w:val="28"/>
          <w:rtl/>
        </w:rPr>
      </w:pPr>
      <w:r>
        <w:rPr>
          <w:rFonts w:cs="B Nazanin" w:hint="cs"/>
          <w:sz w:val="36"/>
          <w:szCs w:val="28"/>
          <w:rtl/>
        </w:rPr>
        <w:t xml:space="preserve">تنش مجاز زیر پی: </w:t>
      </w:r>
      <w:r w:rsidR="00116139">
        <w:rPr>
          <w:rFonts w:cs="B Nazanin" w:hint="cs"/>
          <w:sz w:val="36"/>
          <w:szCs w:val="28"/>
          <w:rtl/>
        </w:rPr>
        <w:t>7/2</w:t>
      </w:r>
      <w:r>
        <w:rPr>
          <w:rFonts w:cs="B Nazanin" w:hint="cs"/>
          <w:sz w:val="36"/>
          <w:szCs w:val="28"/>
          <w:rtl/>
        </w:rPr>
        <w:t xml:space="preserve"> کیلوگرم بر سانتیمتر مربع</w:t>
      </w:r>
    </w:p>
    <w:p w14:paraId="208F6A8B" w14:textId="39DD32DE" w:rsidR="003F7E06" w:rsidRDefault="003F7E06" w:rsidP="0047447C">
      <w:pPr>
        <w:jc w:val="center"/>
        <w:rPr>
          <w:rFonts w:cs="B Nazanin"/>
          <w:sz w:val="36"/>
          <w:szCs w:val="28"/>
          <w:rtl/>
        </w:rPr>
      </w:pPr>
    </w:p>
    <w:p w14:paraId="75F5371A" w14:textId="77777777" w:rsidR="003F7E06" w:rsidRDefault="003F7E06" w:rsidP="0047447C">
      <w:pPr>
        <w:jc w:val="center"/>
        <w:rPr>
          <w:rFonts w:cs="B Nazanin"/>
          <w:b/>
          <w:bCs/>
          <w:sz w:val="36"/>
          <w:szCs w:val="28"/>
          <w:rtl/>
        </w:rPr>
      </w:pPr>
    </w:p>
    <w:p w14:paraId="68D8E304" w14:textId="77777777" w:rsidR="0047447C" w:rsidRPr="00CC6CD1" w:rsidRDefault="0047447C" w:rsidP="0047447C">
      <w:pPr>
        <w:pStyle w:val="ListParagraph"/>
        <w:numPr>
          <w:ilvl w:val="0"/>
          <w:numId w:val="15"/>
        </w:numPr>
        <w:spacing w:before="100" w:after="200" w:line="276" w:lineRule="auto"/>
        <w:jc w:val="both"/>
        <w:rPr>
          <w:rFonts w:cs="B Nazanin"/>
          <w:b/>
          <w:bCs/>
          <w:sz w:val="36"/>
          <w:szCs w:val="28"/>
        </w:rPr>
      </w:pPr>
      <w:r>
        <w:rPr>
          <w:rFonts w:cs="B Nazanin" w:hint="cs"/>
          <w:b/>
          <w:bCs/>
          <w:sz w:val="36"/>
          <w:szCs w:val="28"/>
          <w:rtl/>
        </w:rPr>
        <w:t>نتایج تحلیل و طراحی سازه</w:t>
      </w:r>
    </w:p>
    <w:p w14:paraId="6389FB39" w14:textId="77777777" w:rsidR="0047447C" w:rsidRDefault="0047447C" w:rsidP="0047447C">
      <w:pPr>
        <w:pStyle w:val="ListParagraph"/>
        <w:numPr>
          <w:ilvl w:val="0"/>
          <w:numId w:val="16"/>
        </w:numPr>
        <w:spacing w:before="100" w:after="200" w:line="276" w:lineRule="auto"/>
        <w:jc w:val="both"/>
        <w:rPr>
          <w:rFonts w:cs="B Nazanin"/>
          <w:b/>
          <w:bCs/>
          <w:sz w:val="36"/>
          <w:szCs w:val="28"/>
        </w:rPr>
      </w:pPr>
      <w:r>
        <w:rPr>
          <w:rFonts w:cs="B Nazanin" w:hint="cs"/>
          <w:b/>
          <w:bCs/>
          <w:sz w:val="36"/>
          <w:szCs w:val="28"/>
          <w:rtl/>
        </w:rPr>
        <w:t>نشست حداکثر پی</w:t>
      </w:r>
    </w:p>
    <w:p w14:paraId="3F77B3B1" w14:textId="77777777" w:rsidR="0047447C" w:rsidRPr="00300305" w:rsidRDefault="0047447C" w:rsidP="0047447C">
      <w:pPr>
        <w:jc w:val="both"/>
        <w:rPr>
          <w:rFonts w:cs="B Nazanin"/>
          <w:b/>
          <w:bCs/>
          <w:sz w:val="36"/>
          <w:szCs w:val="28"/>
        </w:rPr>
      </w:pPr>
    </w:p>
    <w:p w14:paraId="6E355C0C" w14:textId="0810B628" w:rsidR="0047447C" w:rsidRDefault="003F7E06" w:rsidP="0047447C">
      <w:pPr>
        <w:jc w:val="center"/>
        <w:rPr>
          <w:rFonts w:cs="B Nazanin"/>
          <w:b/>
          <w:bCs/>
          <w:sz w:val="36"/>
          <w:szCs w:val="28"/>
        </w:rPr>
      </w:pPr>
      <w:r w:rsidRPr="003F7E06">
        <w:rPr>
          <w:rFonts w:cs="B Nazanin"/>
          <w:b/>
          <w:bCs/>
          <w:noProof/>
          <w:sz w:val="36"/>
          <w:szCs w:val="28"/>
          <w:rtl/>
        </w:rPr>
        <w:drawing>
          <wp:inline distT="0" distB="0" distL="0" distR="0" wp14:anchorId="0428C944" wp14:editId="4E0B371F">
            <wp:extent cx="5731510" cy="3546475"/>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1510" cy="3546475"/>
                    </a:xfrm>
                    <a:prstGeom prst="rect">
                      <a:avLst/>
                    </a:prstGeom>
                  </pic:spPr>
                </pic:pic>
              </a:graphicData>
            </a:graphic>
          </wp:inline>
        </w:drawing>
      </w:r>
    </w:p>
    <w:p w14:paraId="101934E5" w14:textId="77777777" w:rsidR="0047447C" w:rsidRDefault="0047447C" w:rsidP="0047447C">
      <w:pPr>
        <w:jc w:val="both"/>
        <w:rPr>
          <w:rFonts w:cs="B Nazanin"/>
          <w:b/>
          <w:bCs/>
          <w:sz w:val="36"/>
          <w:szCs w:val="28"/>
          <w:rtl/>
        </w:rPr>
      </w:pPr>
    </w:p>
    <w:p w14:paraId="747D5041" w14:textId="1D65E196" w:rsidR="0047447C" w:rsidRPr="002F36DF" w:rsidRDefault="0047447C" w:rsidP="007745F8">
      <w:pPr>
        <w:pStyle w:val="Heading1"/>
        <w:bidi/>
        <w:jc w:val="center"/>
        <w:rPr>
          <w:rtl/>
          <w:lang w:bidi="fa-IR"/>
        </w:rPr>
      </w:pPr>
      <w:r>
        <w:rPr>
          <w:rFonts w:hint="cs"/>
          <w:rtl/>
          <w:lang w:bidi="fa-IR"/>
        </w:rPr>
        <w:t xml:space="preserve">نشست مجاز </w:t>
      </w:r>
      <w:r w:rsidRPr="00DF7DFE">
        <w:rPr>
          <w:rtl/>
          <w:lang w:bidi="fa-IR"/>
        </w:rPr>
        <w:t>فونداس</w:t>
      </w:r>
      <w:r w:rsidRPr="00DF7DFE">
        <w:rPr>
          <w:rFonts w:hint="cs"/>
          <w:rtl/>
          <w:lang w:bidi="fa-IR"/>
        </w:rPr>
        <w:t>یون</w:t>
      </w:r>
      <w:r w:rsidRPr="00DF7DFE">
        <w:rPr>
          <w:rtl/>
          <w:lang w:bidi="fa-IR"/>
        </w:rPr>
        <w:t xml:space="preserve"> ها</w:t>
      </w:r>
      <w:r w:rsidRPr="00DF7DFE">
        <w:rPr>
          <w:rFonts w:hint="cs"/>
          <w:rtl/>
          <w:lang w:bidi="fa-IR"/>
        </w:rPr>
        <w:t>ی</w:t>
      </w:r>
      <w:r w:rsidRPr="00DF7DFE">
        <w:rPr>
          <w:rtl/>
          <w:lang w:bidi="fa-IR"/>
        </w:rPr>
        <w:t xml:space="preserve"> </w:t>
      </w:r>
      <w:r w:rsidR="003F7E06">
        <w:rPr>
          <w:rFonts w:hint="cs"/>
          <w:rtl/>
          <w:lang w:bidi="fa-IR"/>
        </w:rPr>
        <w:t>گسترده</w:t>
      </w:r>
      <w:r>
        <w:rPr>
          <w:rFonts w:hint="cs"/>
          <w:rtl/>
          <w:lang w:bidi="fa-IR"/>
        </w:rPr>
        <w:t xml:space="preserve"> برابر </w:t>
      </w:r>
      <w:r w:rsidR="003F7E06">
        <w:rPr>
          <w:rFonts w:hint="cs"/>
          <w:rtl/>
          <w:lang w:bidi="fa-IR"/>
        </w:rPr>
        <w:t>5</w:t>
      </w:r>
      <w:r>
        <w:rPr>
          <w:rFonts w:hint="cs"/>
          <w:rtl/>
          <w:lang w:bidi="fa-IR"/>
        </w:rPr>
        <w:t xml:space="preserve"> سانتیمتر می</w:t>
      </w:r>
      <w:r>
        <w:rPr>
          <w:rtl/>
          <w:lang w:bidi="fa-IR"/>
        </w:rPr>
        <w:softHyphen/>
      </w:r>
      <w:r>
        <w:rPr>
          <w:rFonts w:hint="cs"/>
          <w:rtl/>
          <w:lang w:bidi="fa-IR"/>
        </w:rPr>
        <w:t xml:space="preserve">باشد که برای این پی نشست ماکزیمم </w:t>
      </w:r>
      <w:r w:rsidR="003F7E06">
        <w:rPr>
          <w:rFonts w:hint="cs"/>
          <w:rtl/>
          <w:lang w:bidi="fa-IR"/>
        </w:rPr>
        <w:t>6/1</w:t>
      </w:r>
      <w:r>
        <w:rPr>
          <w:rFonts w:hint="cs"/>
          <w:rtl/>
          <w:lang w:bidi="fa-IR"/>
        </w:rPr>
        <w:t xml:space="preserve"> سانتیمتر بوده و نشست مجاز می</w:t>
      </w:r>
      <w:r>
        <w:rPr>
          <w:rtl/>
          <w:lang w:bidi="fa-IR"/>
        </w:rPr>
        <w:softHyphen/>
      </w:r>
      <w:r>
        <w:rPr>
          <w:rFonts w:hint="cs"/>
          <w:rtl/>
          <w:lang w:bidi="fa-IR"/>
        </w:rPr>
        <w:t>باشد.</w:t>
      </w:r>
    </w:p>
    <w:p w14:paraId="067CD397" w14:textId="77777777" w:rsidR="0047447C" w:rsidRPr="00DF2647" w:rsidRDefault="0047447C" w:rsidP="0047447C">
      <w:pPr>
        <w:pStyle w:val="ListParagraph"/>
        <w:numPr>
          <w:ilvl w:val="0"/>
          <w:numId w:val="16"/>
        </w:numPr>
        <w:spacing w:before="100" w:after="200" w:line="276" w:lineRule="auto"/>
        <w:jc w:val="both"/>
        <w:rPr>
          <w:rFonts w:cs="B Nazanin"/>
          <w:b/>
          <w:bCs/>
          <w:sz w:val="36"/>
          <w:szCs w:val="28"/>
          <w:u w:val="single"/>
        </w:rPr>
      </w:pPr>
      <w:r>
        <w:rPr>
          <w:rFonts w:cs="B Nazanin" w:hint="cs"/>
          <w:b/>
          <w:bCs/>
          <w:sz w:val="36"/>
          <w:szCs w:val="28"/>
          <w:rtl/>
        </w:rPr>
        <w:lastRenderedPageBreak/>
        <w:t>حداکثر فشار خاک زیر فونداسیون</w:t>
      </w:r>
    </w:p>
    <w:p w14:paraId="7DCE0106" w14:textId="77777777" w:rsidR="0047447C" w:rsidRDefault="0047447C" w:rsidP="0047447C">
      <w:pPr>
        <w:jc w:val="center"/>
        <w:rPr>
          <w:noProof/>
          <w:rtl/>
        </w:rPr>
      </w:pPr>
    </w:p>
    <w:p w14:paraId="630A33B8" w14:textId="7B0C601D" w:rsidR="0047447C" w:rsidRDefault="00EB63C0" w:rsidP="0047447C">
      <w:pPr>
        <w:jc w:val="center"/>
        <w:rPr>
          <w:rFonts w:cs="B Nazanin"/>
          <w:b/>
          <w:bCs/>
          <w:sz w:val="36"/>
          <w:szCs w:val="28"/>
          <w:u w:val="single"/>
          <w:rtl/>
        </w:rPr>
      </w:pPr>
      <w:r w:rsidRPr="00EB63C0">
        <w:rPr>
          <w:rFonts w:cs="B Nazanin"/>
          <w:b/>
          <w:bCs/>
          <w:noProof/>
          <w:sz w:val="36"/>
          <w:szCs w:val="28"/>
          <w:u w:val="single"/>
          <w:rtl/>
        </w:rPr>
        <w:drawing>
          <wp:inline distT="0" distB="0" distL="0" distR="0" wp14:anchorId="24D02F26" wp14:editId="56274CF8">
            <wp:extent cx="5731510" cy="337185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1510" cy="3371850"/>
                    </a:xfrm>
                    <a:prstGeom prst="rect">
                      <a:avLst/>
                    </a:prstGeom>
                  </pic:spPr>
                </pic:pic>
              </a:graphicData>
            </a:graphic>
          </wp:inline>
        </w:drawing>
      </w:r>
    </w:p>
    <w:p w14:paraId="196F1374" w14:textId="77777777" w:rsidR="0047447C" w:rsidRDefault="0047447C" w:rsidP="0047447C">
      <w:pPr>
        <w:jc w:val="both"/>
        <w:rPr>
          <w:rFonts w:cs="B Nazanin"/>
          <w:b/>
          <w:bCs/>
          <w:sz w:val="36"/>
          <w:szCs w:val="28"/>
          <w:u w:val="single"/>
          <w:rtl/>
        </w:rPr>
      </w:pPr>
    </w:p>
    <w:p w14:paraId="554A1B69" w14:textId="7E2FB216" w:rsidR="0047447C" w:rsidRDefault="0047447C" w:rsidP="0047447C">
      <w:pPr>
        <w:pStyle w:val="Heading1"/>
        <w:bidi/>
        <w:jc w:val="center"/>
        <w:rPr>
          <w:rtl/>
          <w:lang w:bidi="fa-IR"/>
        </w:rPr>
      </w:pPr>
      <w:r>
        <w:rPr>
          <w:rFonts w:hint="cs"/>
          <w:rtl/>
          <w:lang w:bidi="fa-IR"/>
        </w:rPr>
        <w:t xml:space="preserve">تنش مجاز برابر </w:t>
      </w:r>
      <w:r w:rsidR="00EB63C0">
        <w:rPr>
          <w:rFonts w:hint="cs"/>
          <w:rtl/>
          <w:lang w:bidi="fa-IR"/>
        </w:rPr>
        <w:t>7/2</w:t>
      </w:r>
      <w:r>
        <w:rPr>
          <w:rFonts w:hint="cs"/>
          <w:rtl/>
          <w:lang w:bidi="fa-IR"/>
        </w:rPr>
        <w:t xml:space="preserve"> کیلوگرم بر سانتیمتر مربع بوده که پی دارای تنش</w:t>
      </w:r>
      <w:r>
        <w:rPr>
          <w:rtl/>
          <w:lang w:bidi="fa-IR"/>
        </w:rPr>
        <w:softHyphen/>
      </w:r>
      <w:r>
        <w:rPr>
          <w:rFonts w:hint="cs"/>
          <w:rtl/>
          <w:lang w:bidi="fa-IR"/>
        </w:rPr>
        <w:t>های کمتر از این مقدار می</w:t>
      </w:r>
      <w:r>
        <w:rPr>
          <w:rtl/>
          <w:lang w:bidi="fa-IR"/>
        </w:rPr>
        <w:softHyphen/>
      </w:r>
      <w:r>
        <w:rPr>
          <w:rFonts w:hint="cs"/>
          <w:rtl/>
          <w:lang w:bidi="fa-IR"/>
        </w:rPr>
        <w:t>باشد.</w:t>
      </w:r>
    </w:p>
    <w:p w14:paraId="170A75EC" w14:textId="77777777" w:rsidR="0047447C" w:rsidRDefault="0047447C" w:rsidP="0047447C">
      <w:pPr>
        <w:spacing w:line="360" w:lineRule="auto"/>
        <w:jc w:val="both"/>
        <w:rPr>
          <w:rFonts w:cs="B Nazanin"/>
          <w:b/>
          <w:bCs/>
          <w:sz w:val="36"/>
          <w:szCs w:val="28"/>
          <w:u w:val="single"/>
          <w:rtl/>
        </w:rPr>
      </w:pPr>
    </w:p>
    <w:p w14:paraId="075A8BFF" w14:textId="77777777" w:rsidR="0047447C" w:rsidRDefault="0047447C" w:rsidP="0047447C">
      <w:pPr>
        <w:spacing w:line="360" w:lineRule="auto"/>
        <w:jc w:val="both"/>
        <w:rPr>
          <w:rFonts w:cs="B Nazanin"/>
          <w:b/>
          <w:bCs/>
          <w:sz w:val="36"/>
          <w:szCs w:val="28"/>
          <w:u w:val="single"/>
          <w:rtl/>
        </w:rPr>
      </w:pPr>
    </w:p>
    <w:p w14:paraId="37B95E06" w14:textId="77777777" w:rsidR="0047447C" w:rsidRDefault="0047447C" w:rsidP="0047447C">
      <w:pPr>
        <w:spacing w:line="360" w:lineRule="auto"/>
        <w:jc w:val="both"/>
        <w:rPr>
          <w:rFonts w:cs="B Nazanin"/>
          <w:b/>
          <w:bCs/>
          <w:sz w:val="36"/>
          <w:szCs w:val="28"/>
          <w:u w:val="single"/>
          <w:rtl/>
        </w:rPr>
      </w:pPr>
    </w:p>
    <w:p w14:paraId="5D58E259" w14:textId="77777777" w:rsidR="0047447C" w:rsidRDefault="0047447C" w:rsidP="0047447C">
      <w:pPr>
        <w:spacing w:line="360" w:lineRule="auto"/>
        <w:jc w:val="both"/>
        <w:rPr>
          <w:rFonts w:cs="B Nazanin"/>
          <w:b/>
          <w:bCs/>
          <w:sz w:val="36"/>
          <w:szCs w:val="28"/>
          <w:u w:val="single"/>
          <w:rtl/>
        </w:rPr>
      </w:pPr>
    </w:p>
    <w:p w14:paraId="5DB39328" w14:textId="06CFE9E9" w:rsidR="0047447C" w:rsidRDefault="0047447C" w:rsidP="0047447C">
      <w:pPr>
        <w:spacing w:line="360" w:lineRule="auto"/>
        <w:jc w:val="both"/>
        <w:rPr>
          <w:rFonts w:cs="B Nazanin"/>
          <w:b/>
          <w:bCs/>
          <w:sz w:val="36"/>
          <w:szCs w:val="28"/>
          <w:u w:val="single"/>
          <w:rtl/>
        </w:rPr>
      </w:pPr>
    </w:p>
    <w:p w14:paraId="052D235E" w14:textId="77777777" w:rsidR="00EB63C0" w:rsidRDefault="00EB63C0" w:rsidP="0047447C">
      <w:pPr>
        <w:spacing w:line="360" w:lineRule="auto"/>
        <w:jc w:val="both"/>
        <w:rPr>
          <w:rFonts w:cs="B Nazanin"/>
          <w:b/>
          <w:bCs/>
          <w:sz w:val="36"/>
          <w:szCs w:val="28"/>
          <w:u w:val="single"/>
          <w:rtl/>
        </w:rPr>
      </w:pPr>
    </w:p>
    <w:p w14:paraId="4D2147C3" w14:textId="23447503" w:rsidR="0047447C" w:rsidRDefault="0047447C" w:rsidP="0047447C">
      <w:pPr>
        <w:pStyle w:val="ListParagraph"/>
        <w:numPr>
          <w:ilvl w:val="0"/>
          <w:numId w:val="15"/>
        </w:numPr>
        <w:spacing w:before="100" w:after="200" w:line="360" w:lineRule="auto"/>
        <w:jc w:val="both"/>
        <w:rPr>
          <w:rFonts w:cs="B Nazanin"/>
          <w:b/>
          <w:bCs/>
          <w:sz w:val="36"/>
          <w:szCs w:val="28"/>
        </w:rPr>
      </w:pPr>
      <w:r>
        <w:rPr>
          <w:rFonts w:cs="B Nazanin" w:hint="cs"/>
          <w:b/>
          <w:bCs/>
          <w:sz w:val="36"/>
          <w:szCs w:val="28"/>
          <w:rtl/>
        </w:rPr>
        <w:lastRenderedPageBreak/>
        <w:t>برش پانچ فونداسیون</w:t>
      </w:r>
    </w:p>
    <w:p w14:paraId="10CAE2B4" w14:textId="44B48F8E" w:rsidR="0047447C" w:rsidRDefault="00EB63C0" w:rsidP="0047447C">
      <w:pPr>
        <w:spacing w:line="360" w:lineRule="auto"/>
        <w:jc w:val="center"/>
        <w:rPr>
          <w:rFonts w:cs="B Nazanin"/>
          <w:sz w:val="36"/>
          <w:szCs w:val="28"/>
          <w:rtl/>
        </w:rPr>
      </w:pPr>
      <w:r w:rsidRPr="00EB63C0">
        <w:rPr>
          <w:rFonts w:cs="B Nazanin"/>
          <w:noProof/>
          <w:sz w:val="36"/>
          <w:szCs w:val="28"/>
          <w:rtl/>
        </w:rPr>
        <w:drawing>
          <wp:inline distT="0" distB="0" distL="0" distR="0" wp14:anchorId="5DF404D7" wp14:editId="2244B9CF">
            <wp:extent cx="5731510" cy="4051935"/>
            <wp:effectExtent l="0" t="0" r="254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31510" cy="4051935"/>
                    </a:xfrm>
                    <a:prstGeom prst="rect">
                      <a:avLst/>
                    </a:prstGeom>
                  </pic:spPr>
                </pic:pic>
              </a:graphicData>
            </a:graphic>
          </wp:inline>
        </w:drawing>
      </w:r>
    </w:p>
    <w:p w14:paraId="04D45BB1" w14:textId="1766DCA9" w:rsidR="0047447C" w:rsidRDefault="002423A1" w:rsidP="002423A1">
      <w:pPr>
        <w:rPr>
          <w:rFonts w:cs="B Nazanin"/>
          <w:sz w:val="28"/>
          <w:szCs w:val="28"/>
        </w:rPr>
      </w:pPr>
      <w:r>
        <w:rPr>
          <w:rFonts w:cs="B Nazanin" w:hint="cs"/>
          <w:sz w:val="28"/>
          <w:szCs w:val="28"/>
          <w:rtl/>
        </w:rPr>
        <w:t>از نظر برش پانچ نیز پی مشکلی نخواهد داشت.</w:t>
      </w:r>
    </w:p>
    <w:sectPr w:rsidR="0047447C" w:rsidSect="002738E8">
      <w:headerReference w:type="default" r:id="rId70"/>
      <w:pgSz w:w="11906" w:h="16838"/>
      <w:pgMar w:top="1440" w:right="1440" w:bottom="1440" w:left="1440" w:header="708" w:footer="708" w:gutter="0"/>
      <w:pgBorders w:offsetFrom="page">
        <w:top w:val="threeDEngrave" w:sz="24" w:space="24" w:color="7030A0"/>
        <w:left w:val="threeDEngrave" w:sz="24" w:space="24" w:color="7030A0"/>
        <w:bottom w:val="threeDEngrave" w:sz="24" w:space="24" w:color="7030A0"/>
        <w:right w:val="threeDEngrave" w:sz="24" w:space="24" w:color="7030A0"/>
      </w:pgBorders>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E8997B" w14:textId="77777777" w:rsidR="0014790C" w:rsidRDefault="0014790C" w:rsidP="00F75ECC">
      <w:pPr>
        <w:spacing w:after="0" w:line="240" w:lineRule="auto"/>
      </w:pPr>
      <w:r>
        <w:separator/>
      </w:r>
    </w:p>
  </w:endnote>
  <w:endnote w:type="continuationSeparator" w:id="0">
    <w:p w14:paraId="2A114E64" w14:textId="77777777" w:rsidR="0014790C" w:rsidRDefault="0014790C" w:rsidP="00F75E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Titr">
    <w:panose1 w:val="000007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C7BD10" w14:textId="77777777" w:rsidR="0014790C" w:rsidRDefault="0014790C" w:rsidP="00F75ECC">
      <w:pPr>
        <w:spacing w:after="0" w:line="240" w:lineRule="auto"/>
      </w:pPr>
      <w:r>
        <w:separator/>
      </w:r>
    </w:p>
  </w:footnote>
  <w:footnote w:type="continuationSeparator" w:id="0">
    <w:p w14:paraId="3FC8E101" w14:textId="77777777" w:rsidR="0014790C" w:rsidRDefault="0014790C" w:rsidP="00F75EC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4528"/>
      <w:gridCol w:w="4498"/>
    </w:tblGrid>
    <w:tr w:rsidR="007B2A28" w14:paraId="610220AD" w14:textId="77777777">
      <w:trPr>
        <w:jc w:val="center"/>
      </w:trPr>
      <w:sdt>
        <w:sdtPr>
          <w:rPr>
            <w:rFonts w:cs="B Titr"/>
            <w:caps/>
            <w:color w:val="FFFFFF" w:themeColor="background1"/>
            <w:sz w:val="24"/>
            <w:szCs w:val="24"/>
            <w:rtl/>
          </w:rPr>
          <w:alias w:val="Title"/>
          <w:tag w:val=""/>
          <w:id w:val="126446070"/>
          <w:placeholder>
            <w:docPart w:val="F31A1FE0B16B4E0F9C7C811697D4B64B"/>
          </w:placeholder>
          <w:dataBinding w:prefixMappings="xmlns:ns0='http://purl.org/dc/elements/1.1/' xmlns:ns1='http://schemas.openxmlformats.org/package/2006/metadata/core-properties' " w:xpath="/ns1:coreProperties[1]/ns0:title[1]" w:storeItemID="{6C3C8BC8-F283-45AE-878A-BAB7291924A1}"/>
          <w:text/>
        </w:sdtPr>
        <w:sdtContent>
          <w:tc>
            <w:tcPr>
              <w:tcW w:w="4686" w:type="dxa"/>
              <w:shd w:val="clear" w:color="auto" w:fill="ED7D31" w:themeFill="accent2"/>
              <w:vAlign w:val="center"/>
            </w:tcPr>
            <w:p w14:paraId="388EF6F7" w14:textId="3C125D6D" w:rsidR="007B2A28" w:rsidRPr="007B2A28" w:rsidRDefault="007B2A28">
              <w:pPr>
                <w:pStyle w:val="Header"/>
                <w:tabs>
                  <w:tab w:val="clear" w:pos="4680"/>
                  <w:tab w:val="clear" w:pos="9360"/>
                </w:tabs>
                <w:rPr>
                  <w:rFonts w:cs="B Titr"/>
                  <w:caps/>
                  <w:color w:val="FFFFFF" w:themeColor="background1"/>
                  <w:sz w:val="24"/>
                  <w:szCs w:val="24"/>
                </w:rPr>
              </w:pPr>
              <w:r w:rsidRPr="007B2A28">
                <w:rPr>
                  <w:rFonts w:cs="B Titr" w:hint="cs"/>
                  <w:caps/>
                  <w:color w:val="FFFFFF" w:themeColor="background1"/>
                  <w:sz w:val="24"/>
                  <w:szCs w:val="24"/>
                  <w:rtl/>
                </w:rPr>
                <w:t>پروژه بتن</w:t>
              </w:r>
            </w:p>
          </w:tc>
        </w:sdtContent>
      </w:sdt>
      <w:tc>
        <w:tcPr>
          <w:tcW w:w="4674" w:type="dxa"/>
          <w:shd w:val="clear" w:color="auto" w:fill="ED7D31" w:themeFill="accent2"/>
          <w:vAlign w:val="center"/>
        </w:tcPr>
        <w:p w14:paraId="5FA53C2B" w14:textId="646542BF" w:rsidR="007B2A28" w:rsidRPr="007B2A28" w:rsidRDefault="007B2A28" w:rsidP="007B2A28">
          <w:pPr>
            <w:pStyle w:val="Header"/>
            <w:tabs>
              <w:tab w:val="clear" w:pos="4680"/>
              <w:tab w:val="clear" w:pos="9360"/>
            </w:tabs>
            <w:jc w:val="center"/>
            <w:rPr>
              <w:rFonts w:cs="B Titr"/>
              <w:caps/>
              <w:color w:val="FFFFFF" w:themeColor="background1"/>
            </w:rPr>
          </w:pPr>
        </w:p>
      </w:tc>
    </w:tr>
    <w:tr w:rsidR="007B2A28" w14:paraId="517869D8" w14:textId="77777777">
      <w:trPr>
        <w:trHeight w:hRule="exact" w:val="115"/>
        <w:jc w:val="center"/>
      </w:trPr>
      <w:tc>
        <w:tcPr>
          <w:tcW w:w="4686" w:type="dxa"/>
          <w:shd w:val="clear" w:color="auto" w:fill="5B9BD5" w:themeFill="accent1"/>
          <w:tcMar>
            <w:top w:w="0" w:type="dxa"/>
            <w:bottom w:w="0" w:type="dxa"/>
          </w:tcMar>
        </w:tcPr>
        <w:p w14:paraId="29AC6BA2" w14:textId="77777777" w:rsidR="007B2A28" w:rsidRDefault="007B2A28">
          <w:pPr>
            <w:pStyle w:val="Header"/>
            <w:tabs>
              <w:tab w:val="clear" w:pos="4680"/>
              <w:tab w:val="clear" w:pos="9360"/>
            </w:tabs>
            <w:rPr>
              <w:caps/>
              <w:color w:val="FFFFFF" w:themeColor="background1"/>
              <w:sz w:val="18"/>
              <w:szCs w:val="18"/>
            </w:rPr>
          </w:pPr>
        </w:p>
      </w:tc>
      <w:tc>
        <w:tcPr>
          <w:tcW w:w="4674" w:type="dxa"/>
          <w:shd w:val="clear" w:color="auto" w:fill="5B9BD5" w:themeFill="accent1"/>
          <w:tcMar>
            <w:top w:w="0" w:type="dxa"/>
            <w:bottom w:w="0" w:type="dxa"/>
          </w:tcMar>
        </w:tcPr>
        <w:p w14:paraId="56A9F713" w14:textId="77777777" w:rsidR="007B2A28" w:rsidRDefault="007B2A28">
          <w:pPr>
            <w:pStyle w:val="Header"/>
            <w:tabs>
              <w:tab w:val="clear" w:pos="4680"/>
              <w:tab w:val="clear" w:pos="9360"/>
            </w:tabs>
            <w:rPr>
              <w:caps/>
              <w:color w:val="FFFFFF" w:themeColor="background1"/>
              <w:sz w:val="18"/>
              <w:szCs w:val="18"/>
            </w:rPr>
          </w:pPr>
        </w:p>
      </w:tc>
    </w:tr>
  </w:tbl>
  <w:p w14:paraId="29B8D106" w14:textId="77777777" w:rsidR="007B2A28" w:rsidRDefault="007B2A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B1427"/>
    <w:multiLevelType w:val="hybridMultilevel"/>
    <w:tmpl w:val="EBD28BD0"/>
    <w:lvl w:ilvl="0" w:tplc="A5DA2A44">
      <w:numFmt w:val="bullet"/>
      <w:lvlText w:val="-"/>
      <w:lvlJc w:val="left"/>
      <w:pPr>
        <w:ind w:left="720" w:hanging="360"/>
      </w:pPr>
      <w:rPr>
        <w:rFonts w:asciiTheme="majorBidi" w:eastAsiaTheme="minorEastAsia" w:hAnsiTheme="majorBid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A034C4"/>
    <w:multiLevelType w:val="multilevel"/>
    <w:tmpl w:val="1E7E356E"/>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0B806302"/>
    <w:multiLevelType w:val="hybridMultilevel"/>
    <w:tmpl w:val="BC0839A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94037D"/>
    <w:multiLevelType w:val="hybridMultilevel"/>
    <w:tmpl w:val="FAC035B0"/>
    <w:lvl w:ilvl="0" w:tplc="7520BC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3326C2D"/>
    <w:multiLevelType w:val="hybridMultilevel"/>
    <w:tmpl w:val="C920730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0B359E"/>
    <w:multiLevelType w:val="hybridMultilevel"/>
    <w:tmpl w:val="70201E1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8037A4E"/>
    <w:multiLevelType w:val="hybridMultilevel"/>
    <w:tmpl w:val="91B67B4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45E7D63"/>
    <w:multiLevelType w:val="hybridMultilevel"/>
    <w:tmpl w:val="5FA234E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4C6269A"/>
    <w:multiLevelType w:val="hybridMultilevel"/>
    <w:tmpl w:val="3C18EB7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BE320C"/>
    <w:multiLevelType w:val="hybridMultilevel"/>
    <w:tmpl w:val="54FA8AF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5C336F2"/>
    <w:multiLevelType w:val="hybridMultilevel"/>
    <w:tmpl w:val="8782FE12"/>
    <w:lvl w:ilvl="0" w:tplc="B0006C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9D00C67"/>
    <w:multiLevelType w:val="hybridMultilevel"/>
    <w:tmpl w:val="979019E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F23647"/>
    <w:multiLevelType w:val="hybridMultilevel"/>
    <w:tmpl w:val="80662AA6"/>
    <w:lvl w:ilvl="0" w:tplc="933E56D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1686810"/>
    <w:multiLevelType w:val="hybridMultilevel"/>
    <w:tmpl w:val="B23405A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89472321">
    <w:abstractNumId w:val="14"/>
  </w:num>
  <w:num w:numId="2" w16cid:durableId="644891476">
    <w:abstractNumId w:val="4"/>
  </w:num>
  <w:num w:numId="3" w16cid:durableId="658122528">
    <w:abstractNumId w:val="1"/>
  </w:num>
  <w:num w:numId="4" w16cid:durableId="1192836487">
    <w:abstractNumId w:val="10"/>
  </w:num>
  <w:num w:numId="5" w16cid:durableId="1257009816">
    <w:abstractNumId w:val="6"/>
  </w:num>
  <w:num w:numId="6" w16cid:durableId="93213901">
    <w:abstractNumId w:val="13"/>
  </w:num>
  <w:num w:numId="7" w16cid:durableId="186263511">
    <w:abstractNumId w:val="5"/>
  </w:num>
  <w:num w:numId="8" w16cid:durableId="281572528">
    <w:abstractNumId w:val="15"/>
  </w:num>
  <w:num w:numId="9" w16cid:durableId="2043169312">
    <w:abstractNumId w:val="2"/>
  </w:num>
  <w:num w:numId="10" w16cid:durableId="129520353">
    <w:abstractNumId w:val="0"/>
  </w:num>
  <w:num w:numId="11" w16cid:durableId="1134717810">
    <w:abstractNumId w:val="12"/>
  </w:num>
  <w:num w:numId="12" w16cid:durableId="1891728100">
    <w:abstractNumId w:val="11"/>
  </w:num>
  <w:num w:numId="13" w16cid:durableId="1378043058">
    <w:abstractNumId w:val="8"/>
  </w:num>
  <w:num w:numId="14" w16cid:durableId="157771527">
    <w:abstractNumId w:val="9"/>
  </w:num>
  <w:num w:numId="15" w16cid:durableId="692069958">
    <w:abstractNumId w:val="7"/>
  </w:num>
  <w:num w:numId="16" w16cid:durableId="8089383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3D03"/>
    <w:rsid w:val="000052D7"/>
    <w:rsid w:val="000139B0"/>
    <w:rsid w:val="000205AF"/>
    <w:rsid w:val="000435AA"/>
    <w:rsid w:val="00045B96"/>
    <w:rsid w:val="00054011"/>
    <w:rsid w:val="00054509"/>
    <w:rsid w:val="0006184E"/>
    <w:rsid w:val="000706EB"/>
    <w:rsid w:val="000800C7"/>
    <w:rsid w:val="000808E5"/>
    <w:rsid w:val="00084E09"/>
    <w:rsid w:val="00096214"/>
    <w:rsid w:val="000976F9"/>
    <w:rsid w:val="000A216A"/>
    <w:rsid w:val="000A59EA"/>
    <w:rsid w:val="000D264C"/>
    <w:rsid w:val="000E3F34"/>
    <w:rsid w:val="000E42A1"/>
    <w:rsid w:val="000E782C"/>
    <w:rsid w:val="00111EF1"/>
    <w:rsid w:val="00116139"/>
    <w:rsid w:val="0014790C"/>
    <w:rsid w:val="001529DB"/>
    <w:rsid w:val="001634A2"/>
    <w:rsid w:val="00170506"/>
    <w:rsid w:val="00190AB1"/>
    <w:rsid w:val="001925CE"/>
    <w:rsid w:val="00196801"/>
    <w:rsid w:val="001A16C8"/>
    <w:rsid w:val="001A1DB7"/>
    <w:rsid w:val="001B4D88"/>
    <w:rsid w:val="001C5E00"/>
    <w:rsid w:val="001D0261"/>
    <w:rsid w:val="001D06F3"/>
    <w:rsid w:val="001D7DAC"/>
    <w:rsid w:val="001E568D"/>
    <w:rsid w:val="001F1C2A"/>
    <w:rsid w:val="001F3867"/>
    <w:rsid w:val="001F6D1C"/>
    <w:rsid w:val="001F6EBA"/>
    <w:rsid w:val="00204BBA"/>
    <w:rsid w:val="002122D4"/>
    <w:rsid w:val="00212FA0"/>
    <w:rsid w:val="002169E5"/>
    <w:rsid w:val="00231B2B"/>
    <w:rsid w:val="00234C6C"/>
    <w:rsid w:val="00236BA1"/>
    <w:rsid w:val="00237E27"/>
    <w:rsid w:val="002402D3"/>
    <w:rsid w:val="002423A1"/>
    <w:rsid w:val="00243113"/>
    <w:rsid w:val="00256EDB"/>
    <w:rsid w:val="00257BFE"/>
    <w:rsid w:val="002664D7"/>
    <w:rsid w:val="002669B1"/>
    <w:rsid w:val="002738E8"/>
    <w:rsid w:val="00274C87"/>
    <w:rsid w:val="00280774"/>
    <w:rsid w:val="00281BA3"/>
    <w:rsid w:val="0028217E"/>
    <w:rsid w:val="0028636F"/>
    <w:rsid w:val="002935F7"/>
    <w:rsid w:val="0029697F"/>
    <w:rsid w:val="002A14B2"/>
    <w:rsid w:val="002A1574"/>
    <w:rsid w:val="002A4ABF"/>
    <w:rsid w:val="002A5FDD"/>
    <w:rsid w:val="002B012E"/>
    <w:rsid w:val="002B12B4"/>
    <w:rsid w:val="002E01FF"/>
    <w:rsid w:val="002E5AC4"/>
    <w:rsid w:val="002F4C09"/>
    <w:rsid w:val="003059B1"/>
    <w:rsid w:val="00317009"/>
    <w:rsid w:val="00322698"/>
    <w:rsid w:val="0032420A"/>
    <w:rsid w:val="003427FB"/>
    <w:rsid w:val="003479F2"/>
    <w:rsid w:val="00352E24"/>
    <w:rsid w:val="00366DEB"/>
    <w:rsid w:val="00372A4A"/>
    <w:rsid w:val="00376B0F"/>
    <w:rsid w:val="00382D55"/>
    <w:rsid w:val="0039269D"/>
    <w:rsid w:val="003A0716"/>
    <w:rsid w:val="003A4A4D"/>
    <w:rsid w:val="003B0AEA"/>
    <w:rsid w:val="003C1332"/>
    <w:rsid w:val="003D6F5D"/>
    <w:rsid w:val="003D7E24"/>
    <w:rsid w:val="003E28A1"/>
    <w:rsid w:val="003F3787"/>
    <w:rsid w:val="003F7E06"/>
    <w:rsid w:val="00422027"/>
    <w:rsid w:val="00435112"/>
    <w:rsid w:val="0043586C"/>
    <w:rsid w:val="0044347C"/>
    <w:rsid w:val="0045385C"/>
    <w:rsid w:val="00460459"/>
    <w:rsid w:val="00461934"/>
    <w:rsid w:val="00473F5A"/>
    <w:rsid w:val="00474236"/>
    <w:rsid w:val="0047447C"/>
    <w:rsid w:val="0047697A"/>
    <w:rsid w:val="00481B92"/>
    <w:rsid w:val="00482989"/>
    <w:rsid w:val="004835E8"/>
    <w:rsid w:val="00485BD1"/>
    <w:rsid w:val="004871FE"/>
    <w:rsid w:val="00491272"/>
    <w:rsid w:val="00491424"/>
    <w:rsid w:val="004970F6"/>
    <w:rsid w:val="004A05C7"/>
    <w:rsid w:val="004A0C61"/>
    <w:rsid w:val="004A1C61"/>
    <w:rsid w:val="004A5261"/>
    <w:rsid w:val="004C13F5"/>
    <w:rsid w:val="004E107E"/>
    <w:rsid w:val="004F0907"/>
    <w:rsid w:val="00500CA4"/>
    <w:rsid w:val="00502606"/>
    <w:rsid w:val="00507B7E"/>
    <w:rsid w:val="00523E9A"/>
    <w:rsid w:val="00526F6A"/>
    <w:rsid w:val="0055078D"/>
    <w:rsid w:val="005572F7"/>
    <w:rsid w:val="0055764B"/>
    <w:rsid w:val="0056260D"/>
    <w:rsid w:val="0057128D"/>
    <w:rsid w:val="00573ABF"/>
    <w:rsid w:val="00582280"/>
    <w:rsid w:val="00587C79"/>
    <w:rsid w:val="00587E15"/>
    <w:rsid w:val="005A013E"/>
    <w:rsid w:val="005B263B"/>
    <w:rsid w:val="005B3E99"/>
    <w:rsid w:val="005B6EB1"/>
    <w:rsid w:val="005C3394"/>
    <w:rsid w:val="005D348E"/>
    <w:rsid w:val="005E213D"/>
    <w:rsid w:val="005E2FB9"/>
    <w:rsid w:val="005E3474"/>
    <w:rsid w:val="005F7EE2"/>
    <w:rsid w:val="006001F4"/>
    <w:rsid w:val="00607222"/>
    <w:rsid w:val="00607FC8"/>
    <w:rsid w:val="006124F6"/>
    <w:rsid w:val="00613928"/>
    <w:rsid w:val="00632B51"/>
    <w:rsid w:val="0063482E"/>
    <w:rsid w:val="006406B3"/>
    <w:rsid w:val="00641D3A"/>
    <w:rsid w:val="00651961"/>
    <w:rsid w:val="006524FC"/>
    <w:rsid w:val="00660D8C"/>
    <w:rsid w:val="00662D3F"/>
    <w:rsid w:val="006659FE"/>
    <w:rsid w:val="006A589C"/>
    <w:rsid w:val="006B111D"/>
    <w:rsid w:val="006C22AA"/>
    <w:rsid w:val="006C5DA7"/>
    <w:rsid w:val="006D04AB"/>
    <w:rsid w:val="006D1E05"/>
    <w:rsid w:val="006D2AE2"/>
    <w:rsid w:val="006D38F7"/>
    <w:rsid w:val="006F57AA"/>
    <w:rsid w:val="006F64A0"/>
    <w:rsid w:val="00712D38"/>
    <w:rsid w:val="00714EB0"/>
    <w:rsid w:val="0072253E"/>
    <w:rsid w:val="00741632"/>
    <w:rsid w:val="00744F3A"/>
    <w:rsid w:val="00747490"/>
    <w:rsid w:val="00764F9C"/>
    <w:rsid w:val="00771797"/>
    <w:rsid w:val="007745F8"/>
    <w:rsid w:val="00790782"/>
    <w:rsid w:val="00791B48"/>
    <w:rsid w:val="0079427F"/>
    <w:rsid w:val="007952F1"/>
    <w:rsid w:val="007A4101"/>
    <w:rsid w:val="007B2A28"/>
    <w:rsid w:val="007B5A19"/>
    <w:rsid w:val="007B7020"/>
    <w:rsid w:val="007C1FC7"/>
    <w:rsid w:val="007D053B"/>
    <w:rsid w:val="007D2E14"/>
    <w:rsid w:val="007D58FB"/>
    <w:rsid w:val="007E23AF"/>
    <w:rsid w:val="007E3DDF"/>
    <w:rsid w:val="00801593"/>
    <w:rsid w:val="00810F73"/>
    <w:rsid w:val="00827333"/>
    <w:rsid w:val="008558E0"/>
    <w:rsid w:val="008567A9"/>
    <w:rsid w:val="00864EA2"/>
    <w:rsid w:val="00872AEB"/>
    <w:rsid w:val="00873E89"/>
    <w:rsid w:val="00897B0C"/>
    <w:rsid w:val="008B2B77"/>
    <w:rsid w:val="008B52B9"/>
    <w:rsid w:val="008C0581"/>
    <w:rsid w:val="008C24AC"/>
    <w:rsid w:val="008D0AA7"/>
    <w:rsid w:val="008D0EE6"/>
    <w:rsid w:val="008E3EF4"/>
    <w:rsid w:val="008E43AD"/>
    <w:rsid w:val="008E72CE"/>
    <w:rsid w:val="008F0742"/>
    <w:rsid w:val="008F304F"/>
    <w:rsid w:val="008F563F"/>
    <w:rsid w:val="008F5FB4"/>
    <w:rsid w:val="00910C77"/>
    <w:rsid w:val="00915664"/>
    <w:rsid w:val="009232E1"/>
    <w:rsid w:val="00924DD4"/>
    <w:rsid w:val="00925075"/>
    <w:rsid w:val="00930352"/>
    <w:rsid w:val="0093251F"/>
    <w:rsid w:val="009500AB"/>
    <w:rsid w:val="009511BC"/>
    <w:rsid w:val="0095124F"/>
    <w:rsid w:val="00957CE5"/>
    <w:rsid w:val="00966437"/>
    <w:rsid w:val="009702C2"/>
    <w:rsid w:val="00974868"/>
    <w:rsid w:val="00977BE3"/>
    <w:rsid w:val="00986A9B"/>
    <w:rsid w:val="00991100"/>
    <w:rsid w:val="00993DDA"/>
    <w:rsid w:val="009B2D74"/>
    <w:rsid w:val="009B6CE8"/>
    <w:rsid w:val="009E37AD"/>
    <w:rsid w:val="009F3184"/>
    <w:rsid w:val="009F326B"/>
    <w:rsid w:val="00A04E09"/>
    <w:rsid w:val="00A20067"/>
    <w:rsid w:val="00A2620B"/>
    <w:rsid w:val="00A31645"/>
    <w:rsid w:val="00A52B5D"/>
    <w:rsid w:val="00A6300B"/>
    <w:rsid w:val="00A64B14"/>
    <w:rsid w:val="00A91507"/>
    <w:rsid w:val="00AA042E"/>
    <w:rsid w:val="00AA0E3D"/>
    <w:rsid w:val="00AA16CD"/>
    <w:rsid w:val="00AA4C9B"/>
    <w:rsid w:val="00AA6509"/>
    <w:rsid w:val="00AB482F"/>
    <w:rsid w:val="00AC5AD7"/>
    <w:rsid w:val="00AC7A4C"/>
    <w:rsid w:val="00AD0BC2"/>
    <w:rsid w:val="00AD5384"/>
    <w:rsid w:val="00AD632A"/>
    <w:rsid w:val="00AD6A50"/>
    <w:rsid w:val="00AD7A8F"/>
    <w:rsid w:val="00AD7FC3"/>
    <w:rsid w:val="00AE170C"/>
    <w:rsid w:val="00AE1AFD"/>
    <w:rsid w:val="00AE76B2"/>
    <w:rsid w:val="00AE7E02"/>
    <w:rsid w:val="00AF0F1E"/>
    <w:rsid w:val="00AF7A0E"/>
    <w:rsid w:val="00B0011B"/>
    <w:rsid w:val="00B00A57"/>
    <w:rsid w:val="00B05C09"/>
    <w:rsid w:val="00B11097"/>
    <w:rsid w:val="00B37E9A"/>
    <w:rsid w:val="00B41DBD"/>
    <w:rsid w:val="00B42BC9"/>
    <w:rsid w:val="00B432E5"/>
    <w:rsid w:val="00B71D26"/>
    <w:rsid w:val="00B73B42"/>
    <w:rsid w:val="00B9530C"/>
    <w:rsid w:val="00BA3D03"/>
    <w:rsid w:val="00BA3E10"/>
    <w:rsid w:val="00BB1D7A"/>
    <w:rsid w:val="00BB2541"/>
    <w:rsid w:val="00BB6A8C"/>
    <w:rsid w:val="00BC44D5"/>
    <w:rsid w:val="00BE10ED"/>
    <w:rsid w:val="00BE1CD1"/>
    <w:rsid w:val="00C02FD2"/>
    <w:rsid w:val="00C077A1"/>
    <w:rsid w:val="00C10809"/>
    <w:rsid w:val="00C24897"/>
    <w:rsid w:val="00C2492A"/>
    <w:rsid w:val="00C31E37"/>
    <w:rsid w:val="00C37D55"/>
    <w:rsid w:val="00C41468"/>
    <w:rsid w:val="00C44A27"/>
    <w:rsid w:val="00C526B0"/>
    <w:rsid w:val="00C67A16"/>
    <w:rsid w:val="00C67CE3"/>
    <w:rsid w:val="00C87D97"/>
    <w:rsid w:val="00C96BDA"/>
    <w:rsid w:val="00C971D3"/>
    <w:rsid w:val="00CA6ACB"/>
    <w:rsid w:val="00CE6B33"/>
    <w:rsid w:val="00CF4F3A"/>
    <w:rsid w:val="00CF760C"/>
    <w:rsid w:val="00D03AC9"/>
    <w:rsid w:val="00D112FA"/>
    <w:rsid w:val="00D13867"/>
    <w:rsid w:val="00D171C7"/>
    <w:rsid w:val="00D420DB"/>
    <w:rsid w:val="00D45C21"/>
    <w:rsid w:val="00D4600A"/>
    <w:rsid w:val="00D46541"/>
    <w:rsid w:val="00D5523A"/>
    <w:rsid w:val="00D6042A"/>
    <w:rsid w:val="00D94F8C"/>
    <w:rsid w:val="00DA03EA"/>
    <w:rsid w:val="00DC7E09"/>
    <w:rsid w:val="00DD2BF2"/>
    <w:rsid w:val="00DD7644"/>
    <w:rsid w:val="00DF1C47"/>
    <w:rsid w:val="00DF63EE"/>
    <w:rsid w:val="00E102B6"/>
    <w:rsid w:val="00E10F35"/>
    <w:rsid w:val="00E16282"/>
    <w:rsid w:val="00E407DC"/>
    <w:rsid w:val="00E446AC"/>
    <w:rsid w:val="00E44C6F"/>
    <w:rsid w:val="00E45F56"/>
    <w:rsid w:val="00E47A19"/>
    <w:rsid w:val="00E630BC"/>
    <w:rsid w:val="00E70D78"/>
    <w:rsid w:val="00E75467"/>
    <w:rsid w:val="00E82017"/>
    <w:rsid w:val="00E9080E"/>
    <w:rsid w:val="00EA076F"/>
    <w:rsid w:val="00EA72E5"/>
    <w:rsid w:val="00EB3E7B"/>
    <w:rsid w:val="00EB604E"/>
    <w:rsid w:val="00EB63C0"/>
    <w:rsid w:val="00EC3C8D"/>
    <w:rsid w:val="00EF11AA"/>
    <w:rsid w:val="00F05E1F"/>
    <w:rsid w:val="00F12701"/>
    <w:rsid w:val="00F24BAD"/>
    <w:rsid w:val="00F2565D"/>
    <w:rsid w:val="00F26F60"/>
    <w:rsid w:val="00F33DC7"/>
    <w:rsid w:val="00F47295"/>
    <w:rsid w:val="00F51B29"/>
    <w:rsid w:val="00F544C1"/>
    <w:rsid w:val="00F60781"/>
    <w:rsid w:val="00F662D8"/>
    <w:rsid w:val="00F70020"/>
    <w:rsid w:val="00F737E7"/>
    <w:rsid w:val="00F740B2"/>
    <w:rsid w:val="00F75ECC"/>
    <w:rsid w:val="00F90F97"/>
    <w:rsid w:val="00F91AA3"/>
    <w:rsid w:val="00FA2986"/>
    <w:rsid w:val="00FA4C36"/>
    <w:rsid w:val="00FC64F3"/>
    <w:rsid w:val="00FC7B0D"/>
    <w:rsid w:val="00FE22B9"/>
    <w:rsid w:val="00FE482C"/>
    <w:rsid w:val="00FF1E02"/>
    <w:rsid w:val="00FF5386"/>
    <w:rsid w:val="00FF6441"/>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0A29EA"/>
  <w15:chartTrackingRefBased/>
  <w15:docId w15:val="{C0DA749E-CF9C-47CE-BC6D-233B9FE98D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6A50"/>
    <w:pPr>
      <w:bidi/>
    </w:pPr>
  </w:style>
  <w:style w:type="paragraph" w:styleId="Heading1">
    <w:name w:val="heading 1"/>
    <w:basedOn w:val="Normal"/>
    <w:next w:val="Normal"/>
    <w:link w:val="Heading1Char"/>
    <w:uiPriority w:val="9"/>
    <w:qFormat/>
    <w:rsid w:val="0047447C"/>
    <w:pPr>
      <w:pBdr>
        <w:top w:val="single" w:sz="24" w:space="0" w:color="5B9BD5" w:themeColor="accent1"/>
        <w:left w:val="single" w:sz="24" w:space="0" w:color="5B9BD5" w:themeColor="accent1"/>
        <w:bottom w:val="single" w:sz="24" w:space="0" w:color="5B9BD5" w:themeColor="accent1"/>
        <w:right w:val="single" w:sz="24" w:space="0" w:color="5B9BD5" w:themeColor="accent1"/>
      </w:pBdr>
      <w:shd w:val="clear" w:color="auto" w:fill="5B9BD5" w:themeFill="accent1"/>
      <w:bidi w:val="0"/>
      <w:spacing w:before="100" w:after="0" w:line="276" w:lineRule="auto"/>
      <w:outlineLvl w:val="0"/>
    </w:pPr>
    <w:rPr>
      <w:rFonts w:ascii="Times New Roman" w:eastAsiaTheme="minorEastAsia" w:hAnsi="Times New Roman" w:cs="B Titr"/>
      <w:bCs/>
      <w:caps/>
      <w:color w:val="FFFFFF" w:themeColor="background1"/>
      <w:spacing w:val="15"/>
      <w:lang w:eastAsia="ja-JP"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17009"/>
    <w:pPr>
      <w:ind w:left="720"/>
      <w:contextualSpacing/>
    </w:pPr>
  </w:style>
  <w:style w:type="character" w:styleId="PlaceholderText">
    <w:name w:val="Placeholder Text"/>
    <w:basedOn w:val="DefaultParagraphFont"/>
    <w:uiPriority w:val="99"/>
    <w:semiHidden/>
    <w:rsid w:val="00317009"/>
    <w:rPr>
      <w:color w:val="808080"/>
    </w:rPr>
  </w:style>
  <w:style w:type="table" w:customStyle="1" w:styleId="PlainTable12">
    <w:name w:val="Plain Table 12"/>
    <w:basedOn w:val="TableNormal"/>
    <w:next w:val="PlainTable1"/>
    <w:uiPriority w:val="99"/>
    <w:rsid w:val="004E107E"/>
    <w:pPr>
      <w:spacing w:after="0" w:line="240" w:lineRule="auto"/>
    </w:pPr>
    <w:rPr>
      <w:rFonts w:eastAsiaTheme="minorEastAsia"/>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1">
    <w:name w:val="Plain Table 1"/>
    <w:basedOn w:val="TableNormal"/>
    <w:uiPriority w:val="41"/>
    <w:rsid w:val="004E107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096214"/>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096214"/>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TableGrid">
    <w:name w:val="Table Grid"/>
    <w:basedOn w:val="TableNormal"/>
    <w:uiPriority w:val="39"/>
    <w:rsid w:val="004434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5">
    <w:name w:val="Plain Table 5"/>
    <w:basedOn w:val="TableNormal"/>
    <w:uiPriority w:val="45"/>
    <w:rsid w:val="003427FB"/>
    <w:pPr>
      <w:spacing w:after="0" w:line="240" w:lineRule="auto"/>
    </w:pPr>
    <w:rPr>
      <w:lang w:bidi="ar-SA"/>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NormalWeb">
    <w:name w:val="Normal (Web)"/>
    <w:basedOn w:val="Normal"/>
    <w:uiPriority w:val="99"/>
    <w:semiHidden/>
    <w:unhideWhenUsed/>
    <w:rsid w:val="005B263B"/>
    <w:pPr>
      <w:bidi w:val="0"/>
      <w:spacing w:before="100" w:beforeAutospacing="1" w:after="100" w:afterAutospacing="1" w:line="240" w:lineRule="auto"/>
    </w:pPr>
    <w:rPr>
      <w:rFonts w:ascii="Times New Roman" w:eastAsiaTheme="minorEastAsia" w:hAnsi="Times New Roman" w:cs="Times New Roman"/>
      <w:sz w:val="24"/>
      <w:szCs w:val="24"/>
      <w:lang w:bidi="ar-SA"/>
    </w:rPr>
  </w:style>
  <w:style w:type="paragraph" w:customStyle="1" w:styleId="TableColumnHeader">
    <w:name w:val="Table Column Header"/>
    <w:basedOn w:val="Normal"/>
    <w:uiPriority w:val="30"/>
    <w:qFormat/>
    <w:rsid w:val="007B5A19"/>
    <w:pPr>
      <w:bidi w:val="0"/>
      <w:spacing w:after="0"/>
      <w:contextualSpacing/>
      <w:jc w:val="center"/>
    </w:pPr>
    <w:rPr>
      <w:rFonts w:ascii="Arial" w:eastAsiaTheme="minorEastAsia"/>
      <w:b/>
      <w:bCs/>
      <w:color w:val="000000"/>
      <w:sz w:val="17"/>
      <w:szCs w:val="17"/>
      <w:lang w:bidi="ar-SA"/>
    </w:rPr>
  </w:style>
  <w:style w:type="paragraph" w:customStyle="1" w:styleId="TableText">
    <w:name w:val="Table Text"/>
    <w:basedOn w:val="Normal"/>
    <w:uiPriority w:val="32"/>
    <w:qFormat/>
    <w:rsid w:val="007B5A19"/>
    <w:pPr>
      <w:bidi w:val="0"/>
      <w:spacing w:after="0"/>
      <w:contextualSpacing/>
      <w:jc w:val="center"/>
    </w:pPr>
    <w:rPr>
      <w:rFonts w:ascii="Arial" w:eastAsiaTheme="minorEastAsia"/>
      <w:color w:val="000000"/>
      <w:sz w:val="15"/>
      <w:szCs w:val="15"/>
      <w:lang w:bidi="ar-SA"/>
    </w:rPr>
  </w:style>
  <w:style w:type="table" w:styleId="ListTable3-Accent1">
    <w:name w:val="List Table 3 Accent 1"/>
    <w:basedOn w:val="TableNormal"/>
    <w:uiPriority w:val="48"/>
    <w:rsid w:val="007B5A19"/>
    <w:pPr>
      <w:spacing w:after="0" w:line="240" w:lineRule="auto"/>
    </w:pPr>
    <w:rPr>
      <w:lang w:bidi="ar-SA"/>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paragraph" w:styleId="Header">
    <w:name w:val="header"/>
    <w:basedOn w:val="Normal"/>
    <w:link w:val="HeaderChar"/>
    <w:uiPriority w:val="99"/>
    <w:unhideWhenUsed/>
    <w:rsid w:val="00F75E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F75ECC"/>
  </w:style>
  <w:style w:type="paragraph" w:styleId="Footer">
    <w:name w:val="footer"/>
    <w:basedOn w:val="Normal"/>
    <w:link w:val="FooterChar"/>
    <w:uiPriority w:val="99"/>
    <w:unhideWhenUsed/>
    <w:rsid w:val="00F75E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F75ECC"/>
  </w:style>
  <w:style w:type="table" w:styleId="GridTable4-Accent6">
    <w:name w:val="Grid Table 4 Accent 6"/>
    <w:basedOn w:val="TableNormal"/>
    <w:uiPriority w:val="49"/>
    <w:rsid w:val="009F3184"/>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6Colorful-Accent5">
    <w:name w:val="Grid Table 6 Colorful Accent 5"/>
    <w:basedOn w:val="TableNormal"/>
    <w:uiPriority w:val="51"/>
    <w:rsid w:val="00A20067"/>
    <w:pPr>
      <w:spacing w:after="0" w:line="240" w:lineRule="auto"/>
    </w:pPr>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5Dark-Accent6">
    <w:name w:val="Grid Table 5 Dark Accent 6"/>
    <w:basedOn w:val="TableNormal"/>
    <w:uiPriority w:val="50"/>
    <w:rsid w:val="00D1386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Heading1Char">
    <w:name w:val="Heading 1 Char"/>
    <w:basedOn w:val="DefaultParagraphFont"/>
    <w:link w:val="Heading1"/>
    <w:uiPriority w:val="9"/>
    <w:rsid w:val="0047447C"/>
    <w:rPr>
      <w:rFonts w:ascii="Times New Roman" w:eastAsiaTheme="minorEastAsia" w:hAnsi="Times New Roman" w:cs="B Titr"/>
      <w:bCs/>
      <w:caps/>
      <w:color w:val="FFFFFF" w:themeColor="background1"/>
      <w:spacing w:val="15"/>
      <w:shd w:val="clear" w:color="auto" w:fill="5B9BD5" w:themeFill="accent1"/>
      <w:lang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573467">
      <w:bodyDiv w:val="1"/>
      <w:marLeft w:val="0"/>
      <w:marRight w:val="0"/>
      <w:marTop w:val="0"/>
      <w:marBottom w:val="0"/>
      <w:divBdr>
        <w:top w:val="none" w:sz="0" w:space="0" w:color="auto"/>
        <w:left w:val="none" w:sz="0" w:space="0" w:color="auto"/>
        <w:bottom w:val="none" w:sz="0" w:space="0" w:color="auto"/>
        <w:right w:val="none" w:sz="0" w:space="0" w:color="auto"/>
      </w:divBdr>
    </w:div>
    <w:div w:id="69547699">
      <w:bodyDiv w:val="1"/>
      <w:marLeft w:val="0"/>
      <w:marRight w:val="0"/>
      <w:marTop w:val="0"/>
      <w:marBottom w:val="0"/>
      <w:divBdr>
        <w:top w:val="none" w:sz="0" w:space="0" w:color="auto"/>
        <w:left w:val="none" w:sz="0" w:space="0" w:color="auto"/>
        <w:bottom w:val="none" w:sz="0" w:space="0" w:color="auto"/>
        <w:right w:val="none" w:sz="0" w:space="0" w:color="auto"/>
      </w:divBdr>
    </w:div>
    <w:div w:id="160896051">
      <w:bodyDiv w:val="1"/>
      <w:marLeft w:val="0"/>
      <w:marRight w:val="0"/>
      <w:marTop w:val="0"/>
      <w:marBottom w:val="0"/>
      <w:divBdr>
        <w:top w:val="none" w:sz="0" w:space="0" w:color="auto"/>
        <w:left w:val="none" w:sz="0" w:space="0" w:color="auto"/>
        <w:bottom w:val="none" w:sz="0" w:space="0" w:color="auto"/>
        <w:right w:val="none" w:sz="0" w:space="0" w:color="auto"/>
      </w:divBdr>
    </w:div>
    <w:div w:id="242112040">
      <w:bodyDiv w:val="1"/>
      <w:marLeft w:val="0"/>
      <w:marRight w:val="0"/>
      <w:marTop w:val="0"/>
      <w:marBottom w:val="0"/>
      <w:divBdr>
        <w:top w:val="none" w:sz="0" w:space="0" w:color="auto"/>
        <w:left w:val="none" w:sz="0" w:space="0" w:color="auto"/>
        <w:bottom w:val="none" w:sz="0" w:space="0" w:color="auto"/>
        <w:right w:val="none" w:sz="0" w:space="0" w:color="auto"/>
      </w:divBdr>
    </w:div>
    <w:div w:id="292253896">
      <w:bodyDiv w:val="1"/>
      <w:marLeft w:val="0"/>
      <w:marRight w:val="0"/>
      <w:marTop w:val="0"/>
      <w:marBottom w:val="0"/>
      <w:divBdr>
        <w:top w:val="none" w:sz="0" w:space="0" w:color="auto"/>
        <w:left w:val="none" w:sz="0" w:space="0" w:color="auto"/>
        <w:bottom w:val="none" w:sz="0" w:space="0" w:color="auto"/>
        <w:right w:val="none" w:sz="0" w:space="0" w:color="auto"/>
      </w:divBdr>
    </w:div>
    <w:div w:id="312026842">
      <w:bodyDiv w:val="1"/>
      <w:marLeft w:val="0"/>
      <w:marRight w:val="0"/>
      <w:marTop w:val="0"/>
      <w:marBottom w:val="0"/>
      <w:divBdr>
        <w:top w:val="none" w:sz="0" w:space="0" w:color="auto"/>
        <w:left w:val="none" w:sz="0" w:space="0" w:color="auto"/>
        <w:bottom w:val="none" w:sz="0" w:space="0" w:color="auto"/>
        <w:right w:val="none" w:sz="0" w:space="0" w:color="auto"/>
      </w:divBdr>
    </w:div>
    <w:div w:id="456722676">
      <w:bodyDiv w:val="1"/>
      <w:marLeft w:val="0"/>
      <w:marRight w:val="0"/>
      <w:marTop w:val="0"/>
      <w:marBottom w:val="0"/>
      <w:divBdr>
        <w:top w:val="none" w:sz="0" w:space="0" w:color="auto"/>
        <w:left w:val="none" w:sz="0" w:space="0" w:color="auto"/>
        <w:bottom w:val="none" w:sz="0" w:space="0" w:color="auto"/>
        <w:right w:val="none" w:sz="0" w:space="0" w:color="auto"/>
      </w:divBdr>
    </w:div>
    <w:div w:id="669261824">
      <w:bodyDiv w:val="1"/>
      <w:marLeft w:val="0"/>
      <w:marRight w:val="0"/>
      <w:marTop w:val="0"/>
      <w:marBottom w:val="0"/>
      <w:divBdr>
        <w:top w:val="none" w:sz="0" w:space="0" w:color="auto"/>
        <w:left w:val="none" w:sz="0" w:space="0" w:color="auto"/>
        <w:bottom w:val="none" w:sz="0" w:space="0" w:color="auto"/>
        <w:right w:val="none" w:sz="0" w:space="0" w:color="auto"/>
      </w:divBdr>
    </w:div>
    <w:div w:id="703671282">
      <w:bodyDiv w:val="1"/>
      <w:marLeft w:val="0"/>
      <w:marRight w:val="0"/>
      <w:marTop w:val="0"/>
      <w:marBottom w:val="0"/>
      <w:divBdr>
        <w:top w:val="none" w:sz="0" w:space="0" w:color="auto"/>
        <w:left w:val="none" w:sz="0" w:space="0" w:color="auto"/>
        <w:bottom w:val="none" w:sz="0" w:space="0" w:color="auto"/>
        <w:right w:val="none" w:sz="0" w:space="0" w:color="auto"/>
      </w:divBdr>
    </w:div>
    <w:div w:id="746154962">
      <w:bodyDiv w:val="1"/>
      <w:marLeft w:val="0"/>
      <w:marRight w:val="0"/>
      <w:marTop w:val="0"/>
      <w:marBottom w:val="0"/>
      <w:divBdr>
        <w:top w:val="none" w:sz="0" w:space="0" w:color="auto"/>
        <w:left w:val="none" w:sz="0" w:space="0" w:color="auto"/>
        <w:bottom w:val="none" w:sz="0" w:space="0" w:color="auto"/>
        <w:right w:val="none" w:sz="0" w:space="0" w:color="auto"/>
      </w:divBdr>
    </w:div>
    <w:div w:id="793527431">
      <w:bodyDiv w:val="1"/>
      <w:marLeft w:val="0"/>
      <w:marRight w:val="0"/>
      <w:marTop w:val="0"/>
      <w:marBottom w:val="0"/>
      <w:divBdr>
        <w:top w:val="none" w:sz="0" w:space="0" w:color="auto"/>
        <w:left w:val="none" w:sz="0" w:space="0" w:color="auto"/>
        <w:bottom w:val="none" w:sz="0" w:space="0" w:color="auto"/>
        <w:right w:val="none" w:sz="0" w:space="0" w:color="auto"/>
      </w:divBdr>
    </w:div>
    <w:div w:id="809175034">
      <w:bodyDiv w:val="1"/>
      <w:marLeft w:val="0"/>
      <w:marRight w:val="0"/>
      <w:marTop w:val="0"/>
      <w:marBottom w:val="0"/>
      <w:divBdr>
        <w:top w:val="none" w:sz="0" w:space="0" w:color="auto"/>
        <w:left w:val="none" w:sz="0" w:space="0" w:color="auto"/>
        <w:bottom w:val="none" w:sz="0" w:space="0" w:color="auto"/>
        <w:right w:val="none" w:sz="0" w:space="0" w:color="auto"/>
      </w:divBdr>
    </w:div>
    <w:div w:id="823276474">
      <w:bodyDiv w:val="1"/>
      <w:marLeft w:val="0"/>
      <w:marRight w:val="0"/>
      <w:marTop w:val="0"/>
      <w:marBottom w:val="0"/>
      <w:divBdr>
        <w:top w:val="none" w:sz="0" w:space="0" w:color="auto"/>
        <w:left w:val="none" w:sz="0" w:space="0" w:color="auto"/>
        <w:bottom w:val="none" w:sz="0" w:space="0" w:color="auto"/>
        <w:right w:val="none" w:sz="0" w:space="0" w:color="auto"/>
      </w:divBdr>
    </w:div>
    <w:div w:id="942957887">
      <w:bodyDiv w:val="1"/>
      <w:marLeft w:val="0"/>
      <w:marRight w:val="0"/>
      <w:marTop w:val="0"/>
      <w:marBottom w:val="0"/>
      <w:divBdr>
        <w:top w:val="none" w:sz="0" w:space="0" w:color="auto"/>
        <w:left w:val="none" w:sz="0" w:space="0" w:color="auto"/>
        <w:bottom w:val="none" w:sz="0" w:space="0" w:color="auto"/>
        <w:right w:val="none" w:sz="0" w:space="0" w:color="auto"/>
      </w:divBdr>
    </w:div>
    <w:div w:id="1091195655">
      <w:bodyDiv w:val="1"/>
      <w:marLeft w:val="0"/>
      <w:marRight w:val="0"/>
      <w:marTop w:val="0"/>
      <w:marBottom w:val="0"/>
      <w:divBdr>
        <w:top w:val="none" w:sz="0" w:space="0" w:color="auto"/>
        <w:left w:val="none" w:sz="0" w:space="0" w:color="auto"/>
        <w:bottom w:val="none" w:sz="0" w:space="0" w:color="auto"/>
        <w:right w:val="none" w:sz="0" w:space="0" w:color="auto"/>
      </w:divBdr>
    </w:div>
    <w:div w:id="1107967293">
      <w:bodyDiv w:val="1"/>
      <w:marLeft w:val="0"/>
      <w:marRight w:val="0"/>
      <w:marTop w:val="0"/>
      <w:marBottom w:val="0"/>
      <w:divBdr>
        <w:top w:val="none" w:sz="0" w:space="0" w:color="auto"/>
        <w:left w:val="none" w:sz="0" w:space="0" w:color="auto"/>
        <w:bottom w:val="none" w:sz="0" w:space="0" w:color="auto"/>
        <w:right w:val="none" w:sz="0" w:space="0" w:color="auto"/>
      </w:divBdr>
    </w:div>
    <w:div w:id="1244757794">
      <w:bodyDiv w:val="1"/>
      <w:marLeft w:val="0"/>
      <w:marRight w:val="0"/>
      <w:marTop w:val="0"/>
      <w:marBottom w:val="0"/>
      <w:divBdr>
        <w:top w:val="none" w:sz="0" w:space="0" w:color="auto"/>
        <w:left w:val="none" w:sz="0" w:space="0" w:color="auto"/>
        <w:bottom w:val="none" w:sz="0" w:space="0" w:color="auto"/>
        <w:right w:val="none" w:sz="0" w:space="0" w:color="auto"/>
      </w:divBdr>
    </w:div>
    <w:div w:id="1350527401">
      <w:bodyDiv w:val="1"/>
      <w:marLeft w:val="0"/>
      <w:marRight w:val="0"/>
      <w:marTop w:val="0"/>
      <w:marBottom w:val="0"/>
      <w:divBdr>
        <w:top w:val="none" w:sz="0" w:space="0" w:color="auto"/>
        <w:left w:val="none" w:sz="0" w:space="0" w:color="auto"/>
        <w:bottom w:val="none" w:sz="0" w:space="0" w:color="auto"/>
        <w:right w:val="none" w:sz="0" w:space="0" w:color="auto"/>
      </w:divBdr>
    </w:div>
    <w:div w:id="1390031621">
      <w:bodyDiv w:val="1"/>
      <w:marLeft w:val="0"/>
      <w:marRight w:val="0"/>
      <w:marTop w:val="0"/>
      <w:marBottom w:val="0"/>
      <w:divBdr>
        <w:top w:val="none" w:sz="0" w:space="0" w:color="auto"/>
        <w:left w:val="none" w:sz="0" w:space="0" w:color="auto"/>
        <w:bottom w:val="none" w:sz="0" w:space="0" w:color="auto"/>
        <w:right w:val="none" w:sz="0" w:space="0" w:color="auto"/>
      </w:divBdr>
    </w:div>
    <w:div w:id="1425032404">
      <w:bodyDiv w:val="1"/>
      <w:marLeft w:val="0"/>
      <w:marRight w:val="0"/>
      <w:marTop w:val="0"/>
      <w:marBottom w:val="0"/>
      <w:divBdr>
        <w:top w:val="none" w:sz="0" w:space="0" w:color="auto"/>
        <w:left w:val="none" w:sz="0" w:space="0" w:color="auto"/>
        <w:bottom w:val="none" w:sz="0" w:space="0" w:color="auto"/>
        <w:right w:val="none" w:sz="0" w:space="0" w:color="auto"/>
      </w:divBdr>
    </w:div>
    <w:div w:id="1592161426">
      <w:bodyDiv w:val="1"/>
      <w:marLeft w:val="0"/>
      <w:marRight w:val="0"/>
      <w:marTop w:val="0"/>
      <w:marBottom w:val="0"/>
      <w:divBdr>
        <w:top w:val="none" w:sz="0" w:space="0" w:color="auto"/>
        <w:left w:val="none" w:sz="0" w:space="0" w:color="auto"/>
        <w:bottom w:val="none" w:sz="0" w:space="0" w:color="auto"/>
        <w:right w:val="none" w:sz="0" w:space="0" w:color="auto"/>
      </w:divBdr>
    </w:div>
    <w:div w:id="1616865656">
      <w:bodyDiv w:val="1"/>
      <w:marLeft w:val="0"/>
      <w:marRight w:val="0"/>
      <w:marTop w:val="0"/>
      <w:marBottom w:val="0"/>
      <w:divBdr>
        <w:top w:val="none" w:sz="0" w:space="0" w:color="auto"/>
        <w:left w:val="none" w:sz="0" w:space="0" w:color="auto"/>
        <w:bottom w:val="none" w:sz="0" w:space="0" w:color="auto"/>
        <w:right w:val="none" w:sz="0" w:space="0" w:color="auto"/>
      </w:divBdr>
    </w:div>
    <w:div w:id="1703942781">
      <w:bodyDiv w:val="1"/>
      <w:marLeft w:val="0"/>
      <w:marRight w:val="0"/>
      <w:marTop w:val="0"/>
      <w:marBottom w:val="0"/>
      <w:divBdr>
        <w:top w:val="none" w:sz="0" w:space="0" w:color="auto"/>
        <w:left w:val="none" w:sz="0" w:space="0" w:color="auto"/>
        <w:bottom w:val="none" w:sz="0" w:space="0" w:color="auto"/>
        <w:right w:val="none" w:sz="0" w:space="0" w:color="auto"/>
      </w:divBdr>
    </w:div>
    <w:div w:id="1864050329">
      <w:bodyDiv w:val="1"/>
      <w:marLeft w:val="0"/>
      <w:marRight w:val="0"/>
      <w:marTop w:val="0"/>
      <w:marBottom w:val="0"/>
      <w:divBdr>
        <w:top w:val="none" w:sz="0" w:space="0" w:color="auto"/>
        <w:left w:val="none" w:sz="0" w:space="0" w:color="auto"/>
        <w:bottom w:val="none" w:sz="0" w:space="0" w:color="auto"/>
        <w:right w:val="none" w:sz="0" w:space="0" w:color="auto"/>
      </w:divBdr>
    </w:div>
    <w:div w:id="1913391329">
      <w:bodyDiv w:val="1"/>
      <w:marLeft w:val="0"/>
      <w:marRight w:val="0"/>
      <w:marTop w:val="0"/>
      <w:marBottom w:val="0"/>
      <w:divBdr>
        <w:top w:val="none" w:sz="0" w:space="0" w:color="auto"/>
        <w:left w:val="none" w:sz="0" w:space="0" w:color="auto"/>
        <w:bottom w:val="none" w:sz="0" w:space="0" w:color="auto"/>
        <w:right w:val="none" w:sz="0" w:space="0" w:color="auto"/>
      </w:divBdr>
    </w:div>
    <w:div w:id="1916433212">
      <w:bodyDiv w:val="1"/>
      <w:marLeft w:val="0"/>
      <w:marRight w:val="0"/>
      <w:marTop w:val="0"/>
      <w:marBottom w:val="0"/>
      <w:divBdr>
        <w:top w:val="none" w:sz="0" w:space="0" w:color="auto"/>
        <w:left w:val="none" w:sz="0" w:space="0" w:color="auto"/>
        <w:bottom w:val="none" w:sz="0" w:space="0" w:color="auto"/>
        <w:right w:val="none" w:sz="0" w:space="0" w:color="auto"/>
      </w:divBdr>
    </w:div>
    <w:div w:id="1935673755">
      <w:bodyDiv w:val="1"/>
      <w:marLeft w:val="0"/>
      <w:marRight w:val="0"/>
      <w:marTop w:val="0"/>
      <w:marBottom w:val="0"/>
      <w:divBdr>
        <w:top w:val="none" w:sz="0" w:space="0" w:color="auto"/>
        <w:left w:val="none" w:sz="0" w:space="0" w:color="auto"/>
        <w:bottom w:val="none" w:sz="0" w:space="0" w:color="auto"/>
        <w:right w:val="none" w:sz="0" w:space="0" w:color="auto"/>
      </w:divBdr>
    </w:div>
    <w:div w:id="1956936247">
      <w:bodyDiv w:val="1"/>
      <w:marLeft w:val="0"/>
      <w:marRight w:val="0"/>
      <w:marTop w:val="0"/>
      <w:marBottom w:val="0"/>
      <w:divBdr>
        <w:top w:val="none" w:sz="0" w:space="0" w:color="auto"/>
        <w:left w:val="none" w:sz="0" w:space="0" w:color="auto"/>
        <w:bottom w:val="none" w:sz="0" w:space="0" w:color="auto"/>
        <w:right w:val="none" w:sz="0" w:space="0" w:color="auto"/>
      </w:divBdr>
    </w:div>
    <w:div w:id="2010331278">
      <w:bodyDiv w:val="1"/>
      <w:marLeft w:val="0"/>
      <w:marRight w:val="0"/>
      <w:marTop w:val="0"/>
      <w:marBottom w:val="0"/>
      <w:divBdr>
        <w:top w:val="none" w:sz="0" w:space="0" w:color="auto"/>
        <w:left w:val="none" w:sz="0" w:space="0" w:color="auto"/>
        <w:bottom w:val="none" w:sz="0" w:space="0" w:color="auto"/>
        <w:right w:val="none" w:sz="0" w:space="0" w:color="auto"/>
      </w:divBdr>
    </w:div>
    <w:div w:id="20235553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G"/><Relationship Id="rId21" Type="http://schemas.openxmlformats.org/officeDocument/2006/relationships/image" Target="media/image13.JP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2" Type="http://schemas.openxmlformats.org/officeDocument/2006/relationships/customXml" Target="../customXml/item2.xml"/><Relationship Id="rId16" Type="http://schemas.openxmlformats.org/officeDocument/2006/relationships/image" Target="media/image8.JPG"/><Relationship Id="rId29" Type="http://schemas.openxmlformats.org/officeDocument/2006/relationships/image" Target="media/image21.png"/><Relationship Id="rId11" Type="http://schemas.openxmlformats.org/officeDocument/2006/relationships/image" Target="media/image3.jpeg"/><Relationship Id="rId24" Type="http://schemas.openxmlformats.org/officeDocument/2006/relationships/image" Target="media/image16.JP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5" Type="http://schemas.openxmlformats.org/officeDocument/2006/relationships/settings" Target="settings.xml"/><Relationship Id="rId61" Type="http://schemas.openxmlformats.org/officeDocument/2006/relationships/image" Target="media/image53.png"/><Relationship Id="rId19" Type="http://schemas.openxmlformats.org/officeDocument/2006/relationships/image" Target="media/image11.JPG"/><Relationship Id="rId14" Type="http://schemas.openxmlformats.org/officeDocument/2006/relationships/image" Target="media/image6.png"/><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glossaryDocument" Target="glossary/document.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JPG"/><Relationship Id="rId25" Type="http://schemas.openxmlformats.org/officeDocument/2006/relationships/image" Target="media/image17.JP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JP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JP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footnotes" Target="footnotes.xml"/><Relationship Id="rId71"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31A1FE0B16B4E0F9C7C811697D4B64B"/>
        <w:category>
          <w:name w:val="General"/>
          <w:gallery w:val="placeholder"/>
        </w:category>
        <w:types>
          <w:type w:val="bbPlcHdr"/>
        </w:types>
        <w:behaviors>
          <w:behavior w:val="content"/>
        </w:behaviors>
        <w:guid w:val="{E10DB97F-C2BA-4608-AF39-68A2CE905609}"/>
      </w:docPartPr>
      <w:docPartBody>
        <w:p w:rsidR="00E8603E" w:rsidRDefault="003E407F" w:rsidP="003E407F">
          <w:pPr>
            <w:pStyle w:val="F31A1FE0B16B4E0F9C7C811697D4B64B"/>
          </w:pPr>
          <w:r>
            <w:rPr>
              <w:caps/>
              <w:color w:val="FFFFFF" w:themeColor="background1"/>
              <w:sz w:val="18"/>
              <w:szCs w:val="18"/>
            </w:rPr>
            <w:t>[Document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Titr">
    <w:panose1 w:val="000007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407F"/>
    <w:rsid w:val="00371EE3"/>
    <w:rsid w:val="003E407F"/>
    <w:rsid w:val="00490077"/>
    <w:rsid w:val="004C0759"/>
    <w:rsid w:val="00957EC7"/>
    <w:rsid w:val="00A233F5"/>
    <w:rsid w:val="00AE244E"/>
    <w:rsid w:val="00D07542"/>
    <w:rsid w:val="00DD0462"/>
    <w:rsid w:val="00E63E32"/>
    <w:rsid w:val="00E8603E"/>
    <w:rsid w:val="00F71767"/>
    <w:rsid w:val="00F90F9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31A1FE0B16B4E0F9C7C811697D4B64B">
    <w:name w:val="F31A1FE0B16B4E0F9C7C811697D4B64B"/>
    <w:rsid w:val="003E407F"/>
  </w:style>
  <w:style w:type="character" w:styleId="PlaceholderText">
    <w:name w:val="Placeholder Text"/>
    <w:basedOn w:val="DefaultParagraphFont"/>
    <w:uiPriority w:val="99"/>
    <w:semiHidden/>
    <w:rsid w:val="003E407F"/>
    <w:rPr>
      <w:color w:val="808080"/>
    </w:rPr>
  </w:style>
  <w:style w:type="paragraph" w:customStyle="1" w:styleId="551CE1467EB249FC881CC08BF4190E12">
    <w:name w:val="551CE1467EB249FC881CC08BF4190E12"/>
    <w:rsid w:val="003E407F"/>
  </w:style>
  <w:style w:type="paragraph" w:customStyle="1" w:styleId="A760B190E5FD44E8AB5AB9969AF320B5">
    <w:name w:val="A760B190E5FD44E8AB5AB9969AF320B5"/>
    <w:rsid w:val="00957EC7"/>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دکتر ابوالفضل دانیالی</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92B8775-C776-4B31-9B28-39B08B8BF6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TotalTime>
  <Pages>49</Pages>
  <Words>2466</Words>
  <Characters>14062</Characters>
  <Application>Microsoft Office Word</Application>
  <DocSecurity>0</DocSecurity>
  <Lines>117</Lines>
  <Paragraphs>32</Paragraphs>
  <ScaleCrop>false</ScaleCrop>
  <HeadingPairs>
    <vt:vector size="2" baseType="variant">
      <vt:variant>
        <vt:lpstr>Title</vt:lpstr>
      </vt:variant>
      <vt:variant>
        <vt:i4>1</vt:i4>
      </vt:variant>
    </vt:vector>
  </HeadingPairs>
  <TitlesOfParts>
    <vt:vector size="1" baseType="lpstr">
      <vt:lpstr>پروژه بتن</vt:lpstr>
    </vt:vector>
  </TitlesOfParts>
  <Company/>
  <LinksUpToDate>false</LinksUpToDate>
  <CharactersWithSpaces>16496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بتن</dc:title>
  <dc:subject/>
  <dc:creator>Windows User</dc:creator>
  <cp:keywords/>
  <dc:description/>
  <cp:lastModifiedBy>Asus</cp:lastModifiedBy>
  <cp:revision>48</cp:revision>
  <cp:lastPrinted>2021-02-11T15:41:00Z</cp:lastPrinted>
  <dcterms:created xsi:type="dcterms:W3CDTF">2021-06-28T13:24:00Z</dcterms:created>
  <dcterms:modified xsi:type="dcterms:W3CDTF">2025-09-19T09:52:00Z</dcterms:modified>
</cp:coreProperties>
</file>